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8B6914"/>
          <w:sz w:val="28"/>
          <w:szCs w:val="28"/>
        </w:rPr>
        <w:t xml:space="preserve">Anas El Kalali</w:t>
      </w:r>
    </w:p>
    <w:p>
      <w:pPr>
        <w:pBdr>
          <w:bottom w:val="single" w:color="8B6914" w:sz="6" w:space="6"/>
        </w:pBdr>
        <w:spacing w:after="2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anas.elkalali@gmail.com  |  +212 651 878 160  |  Casablanca, Maroc</w:t>
      </w:r>
    </w:p>
    <w:p>
      <w:pPr>
        <w:spacing w:after="2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Le 21 juillet 2026</w:t>
      </w:r>
    </w:p>
    <w:p>
      <w:pPr>
        <w:spacing w:after="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À l'attention du service des ressources humaines</w:t>
      </w:r>
    </w:p>
    <w:p>
      <w:pPr>
        <w:spacing w:after="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Santé Québec — Montérégie-Est</w:t>
      </w:r>
    </w:p>
    <w:p>
      <w:pPr>
        <w:spacing w:after="2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Longueuil, Québec</w:t>
      </w:r>
    </w:p>
    <w:p>
      <w:pPr>
        <w:spacing w:after="2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Objet : Candidature au poste d'aide-cuisinier(ère) — Réf. CAT2EG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Madame, Monsieur,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Je vous soumets ma candidature pour le poste d'aide-cuisinier au sein de vos installations à Longueuil. Travailler pour un réseau qui sert directement la population de sa région, que ce soit à l'hôpital Pierre Boucher ou en CHSLD, c'est un type de mission qui me parle - préparer des repas là où ça compte vraiment pour les gens qui les reçoivent.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J'ai plus de deux ans d'expérience en préparation et cuisson d'aliments chez McDonald's, un environnement à très haut volume où le nombre de repas servis par quart dépasse largement celui d'un restaurant standard. J'y ai développé une constance et une rigueur qui, je crois, correspondent bien à ce que vous recherchez pour un milieu institutionnel : respecter les normes d'hygiène sans compromis, garder mon poste propre, et rester efficace même quand le rythme est soutenu.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Je comprends que votre processus d'embauche comprend un test théorique, et je suis prêt à m'y soumettre. Je n'ai pas d'expérience en milieu institutionnel spécifiquement, mais je suis disponible sur les deux quarts, jour et soir, ainsi qu'une fin de semaine sur deux, sans contrainte de mon côté.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Mon français parlé et écrit est de niveau élevé - j'ai obtenu récemment mon attestation TCF Canada, niveau B2. Je suis à Casablanca actuellement, mais pleinement disponible et motivé à déménager à Longueuil pour ce poste.</w:t>
      </w:r>
    </w:p>
    <w:p>
      <w:pPr>
        <w:spacing w:after="1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Je reste à votre disposition pour toute information supplémentaire ou pour un entretien, par téléphone ou en visio. Je vous remercie de l'attention portée à ma candidature.</w:t>
      </w:r>
    </w:p>
    <w:p>
      <w:pPr>
        <w:spacing w:after="2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Cordialement,</w:t>
      </w:r>
    </w:p>
    <w:p>
      <w:pPr>
        <w:spacing w:after="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Anas El Kalali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2026-07-21T22:48:21.372Z</dcterms:created>
  <dcterms:modified xsi:type="dcterms:W3CDTF">2026-07-21T22:48:21.372Z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