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7B19C" w14:textId="227F61FB" w:rsidR="00997123" w:rsidRDefault="00997123" w:rsidP="00C57C9B">
      <w:pPr>
        <w:jc w:val="both"/>
        <w:rPr>
          <w:rFonts w:ascii="Times New Roman" w:hAnsi="Times New Roman" w:cs="Times New Roman"/>
        </w:rPr>
      </w:pPr>
      <w:r w:rsidRPr="00997123">
        <w:rPr>
          <w:rFonts w:ascii="Times New Roman" w:hAnsi="Times New Roman" w:cs="Times New Roman"/>
        </w:rPr>
        <w:t xml:space="preserve">La situation exceptionnelle des derniers mois permet de constater un engouement notable </w:t>
      </w:r>
      <w:r w:rsidR="00313D79">
        <w:rPr>
          <w:rFonts w:ascii="Times New Roman" w:hAnsi="Times New Roman" w:cs="Times New Roman"/>
        </w:rPr>
        <w:t>pour les</w:t>
      </w:r>
      <w:r w:rsidRPr="00997123">
        <w:rPr>
          <w:rFonts w:ascii="Times New Roman" w:hAnsi="Times New Roman" w:cs="Times New Roman"/>
        </w:rPr>
        <w:t xml:space="preserve"> régions au Québec. Le tourisme local, le télétravail, la limitation d’accès à plusieurs attraits majeurs des grands centres amènent un vent de changement dans les priorités de plusieurs. Malgré que la situation de pandémie soit toujours active, force est de croire que le moment est propice pour faire valoir la qualité de vie des </w:t>
      </w:r>
      <w:r>
        <w:rPr>
          <w:rFonts w:ascii="Times New Roman" w:hAnsi="Times New Roman" w:cs="Times New Roman"/>
        </w:rPr>
        <w:t>Î</w:t>
      </w:r>
      <w:r w:rsidRPr="00997123">
        <w:rPr>
          <w:rFonts w:ascii="Times New Roman" w:hAnsi="Times New Roman" w:cs="Times New Roman"/>
        </w:rPr>
        <w:t xml:space="preserve">les-de-la-Madeleine. </w:t>
      </w:r>
      <w:r>
        <w:rPr>
          <w:rFonts w:ascii="Times New Roman" w:hAnsi="Times New Roman" w:cs="Times New Roman"/>
        </w:rPr>
        <w:t>Dans la foulée de la</w:t>
      </w:r>
      <w:r w:rsidRPr="00997123">
        <w:rPr>
          <w:rFonts w:ascii="Times New Roman" w:hAnsi="Times New Roman" w:cs="Times New Roman"/>
        </w:rPr>
        <w:t xml:space="preserve"> venue d’un nouveau trio à la barre de la Stratégie d’attraction des personnes, le service du développement du milieu </w:t>
      </w:r>
      <w:r w:rsidR="004E3026">
        <w:rPr>
          <w:rFonts w:ascii="Times New Roman" w:hAnsi="Times New Roman" w:cs="Times New Roman"/>
        </w:rPr>
        <w:t>souhaite</w:t>
      </w:r>
      <w:r w:rsidRPr="00997123">
        <w:rPr>
          <w:rFonts w:ascii="Times New Roman" w:hAnsi="Times New Roman" w:cs="Times New Roman"/>
        </w:rPr>
        <w:t xml:space="preserve"> vous informer des nouveautés et </w:t>
      </w:r>
      <w:r>
        <w:rPr>
          <w:rFonts w:ascii="Times New Roman" w:hAnsi="Times New Roman" w:cs="Times New Roman"/>
        </w:rPr>
        <w:t xml:space="preserve">des </w:t>
      </w:r>
      <w:r w:rsidRPr="00997123">
        <w:rPr>
          <w:rFonts w:ascii="Times New Roman" w:hAnsi="Times New Roman" w:cs="Times New Roman"/>
        </w:rPr>
        <w:t xml:space="preserve">étapes à venir. </w:t>
      </w:r>
    </w:p>
    <w:p w14:paraId="3DC833A8" w14:textId="77777777" w:rsidR="00997123" w:rsidRDefault="00997123" w:rsidP="00C57C9B">
      <w:pPr>
        <w:jc w:val="both"/>
        <w:rPr>
          <w:rFonts w:ascii="Times New Roman" w:hAnsi="Times New Roman" w:cs="Times New Roman"/>
        </w:rPr>
      </w:pPr>
    </w:p>
    <w:p w14:paraId="622EDF4C" w14:textId="6D42F93B" w:rsidR="00CE0A6D" w:rsidRDefault="00997123" w:rsidP="00C57C9B">
      <w:pPr>
        <w:jc w:val="both"/>
        <w:rPr>
          <w:rFonts w:ascii="Times New Roman" w:hAnsi="Times New Roman" w:cs="Times New Roman"/>
        </w:rPr>
      </w:pPr>
      <w:r w:rsidRPr="00997123">
        <w:rPr>
          <w:rFonts w:ascii="Times New Roman" w:hAnsi="Times New Roman" w:cs="Times New Roman"/>
        </w:rPr>
        <w:t xml:space="preserve">D’abord, </w:t>
      </w:r>
      <w:r>
        <w:rPr>
          <w:rFonts w:ascii="Times New Roman" w:hAnsi="Times New Roman" w:cs="Times New Roman"/>
        </w:rPr>
        <w:t xml:space="preserve">la nouvelle agente de promotion, </w:t>
      </w:r>
      <w:r w:rsidR="00C57C9B">
        <w:rPr>
          <w:rFonts w:ascii="Times New Roman" w:hAnsi="Times New Roman" w:cs="Times New Roman"/>
        </w:rPr>
        <w:t>Annabelle Jomph</w:t>
      </w:r>
      <w:r w:rsidR="00C77002">
        <w:rPr>
          <w:rFonts w:ascii="Times New Roman" w:hAnsi="Times New Roman" w:cs="Times New Roman"/>
        </w:rPr>
        <w:t>e, aura</w:t>
      </w:r>
      <w:r w:rsidR="00C57C9B">
        <w:rPr>
          <w:rFonts w:ascii="Times New Roman" w:hAnsi="Times New Roman" w:cs="Times New Roman"/>
        </w:rPr>
        <w:t xml:space="preserve"> le mandat</w:t>
      </w:r>
      <w:r w:rsidR="00EA17DB">
        <w:rPr>
          <w:rFonts w:ascii="Times New Roman" w:hAnsi="Times New Roman" w:cs="Times New Roman"/>
        </w:rPr>
        <w:t xml:space="preserve"> </w:t>
      </w:r>
      <w:r w:rsidR="004810D1">
        <w:rPr>
          <w:rFonts w:ascii="Times New Roman" w:hAnsi="Times New Roman" w:cs="Times New Roman"/>
        </w:rPr>
        <w:t>de promouvoir</w:t>
      </w:r>
      <w:r w:rsidR="00EA17DB">
        <w:rPr>
          <w:rFonts w:ascii="Times New Roman" w:hAnsi="Times New Roman" w:cs="Times New Roman"/>
        </w:rPr>
        <w:t xml:space="preserve"> la qualité de vie dans l’archipel </w:t>
      </w:r>
      <w:r w:rsidR="004810D1">
        <w:rPr>
          <w:rFonts w:ascii="Times New Roman" w:hAnsi="Times New Roman" w:cs="Times New Roman"/>
        </w:rPr>
        <w:t xml:space="preserve">et </w:t>
      </w:r>
      <w:r w:rsidR="00C57C9B">
        <w:rPr>
          <w:rFonts w:ascii="Times New Roman" w:hAnsi="Times New Roman" w:cs="Times New Roman"/>
        </w:rPr>
        <w:t>d’</w:t>
      </w:r>
      <w:r w:rsidR="004810D1">
        <w:rPr>
          <w:rFonts w:ascii="Times New Roman" w:hAnsi="Times New Roman" w:cs="Times New Roman"/>
        </w:rPr>
        <w:t>accompagne</w:t>
      </w:r>
      <w:r w:rsidR="00C57C9B">
        <w:rPr>
          <w:rFonts w:ascii="Times New Roman" w:hAnsi="Times New Roman" w:cs="Times New Roman"/>
        </w:rPr>
        <w:t>r</w:t>
      </w:r>
      <w:r w:rsidR="004810D1">
        <w:rPr>
          <w:rFonts w:ascii="Times New Roman" w:hAnsi="Times New Roman" w:cs="Times New Roman"/>
        </w:rPr>
        <w:t xml:space="preserve"> </w:t>
      </w:r>
      <w:r w:rsidR="00C57C9B">
        <w:rPr>
          <w:rFonts w:ascii="Times New Roman" w:hAnsi="Times New Roman" w:cs="Times New Roman"/>
        </w:rPr>
        <w:t>l</w:t>
      </w:r>
      <w:r w:rsidR="00EA17DB">
        <w:rPr>
          <w:rFonts w:ascii="Times New Roman" w:hAnsi="Times New Roman" w:cs="Times New Roman"/>
        </w:rPr>
        <w:t xml:space="preserve">es employeurs dans la publication de leurs offres d’emploi. </w:t>
      </w:r>
      <w:r w:rsidR="00D94188">
        <w:rPr>
          <w:rFonts w:ascii="Times New Roman" w:hAnsi="Times New Roman" w:cs="Times New Roman"/>
        </w:rPr>
        <w:t xml:space="preserve">Vous pouvez </w:t>
      </w:r>
      <w:r w:rsidR="00D94188" w:rsidRPr="00D94188">
        <w:rPr>
          <w:rFonts w:ascii="Times New Roman" w:hAnsi="Times New Roman" w:cs="Times New Roman"/>
        </w:rPr>
        <w:t>communiquer avec elle pour un accompagnement dans la mise en ligne d’offres d’emplois</w:t>
      </w:r>
      <w:r w:rsidR="00D94188">
        <w:rPr>
          <w:rFonts w:ascii="Times New Roman" w:hAnsi="Times New Roman" w:cs="Times New Roman"/>
        </w:rPr>
        <w:t xml:space="preserve"> </w:t>
      </w:r>
      <w:r w:rsidR="00313D79">
        <w:rPr>
          <w:rFonts w:ascii="Times New Roman" w:hAnsi="Times New Roman" w:cs="Times New Roman"/>
        </w:rPr>
        <w:t xml:space="preserve">sur le site </w:t>
      </w:r>
      <w:hyperlink r:id="rId5" w:history="1">
        <w:r w:rsidR="00313D79" w:rsidRPr="00770B32">
          <w:rPr>
            <w:rStyle w:val="Hyperlien"/>
            <w:rFonts w:ascii="Times New Roman" w:hAnsi="Times New Roman" w:cs="Times New Roman"/>
          </w:rPr>
          <w:t>www.etsilesiles.com</w:t>
        </w:r>
      </w:hyperlink>
      <w:r w:rsidR="00D94188">
        <w:rPr>
          <w:rFonts w:ascii="Times New Roman" w:hAnsi="Times New Roman" w:cs="Times New Roman"/>
        </w:rPr>
        <w:t xml:space="preserve">. </w:t>
      </w:r>
      <w:r w:rsidR="00D94188" w:rsidRPr="00D94188">
        <w:rPr>
          <w:rFonts w:ascii="Times New Roman" w:hAnsi="Times New Roman" w:cs="Times New Roman"/>
        </w:rPr>
        <w:t xml:space="preserve">Également, une nouvelle page </w:t>
      </w:r>
      <w:proofErr w:type="spellStart"/>
      <w:r w:rsidR="00D94188" w:rsidRPr="00D94188">
        <w:rPr>
          <w:rFonts w:ascii="Times New Roman" w:hAnsi="Times New Roman" w:cs="Times New Roman"/>
        </w:rPr>
        <w:t>Linkedin</w:t>
      </w:r>
      <w:proofErr w:type="spellEnd"/>
      <w:r w:rsidR="00D94188" w:rsidRPr="00D94188">
        <w:rPr>
          <w:rFonts w:ascii="Times New Roman" w:hAnsi="Times New Roman" w:cs="Times New Roman"/>
        </w:rPr>
        <w:t xml:space="preserve"> à l’effigie de la marque Les Îles </w:t>
      </w:r>
      <w:r w:rsidR="00685D8A">
        <w:rPr>
          <w:rFonts w:ascii="Times New Roman" w:hAnsi="Times New Roman" w:cs="Times New Roman"/>
        </w:rPr>
        <w:t>a</w:t>
      </w:r>
      <w:r w:rsidR="00D94188" w:rsidRPr="00D94188">
        <w:rPr>
          <w:rFonts w:ascii="Times New Roman" w:hAnsi="Times New Roman" w:cs="Times New Roman"/>
        </w:rPr>
        <w:t xml:space="preserve"> récemment été créée. </w:t>
      </w:r>
      <w:r w:rsidR="00313D79">
        <w:rPr>
          <w:rFonts w:ascii="Times New Roman" w:hAnsi="Times New Roman" w:cs="Times New Roman"/>
        </w:rPr>
        <w:t xml:space="preserve">Il s’agit d’une excellente plateforme pour diffuser vos offres d’emplois à l’échelle du Québec. Annabelle se fera un plaisir d’y afficher vos postes à combler et de vous aider à en maximiser la visibilité. </w:t>
      </w:r>
    </w:p>
    <w:p w14:paraId="2211F0AB" w14:textId="586BF0E5" w:rsidR="00334E1E" w:rsidRDefault="00334E1E" w:rsidP="00C57C9B">
      <w:pPr>
        <w:jc w:val="both"/>
        <w:rPr>
          <w:rFonts w:ascii="Times New Roman" w:eastAsia="Times New Roman" w:hAnsi="Times New Roman" w:cs="Times New Roman"/>
          <w:lang w:val="fr-CA" w:eastAsia="fr-CA"/>
        </w:rPr>
      </w:pPr>
    </w:p>
    <w:p w14:paraId="4889B2D1" w14:textId="3216211A" w:rsidR="001233AE" w:rsidRDefault="00334E1E" w:rsidP="00C57C9B">
      <w:pPr>
        <w:jc w:val="both"/>
        <w:rPr>
          <w:rFonts w:ascii="Times New Roman" w:eastAsia="Times New Roman" w:hAnsi="Times New Roman" w:cs="Times New Roman"/>
          <w:lang w:val="fr-CA" w:eastAsia="fr-CA"/>
        </w:rPr>
      </w:pPr>
      <w:r>
        <w:rPr>
          <w:rFonts w:ascii="Times New Roman" w:eastAsia="Times New Roman" w:hAnsi="Times New Roman" w:cs="Times New Roman"/>
          <w:lang w:val="fr-CA" w:eastAsia="fr-CA"/>
        </w:rPr>
        <w:t>Alexandre Bessett</w:t>
      </w:r>
      <w:r w:rsidR="00C77002">
        <w:rPr>
          <w:rFonts w:ascii="Times New Roman" w:eastAsia="Times New Roman" w:hAnsi="Times New Roman" w:cs="Times New Roman"/>
          <w:lang w:val="fr-CA" w:eastAsia="fr-CA"/>
        </w:rPr>
        <w:t>e, c</w:t>
      </w:r>
      <w:r>
        <w:rPr>
          <w:rFonts w:ascii="Times New Roman" w:eastAsia="Times New Roman" w:hAnsi="Times New Roman" w:cs="Times New Roman"/>
          <w:lang w:val="fr-CA" w:eastAsia="fr-CA"/>
        </w:rPr>
        <w:t>onseiller en marketing territorial</w:t>
      </w:r>
      <w:r w:rsidR="00C77002">
        <w:rPr>
          <w:rFonts w:ascii="Times New Roman" w:eastAsia="Times New Roman" w:hAnsi="Times New Roman" w:cs="Times New Roman"/>
          <w:lang w:val="fr-CA" w:eastAsia="fr-CA"/>
        </w:rPr>
        <w:t xml:space="preserve">, coordonnera la Stratégie d’attraction des personnes et assurera un lien avec les différents partenaires. De son côté, Rébécca Miousse-Boudreau, agente de mobilisation, </w:t>
      </w:r>
      <w:r w:rsidR="001233AE">
        <w:rPr>
          <w:rFonts w:ascii="Times New Roman" w:eastAsia="Times New Roman" w:hAnsi="Times New Roman" w:cs="Times New Roman"/>
          <w:lang w:val="fr-CA" w:eastAsia="fr-CA"/>
        </w:rPr>
        <w:t>s’occup</w:t>
      </w:r>
      <w:r w:rsidR="00C77002">
        <w:rPr>
          <w:rFonts w:ascii="Times New Roman" w:eastAsia="Times New Roman" w:hAnsi="Times New Roman" w:cs="Times New Roman"/>
          <w:lang w:val="fr-CA" w:eastAsia="fr-CA"/>
        </w:rPr>
        <w:t>era</w:t>
      </w:r>
      <w:r w:rsidR="001233AE">
        <w:rPr>
          <w:rFonts w:ascii="Times New Roman" w:eastAsia="Times New Roman" w:hAnsi="Times New Roman" w:cs="Times New Roman"/>
          <w:lang w:val="fr-CA" w:eastAsia="fr-CA"/>
        </w:rPr>
        <w:t xml:space="preserve"> du volet </w:t>
      </w:r>
      <w:r w:rsidR="00C77002">
        <w:rPr>
          <w:rFonts w:ascii="Times New Roman" w:eastAsia="Times New Roman" w:hAnsi="Times New Roman" w:cs="Times New Roman"/>
          <w:lang w:val="fr-CA" w:eastAsia="fr-CA"/>
        </w:rPr>
        <w:t xml:space="preserve">accueil et </w:t>
      </w:r>
      <w:r w:rsidR="001233AE">
        <w:rPr>
          <w:rFonts w:ascii="Times New Roman" w:eastAsia="Times New Roman" w:hAnsi="Times New Roman" w:cs="Times New Roman"/>
          <w:lang w:val="fr-CA" w:eastAsia="fr-CA"/>
        </w:rPr>
        <w:t>intégration des nouveaux arrivants</w:t>
      </w:r>
      <w:r w:rsidR="00C77002">
        <w:rPr>
          <w:rFonts w:ascii="Times New Roman" w:eastAsia="Times New Roman" w:hAnsi="Times New Roman" w:cs="Times New Roman"/>
          <w:lang w:val="fr-CA" w:eastAsia="fr-CA"/>
        </w:rPr>
        <w:t xml:space="preserve">. Elle </w:t>
      </w:r>
      <w:r w:rsidR="001233AE">
        <w:rPr>
          <w:rFonts w:ascii="Times New Roman" w:eastAsia="Times New Roman" w:hAnsi="Times New Roman" w:cs="Times New Roman"/>
          <w:lang w:val="fr-CA" w:eastAsia="fr-CA"/>
        </w:rPr>
        <w:t>accompagne</w:t>
      </w:r>
      <w:r w:rsidR="00F21F5E">
        <w:rPr>
          <w:rFonts w:ascii="Times New Roman" w:eastAsia="Times New Roman" w:hAnsi="Times New Roman" w:cs="Times New Roman"/>
          <w:lang w:val="fr-CA" w:eastAsia="fr-CA"/>
        </w:rPr>
        <w:t>ra</w:t>
      </w:r>
      <w:r w:rsidR="001233AE">
        <w:rPr>
          <w:rFonts w:ascii="Times New Roman" w:eastAsia="Times New Roman" w:hAnsi="Times New Roman" w:cs="Times New Roman"/>
          <w:lang w:val="fr-CA" w:eastAsia="fr-CA"/>
        </w:rPr>
        <w:t xml:space="preserve"> ceux et celles </w:t>
      </w:r>
      <w:r w:rsidR="00C77002">
        <w:rPr>
          <w:rFonts w:ascii="Times New Roman" w:eastAsia="Times New Roman" w:hAnsi="Times New Roman" w:cs="Times New Roman"/>
          <w:lang w:val="fr-CA" w:eastAsia="fr-CA"/>
        </w:rPr>
        <w:t xml:space="preserve">qui désirent </w:t>
      </w:r>
      <w:r w:rsidR="001233AE">
        <w:rPr>
          <w:rFonts w:ascii="Times New Roman" w:eastAsia="Times New Roman" w:hAnsi="Times New Roman" w:cs="Times New Roman"/>
          <w:lang w:val="fr-CA" w:eastAsia="fr-CA"/>
        </w:rPr>
        <w:t xml:space="preserve">s’établir aux Îles dans leurs démarches. </w:t>
      </w:r>
    </w:p>
    <w:p w14:paraId="73DF2935" w14:textId="77777777" w:rsidR="001233AE" w:rsidRDefault="001233AE" w:rsidP="00C57C9B">
      <w:pPr>
        <w:jc w:val="both"/>
        <w:rPr>
          <w:rFonts w:ascii="Times New Roman" w:eastAsia="Times New Roman" w:hAnsi="Times New Roman" w:cs="Times New Roman"/>
          <w:lang w:val="fr-CA" w:eastAsia="fr-CA"/>
        </w:rPr>
      </w:pPr>
    </w:p>
    <w:p w14:paraId="5A17622F" w14:textId="6B4F0CCF" w:rsidR="00CA29F5" w:rsidRDefault="00D94188" w:rsidP="00C57C9B">
      <w:pPr>
        <w:jc w:val="both"/>
        <w:rPr>
          <w:rFonts w:ascii="Times New Roman" w:eastAsia="Times New Roman" w:hAnsi="Times New Roman" w:cs="Times New Roman"/>
          <w:lang w:val="fr-CA" w:eastAsia="fr-CA"/>
        </w:rPr>
      </w:pPr>
      <w:r w:rsidRPr="00D94188">
        <w:rPr>
          <w:rFonts w:ascii="Times New Roman" w:eastAsia="Times New Roman" w:hAnsi="Times New Roman" w:cs="Times New Roman"/>
          <w:lang w:val="fr-CA" w:eastAsia="fr-CA"/>
        </w:rPr>
        <w:t xml:space="preserve">Dans l’élaboration du nouveau plan d’action de la Stratégie </w:t>
      </w:r>
      <w:r w:rsidR="006C41F8">
        <w:rPr>
          <w:rFonts w:ascii="Times New Roman" w:eastAsia="Times New Roman" w:hAnsi="Times New Roman" w:cs="Times New Roman"/>
          <w:lang w:val="fr-CA" w:eastAsia="fr-CA"/>
        </w:rPr>
        <w:t>d</w:t>
      </w:r>
      <w:r w:rsidRPr="00D94188">
        <w:rPr>
          <w:rFonts w:ascii="Times New Roman" w:eastAsia="Times New Roman" w:hAnsi="Times New Roman" w:cs="Times New Roman"/>
          <w:lang w:val="fr-CA" w:eastAsia="fr-CA"/>
        </w:rPr>
        <w:t xml:space="preserve">’attraction des personnes, un des premiers mandats de l’équipe sera de créer une dynamique qui permettra d’épauler les employeurs du milieu dans l’accueil des nouveaux arrivants au sein de leurs entreprises respectives. En collaboration avec Place aux jeunes en régions, l’équipe fera donc appel à vous dans les prochains mois afin de concerter les employeurs de l’archipel sur la meilleure façon de procéder. Cette nouveauté permettra également un meilleur suivi des activités de migration aux </w:t>
      </w:r>
      <w:r w:rsidR="006C41F8">
        <w:rPr>
          <w:rFonts w:ascii="Times New Roman" w:eastAsia="Times New Roman" w:hAnsi="Times New Roman" w:cs="Times New Roman"/>
          <w:lang w:val="fr-CA" w:eastAsia="fr-CA"/>
        </w:rPr>
        <w:t>Î</w:t>
      </w:r>
      <w:r w:rsidRPr="00D94188">
        <w:rPr>
          <w:rFonts w:ascii="Times New Roman" w:eastAsia="Times New Roman" w:hAnsi="Times New Roman" w:cs="Times New Roman"/>
          <w:lang w:val="fr-CA" w:eastAsia="fr-CA"/>
        </w:rPr>
        <w:t>les-de-la-Madeleine.</w:t>
      </w:r>
    </w:p>
    <w:p w14:paraId="16E58303" w14:textId="5DB06B74" w:rsidR="00D94188" w:rsidRDefault="00D94188" w:rsidP="00C57C9B">
      <w:pPr>
        <w:jc w:val="both"/>
        <w:rPr>
          <w:rFonts w:ascii="Times New Roman" w:eastAsia="Times New Roman" w:hAnsi="Times New Roman" w:cs="Times New Roman"/>
          <w:lang w:eastAsia="fr-CA"/>
        </w:rPr>
      </w:pPr>
    </w:p>
    <w:p w14:paraId="54171A88" w14:textId="1AE20D04" w:rsidR="00343682" w:rsidRPr="00343682" w:rsidRDefault="00343682" w:rsidP="00C57C9B">
      <w:pPr>
        <w:jc w:val="both"/>
        <w:rPr>
          <w:rFonts w:ascii="Times New Roman" w:eastAsia="Times New Roman" w:hAnsi="Times New Roman" w:cs="Times New Roman"/>
          <w:lang w:val="fr-CA" w:eastAsia="fr-CA"/>
        </w:rPr>
      </w:pPr>
      <w:r w:rsidRPr="00343682">
        <w:rPr>
          <w:rFonts w:ascii="Times New Roman" w:eastAsia="Times New Roman" w:hAnsi="Times New Roman" w:cs="Times New Roman"/>
          <w:lang w:val="fr-CA" w:eastAsia="fr-CA"/>
        </w:rPr>
        <w:t>L’équipe de la Stratégie d’attraction des personnes tient à mentionner que le nouveau plan d’action sera adapté à la situation de pandémie actuelle.</w:t>
      </w:r>
    </w:p>
    <w:p w14:paraId="031BD469" w14:textId="77777777" w:rsidR="00343682" w:rsidRPr="00D94188" w:rsidRDefault="00343682" w:rsidP="00C57C9B">
      <w:pPr>
        <w:jc w:val="both"/>
        <w:rPr>
          <w:rFonts w:ascii="Times New Roman" w:eastAsia="Times New Roman" w:hAnsi="Times New Roman" w:cs="Times New Roman"/>
          <w:lang w:eastAsia="fr-CA"/>
        </w:rPr>
      </w:pPr>
    </w:p>
    <w:p w14:paraId="32E95287" w14:textId="77777777" w:rsidR="00CA29F5" w:rsidRPr="00CA29F5" w:rsidRDefault="00CA29F5" w:rsidP="00C57C9B">
      <w:pPr>
        <w:jc w:val="both"/>
        <w:rPr>
          <w:rFonts w:ascii="Times New Roman" w:eastAsia="Times New Roman" w:hAnsi="Times New Roman" w:cs="Times New Roman"/>
          <w:lang w:val="fr-CA" w:eastAsia="fr-CA"/>
        </w:rPr>
      </w:pPr>
      <w:r w:rsidRPr="00CA29F5">
        <w:rPr>
          <w:rFonts w:ascii="Times New Roman" w:eastAsia="Times New Roman" w:hAnsi="Times New Roman" w:cs="Times New Roman"/>
          <w:lang w:val="fr-CA" w:eastAsia="fr-CA"/>
        </w:rPr>
        <w:t>Et si ensemble on faisait face aux défis d’aujourd’hui et de demain?</w:t>
      </w:r>
    </w:p>
    <w:p w14:paraId="295F5772" w14:textId="713C592D" w:rsidR="00CA29F5" w:rsidRDefault="00CA29F5" w:rsidP="00C57C9B">
      <w:pPr>
        <w:jc w:val="both"/>
        <w:rPr>
          <w:rFonts w:ascii="Times New Roman" w:eastAsia="Times New Roman" w:hAnsi="Times New Roman" w:cs="Times New Roman"/>
          <w:lang w:val="fr-CA" w:eastAsia="fr-CA"/>
        </w:rPr>
      </w:pPr>
    </w:p>
    <w:p w14:paraId="4378AA54" w14:textId="072B3BA6" w:rsidR="0069749E" w:rsidRDefault="00CA29F5" w:rsidP="0069749E">
      <w:pPr>
        <w:rPr>
          <w:rFonts w:ascii="Times New Roman" w:eastAsia="Times New Roman" w:hAnsi="Times New Roman" w:cs="Times New Roman"/>
          <w:lang w:val="fr-CA" w:eastAsia="fr-CA"/>
        </w:rPr>
      </w:pPr>
      <w:r w:rsidRPr="00CA29F5">
        <w:rPr>
          <w:rFonts w:ascii="Times New Roman" w:eastAsia="Times New Roman" w:hAnsi="Times New Roman" w:cs="Times New Roman"/>
          <w:lang w:val="fr-CA" w:eastAsia="fr-CA"/>
        </w:rPr>
        <w:t>Pour plus d’information, vous pouvez communiquer avec:</w:t>
      </w:r>
      <w:r w:rsidRPr="00CA29F5">
        <w:rPr>
          <w:rFonts w:ascii="Times New Roman" w:eastAsia="Times New Roman" w:hAnsi="Times New Roman" w:cs="Times New Roman"/>
          <w:lang w:val="fr-CA" w:eastAsia="fr-CA"/>
        </w:rPr>
        <w:br/>
        <w:t> </w:t>
      </w:r>
      <w:r w:rsidRPr="00CA29F5">
        <w:rPr>
          <w:rFonts w:ascii="Times New Roman" w:eastAsia="Times New Roman" w:hAnsi="Times New Roman" w:cs="Times New Roman"/>
          <w:lang w:val="fr-CA" w:eastAsia="fr-CA"/>
        </w:rPr>
        <w:br/>
      </w:r>
      <w:proofErr w:type="spellStart"/>
      <w:r w:rsidRPr="0069749E">
        <w:rPr>
          <w:rFonts w:ascii="Times New Roman" w:eastAsia="Times New Roman" w:hAnsi="Times New Roman" w:cs="Times New Roman"/>
          <w:b/>
          <w:bCs/>
          <w:lang w:val="fr-CA" w:eastAsia="fr-CA"/>
        </w:rPr>
        <w:t>Josianne</w:t>
      </w:r>
      <w:proofErr w:type="spellEnd"/>
      <w:r w:rsidRPr="0069749E">
        <w:rPr>
          <w:rFonts w:ascii="Times New Roman" w:eastAsia="Times New Roman" w:hAnsi="Times New Roman" w:cs="Times New Roman"/>
          <w:b/>
          <w:bCs/>
          <w:lang w:val="fr-CA" w:eastAsia="fr-CA"/>
        </w:rPr>
        <w:t xml:space="preserve"> </w:t>
      </w:r>
      <w:proofErr w:type="spellStart"/>
      <w:r w:rsidRPr="0069749E">
        <w:rPr>
          <w:rFonts w:ascii="Times New Roman" w:eastAsia="Times New Roman" w:hAnsi="Times New Roman" w:cs="Times New Roman"/>
          <w:b/>
          <w:bCs/>
          <w:lang w:val="fr-CA" w:eastAsia="fr-CA"/>
        </w:rPr>
        <w:t>Pelosse</w:t>
      </w:r>
      <w:proofErr w:type="spellEnd"/>
      <w:r w:rsidRPr="00CA29F5">
        <w:rPr>
          <w:rFonts w:ascii="Times New Roman" w:eastAsia="Times New Roman" w:hAnsi="Times New Roman" w:cs="Times New Roman"/>
          <w:lang w:val="fr-CA" w:eastAsia="fr-CA"/>
        </w:rPr>
        <w:br/>
      </w:r>
      <w:r w:rsidR="00E43AA0">
        <w:rPr>
          <w:rFonts w:ascii="Times New Roman" w:eastAsia="Times New Roman" w:hAnsi="Times New Roman" w:cs="Times New Roman"/>
          <w:lang w:val="fr-CA" w:eastAsia="fr-CA"/>
        </w:rPr>
        <w:t>Directrice</w:t>
      </w:r>
      <w:r w:rsidRPr="00CA29F5">
        <w:rPr>
          <w:rFonts w:ascii="Times New Roman" w:eastAsia="Times New Roman" w:hAnsi="Times New Roman" w:cs="Times New Roman"/>
          <w:lang w:val="fr-CA" w:eastAsia="fr-CA"/>
        </w:rPr>
        <w:t xml:space="preserve"> </w:t>
      </w:r>
      <w:r w:rsidR="00E43AA0">
        <w:rPr>
          <w:rFonts w:ascii="Times New Roman" w:eastAsia="Times New Roman" w:hAnsi="Times New Roman" w:cs="Times New Roman"/>
          <w:lang w:val="fr-CA" w:eastAsia="fr-CA"/>
        </w:rPr>
        <w:t>Développement du milieu</w:t>
      </w:r>
      <w:r w:rsidRPr="00CA29F5">
        <w:rPr>
          <w:rFonts w:ascii="Times New Roman" w:eastAsia="Times New Roman" w:hAnsi="Times New Roman" w:cs="Times New Roman"/>
          <w:lang w:val="fr-CA" w:eastAsia="fr-CA"/>
        </w:rPr>
        <w:br/>
        <w:t>Municipalité des Îles-de-la-Madeleine</w:t>
      </w:r>
      <w:r w:rsidRPr="00CA29F5">
        <w:rPr>
          <w:rFonts w:ascii="Times New Roman" w:eastAsia="Times New Roman" w:hAnsi="Times New Roman" w:cs="Times New Roman"/>
          <w:lang w:val="fr-CA" w:eastAsia="fr-CA"/>
        </w:rPr>
        <w:br/>
        <w:t>Téléphone : 418 986-3100, poste 228</w:t>
      </w:r>
      <w:r w:rsidRPr="00CA29F5">
        <w:rPr>
          <w:rFonts w:ascii="Times New Roman" w:eastAsia="Times New Roman" w:hAnsi="Times New Roman" w:cs="Times New Roman"/>
          <w:lang w:val="fr-CA" w:eastAsia="fr-CA"/>
        </w:rPr>
        <w:br/>
      </w:r>
      <w:hyperlink r:id="rId6" w:history="1">
        <w:r w:rsidRPr="00CA29F5">
          <w:rPr>
            <w:rStyle w:val="Hyperlien"/>
            <w:rFonts w:ascii="Times New Roman" w:eastAsia="Times New Roman" w:hAnsi="Times New Roman" w:cs="Times New Roman"/>
            <w:lang w:val="fr-CA" w:eastAsia="fr-CA"/>
          </w:rPr>
          <w:t>attraction@muniles.ca</w:t>
        </w:r>
      </w:hyperlink>
    </w:p>
    <w:p w14:paraId="1CB226F3" w14:textId="77777777" w:rsidR="006C41F8" w:rsidRDefault="006C41F8" w:rsidP="00C57C9B">
      <w:pPr>
        <w:jc w:val="both"/>
        <w:rPr>
          <w:rFonts w:ascii="Times New Roman" w:eastAsia="Times New Roman" w:hAnsi="Times New Roman" w:cs="Times New Roman"/>
          <w:lang w:val="fr-CA" w:eastAsia="fr-CA"/>
        </w:rPr>
      </w:pPr>
    </w:p>
    <w:p w14:paraId="141ABA4A" w14:textId="62BB6B64" w:rsidR="006C41F8" w:rsidRPr="00685D8A" w:rsidRDefault="006C41F8" w:rsidP="00C57C9B">
      <w:pPr>
        <w:jc w:val="both"/>
        <w:rPr>
          <w:rFonts w:ascii="Times New Roman" w:eastAsia="Times New Roman" w:hAnsi="Times New Roman" w:cs="Times New Roman"/>
          <w:u w:val="single"/>
          <w:lang w:val="fr-CA" w:eastAsia="fr-CA"/>
        </w:rPr>
      </w:pPr>
      <w:r w:rsidRPr="00685D8A">
        <w:rPr>
          <w:rFonts w:ascii="Times New Roman" w:eastAsia="Times New Roman" w:hAnsi="Times New Roman" w:cs="Times New Roman"/>
          <w:u w:val="single"/>
          <w:lang w:val="fr-CA" w:eastAsia="fr-CA"/>
        </w:rPr>
        <w:t xml:space="preserve">Pour contacter la nouvelle équipe : </w:t>
      </w:r>
    </w:p>
    <w:p w14:paraId="4B13C786" w14:textId="77777777" w:rsidR="006C41F8" w:rsidRDefault="006C41F8" w:rsidP="00C57C9B">
      <w:pPr>
        <w:jc w:val="both"/>
        <w:rPr>
          <w:rFonts w:ascii="Times New Roman" w:eastAsia="Times New Roman" w:hAnsi="Times New Roman" w:cs="Times New Roman"/>
          <w:lang w:val="fr-CA" w:eastAsia="fr-CA"/>
        </w:rPr>
      </w:pPr>
    </w:p>
    <w:p w14:paraId="321150B0" w14:textId="77777777" w:rsidR="006C41F8" w:rsidRDefault="006C41F8" w:rsidP="00C57C9B">
      <w:pPr>
        <w:jc w:val="both"/>
        <w:rPr>
          <w:rFonts w:ascii="Times New Roman" w:eastAsia="Times New Roman" w:hAnsi="Times New Roman" w:cs="Times New Roman"/>
          <w:lang w:val="fr-CA" w:eastAsia="fr-CA"/>
        </w:rPr>
        <w:sectPr w:rsidR="006C41F8" w:rsidSect="0069749E">
          <w:pgSz w:w="12240" w:h="15840"/>
          <w:pgMar w:top="1474" w:right="1418" w:bottom="1440" w:left="1418" w:header="709" w:footer="709" w:gutter="0"/>
          <w:cols w:space="708"/>
          <w:docGrid w:linePitch="360"/>
        </w:sectPr>
      </w:pPr>
    </w:p>
    <w:p w14:paraId="7D19A161" w14:textId="798D054D" w:rsidR="0091666A" w:rsidRPr="006C41F8" w:rsidRDefault="0091666A" w:rsidP="00C57C9B">
      <w:pPr>
        <w:jc w:val="both"/>
        <w:rPr>
          <w:rFonts w:ascii="Times New Roman" w:eastAsia="Times New Roman" w:hAnsi="Times New Roman" w:cs="Times New Roman"/>
          <w:b/>
          <w:bCs/>
          <w:lang w:val="fr-CA" w:eastAsia="fr-CA"/>
        </w:rPr>
      </w:pPr>
      <w:r w:rsidRPr="006C41F8">
        <w:rPr>
          <w:rFonts w:ascii="Times New Roman" w:eastAsia="Times New Roman" w:hAnsi="Times New Roman" w:cs="Times New Roman"/>
          <w:b/>
          <w:bCs/>
          <w:lang w:val="fr-CA" w:eastAsia="fr-CA"/>
        </w:rPr>
        <w:t>Annabelle Jomphe</w:t>
      </w:r>
    </w:p>
    <w:p w14:paraId="73A57913" w14:textId="07820FBF" w:rsidR="0091666A" w:rsidRDefault="0091666A" w:rsidP="00C57C9B">
      <w:pPr>
        <w:jc w:val="both"/>
        <w:rPr>
          <w:rFonts w:ascii="Times New Roman" w:eastAsia="Times New Roman" w:hAnsi="Times New Roman" w:cs="Times New Roman"/>
          <w:lang w:val="fr-CA" w:eastAsia="fr-CA"/>
        </w:rPr>
      </w:pPr>
      <w:r>
        <w:rPr>
          <w:rFonts w:ascii="Times New Roman" w:eastAsia="Times New Roman" w:hAnsi="Times New Roman" w:cs="Times New Roman"/>
          <w:lang w:val="fr-CA" w:eastAsia="fr-CA"/>
        </w:rPr>
        <w:t>Agente de promotion</w:t>
      </w:r>
    </w:p>
    <w:p w14:paraId="23A2C544" w14:textId="4AACAA22" w:rsidR="0091666A" w:rsidRDefault="0091666A" w:rsidP="00C57C9B">
      <w:pPr>
        <w:jc w:val="both"/>
        <w:rPr>
          <w:rFonts w:ascii="Times New Roman" w:eastAsia="Times New Roman" w:hAnsi="Times New Roman" w:cs="Times New Roman"/>
          <w:lang w:val="fr-CA" w:eastAsia="fr-CA"/>
        </w:rPr>
      </w:pPr>
      <w:r>
        <w:rPr>
          <w:rFonts w:ascii="Times New Roman" w:eastAsia="Times New Roman" w:hAnsi="Times New Roman" w:cs="Times New Roman"/>
          <w:lang w:val="fr-CA" w:eastAsia="fr-CA"/>
        </w:rPr>
        <w:t>418 986-3100, poste 237</w:t>
      </w:r>
    </w:p>
    <w:p w14:paraId="608D4A8C" w14:textId="19C93717" w:rsidR="0091666A" w:rsidRDefault="00184AC8" w:rsidP="0091666A">
      <w:pPr>
        <w:jc w:val="both"/>
        <w:rPr>
          <w:rFonts w:ascii="Times New Roman" w:eastAsia="Times New Roman" w:hAnsi="Times New Roman" w:cs="Times New Roman"/>
          <w:lang w:val="fr-CA" w:eastAsia="fr-CA"/>
        </w:rPr>
      </w:pPr>
      <w:hyperlink r:id="rId7" w:history="1">
        <w:r w:rsidR="0091666A" w:rsidRPr="00770B32">
          <w:rPr>
            <w:rStyle w:val="Hyperlien"/>
            <w:rFonts w:ascii="Times New Roman" w:eastAsia="Times New Roman" w:hAnsi="Times New Roman" w:cs="Times New Roman"/>
            <w:lang w:val="fr-CA" w:eastAsia="fr-CA"/>
          </w:rPr>
          <w:t>ajomphe@muniles.ca</w:t>
        </w:r>
      </w:hyperlink>
    </w:p>
    <w:p w14:paraId="13A561FC" w14:textId="77777777" w:rsidR="006C41F8" w:rsidRPr="0091666A" w:rsidRDefault="006C41F8" w:rsidP="0091666A">
      <w:pPr>
        <w:jc w:val="both"/>
        <w:rPr>
          <w:rFonts w:ascii="Times New Roman" w:eastAsia="Times New Roman" w:hAnsi="Times New Roman" w:cs="Times New Roman"/>
          <w:lang w:val="fr-CA" w:eastAsia="fr-CA"/>
        </w:rPr>
      </w:pPr>
    </w:p>
    <w:p w14:paraId="09987583" w14:textId="77777777" w:rsidR="0091666A" w:rsidRPr="006C41F8" w:rsidRDefault="0091666A" w:rsidP="0091666A">
      <w:pPr>
        <w:jc w:val="both"/>
        <w:rPr>
          <w:rFonts w:ascii="Times New Roman" w:eastAsia="Times New Roman" w:hAnsi="Times New Roman" w:cs="Times New Roman"/>
          <w:b/>
          <w:bCs/>
          <w:lang w:val="fr-CA" w:eastAsia="fr-CA"/>
        </w:rPr>
      </w:pPr>
      <w:r w:rsidRPr="006C41F8">
        <w:rPr>
          <w:rFonts w:ascii="Times New Roman" w:eastAsia="Times New Roman" w:hAnsi="Times New Roman" w:cs="Times New Roman"/>
          <w:b/>
          <w:bCs/>
          <w:lang w:val="fr-CA" w:eastAsia="fr-CA"/>
        </w:rPr>
        <w:t>Alexandre Bessette</w:t>
      </w:r>
    </w:p>
    <w:p w14:paraId="38E0CDF9" w14:textId="77777777" w:rsidR="0091666A" w:rsidRPr="0091666A" w:rsidRDefault="0091666A" w:rsidP="0091666A">
      <w:pPr>
        <w:jc w:val="both"/>
        <w:rPr>
          <w:rFonts w:ascii="Times New Roman" w:eastAsia="Times New Roman" w:hAnsi="Times New Roman" w:cs="Times New Roman"/>
          <w:lang w:val="fr-CA" w:eastAsia="fr-CA"/>
        </w:rPr>
      </w:pPr>
      <w:r w:rsidRPr="0091666A">
        <w:rPr>
          <w:rFonts w:ascii="Times New Roman" w:eastAsia="Times New Roman" w:hAnsi="Times New Roman" w:cs="Times New Roman"/>
          <w:lang w:val="fr-CA" w:eastAsia="fr-CA"/>
        </w:rPr>
        <w:t>Conseiller en marketing territorial</w:t>
      </w:r>
    </w:p>
    <w:p w14:paraId="6ACAE637" w14:textId="04EEBE53" w:rsidR="0069749E" w:rsidRPr="00EA17DB" w:rsidRDefault="0091666A" w:rsidP="0091666A">
      <w:pPr>
        <w:jc w:val="both"/>
        <w:rPr>
          <w:rFonts w:ascii="Times New Roman" w:eastAsia="Times New Roman" w:hAnsi="Times New Roman" w:cs="Times New Roman"/>
          <w:lang w:val="fr-CA" w:eastAsia="fr-CA"/>
        </w:rPr>
      </w:pPr>
      <w:r w:rsidRPr="0091666A">
        <w:rPr>
          <w:rFonts w:ascii="Times New Roman" w:eastAsia="Times New Roman" w:hAnsi="Times New Roman" w:cs="Times New Roman"/>
          <w:lang w:val="fr-CA" w:eastAsia="fr-CA"/>
        </w:rPr>
        <w:t>418 986-3100, poste 238</w:t>
      </w:r>
    </w:p>
    <w:p w14:paraId="4EBDDFF6" w14:textId="560830D2" w:rsidR="006C41F8" w:rsidRDefault="00184AC8" w:rsidP="0091666A">
      <w:pPr>
        <w:jc w:val="both"/>
        <w:rPr>
          <w:rFonts w:ascii="Times New Roman" w:eastAsia="Times New Roman" w:hAnsi="Times New Roman" w:cs="Times New Roman"/>
          <w:lang w:val="fr-CA" w:eastAsia="fr-CA"/>
        </w:rPr>
      </w:pPr>
      <w:hyperlink r:id="rId8" w:history="1">
        <w:r w:rsidR="0091666A" w:rsidRPr="00770B32">
          <w:rPr>
            <w:rStyle w:val="Hyperlien"/>
            <w:rFonts w:ascii="Times New Roman" w:eastAsia="Times New Roman" w:hAnsi="Times New Roman" w:cs="Times New Roman"/>
            <w:lang w:val="fr-CA" w:eastAsia="fr-CA"/>
          </w:rPr>
          <w:t>abessette@muniles.ca</w:t>
        </w:r>
      </w:hyperlink>
      <w:r w:rsidR="0091666A">
        <w:rPr>
          <w:rFonts w:ascii="Times New Roman" w:eastAsia="Times New Roman" w:hAnsi="Times New Roman" w:cs="Times New Roman"/>
          <w:lang w:val="fr-CA" w:eastAsia="fr-CA"/>
        </w:rPr>
        <w:t xml:space="preserve"> </w:t>
      </w:r>
    </w:p>
    <w:p w14:paraId="304C0CE7" w14:textId="52EA58CF" w:rsidR="0091666A" w:rsidRPr="006C41F8" w:rsidRDefault="0091666A" w:rsidP="0091666A">
      <w:pPr>
        <w:jc w:val="both"/>
        <w:rPr>
          <w:rFonts w:ascii="Times New Roman" w:eastAsia="Times New Roman" w:hAnsi="Times New Roman" w:cs="Times New Roman"/>
          <w:b/>
          <w:bCs/>
          <w:lang w:val="fr-CA" w:eastAsia="fr-CA"/>
        </w:rPr>
      </w:pPr>
      <w:r w:rsidRPr="006C41F8">
        <w:rPr>
          <w:rFonts w:ascii="Times New Roman" w:eastAsia="Times New Roman" w:hAnsi="Times New Roman" w:cs="Times New Roman"/>
          <w:b/>
          <w:bCs/>
          <w:lang w:val="fr-CA" w:eastAsia="fr-CA"/>
        </w:rPr>
        <w:t xml:space="preserve">Rébecca </w:t>
      </w:r>
      <w:proofErr w:type="spellStart"/>
      <w:r w:rsidRPr="006C41F8">
        <w:rPr>
          <w:rFonts w:ascii="Times New Roman" w:eastAsia="Times New Roman" w:hAnsi="Times New Roman" w:cs="Times New Roman"/>
          <w:b/>
          <w:bCs/>
          <w:lang w:val="fr-CA" w:eastAsia="fr-CA"/>
        </w:rPr>
        <w:t>Miousse</w:t>
      </w:r>
      <w:proofErr w:type="spellEnd"/>
      <w:r w:rsidRPr="006C41F8">
        <w:rPr>
          <w:rFonts w:ascii="Times New Roman" w:eastAsia="Times New Roman" w:hAnsi="Times New Roman" w:cs="Times New Roman"/>
          <w:b/>
          <w:bCs/>
          <w:lang w:val="fr-CA" w:eastAsia="fr-CA"/>
        </w:rPr>
        <w:t>-Boudreau</w:t>
      </w:r>
    </w:p>
    <w:p w14:paraId="035DDED6" w14:textId="32CB3A02" w:rsidR="0091666A" w:rsidRDefault="0091666A" w:rsidP="0091666A">
      <w:pPr>
        <w:jc w:val="both"/>
        <w:rPr>
          <w:rFonts w:ascii="Times New Roman" w:eastAsia="Times New Roman" w:hAnsi="Times New Roman" w:cs="Times New Roman"/>
          <w:lang w:val="fr-CA" w:eastAsia="fr-CA"/>
        </w:rPr>
      </w:pPr>
      <w:r>
        <w:rPr>
          <w:rFonts w:ascii="Times New Roman" w:eastAsia="Times New Roman" w:hAnsi="Times New Roman" w:cs="Times New Roman"/>
          <w:lang w:val="fr-CA" w:eastAsia="fr-CA"/>
        </w:rPr>
        <w:t>Agente de mobilisation</w:t>
      </w:r>
    </w:p>
    <w:p w14:paraId="1FB6CFA7" w14:textId="77777777" w:rsidR="0069749E" w:rsidRDefault="0091666A">
      <w:pPr>
        <w:jc w:val="both"/>
        <w:rPr>
          <w:rFonts w:ascii="Times New Roman" w:eastAsia="Times New Roman" w:hAnsi="Times New Roman" w:cs="Times New Roman"/>
          <w:lang w:eastAsia="fr-CA"/>
        </w:rPr>
      </w:pPr>
      <w:r w:rsidRPr="0091666A">
        <w:rPr>
          <w:rFonts w:ascii="Times New Roman" w:eastAsia="Times New Roman" w:hAnsi="Times New Roman" w:cs="Times New Roman"/>
          <w:lang w:val="fr-CA" w:eastAsia="fr-CA"/>
        </w:rPr>
        <w:t>418 986-3100, poste 236</w:t>
      </w:r>
    </w:p>
    <w:p w14:paraId="0ED95363" w14:textId="298E3EF6" w:rsidR="006C41F8" w:rsidRPr="0069749E" w:rsidRDefault="00184AC8">
      <w:pPr>
        <w:jc w:val="both"/>
        <w:rPr>
          <w:rFonts w:ascii="Times New Roman" w:eastAsia="Times New Roman" w:hAnsi="Times New Roman" w:cs="Times New Roman"/>
          <w:lang w:eastAsia="fr-CA"/>
        </w:rPr>
        <w:sectPr w:rsidR="006C41F8" w:rsidRPr="0069749E" w:rsidSect="006C41F8">
          <w:type w:val="continuous"/>
          <w:pgSz w:w="12240" w:h="15840"/>
          <w:pgMar w:top="1440" w:right="1361" w:bottom="1440" w:left="1361" w:header="709" w:footer="709" w:gutter="0"/>
          <w:cols w:num="3" w:space="227"/>
          <w:docGrid w:linePitch="360"/>
        </w:sectPr>
      </w:pPr>
      <w:hyperlink r:id="rId9" w:history="1">
        <w:r w:rsidR="0069749E" w:rsidRPr="005463BB">
          <w:rPr>
            <w:rStyle w:val="Hyperlien"/>
            <w:rFonts w:ascii="Times New Roman" w:eastAsia="Times New Roman" w:hAnsi="Times New Roman" w:cs="Times New Roman"/>
            <w:lang w:val="fr-CA" w:eastAsia="fr-CA"/>
          </w:rPr>
          <w:t>rmiousseboudreau@muniles.ca</w:t>
        </w:r>
      </w:hyperlink>
    </w:p>
    <w:p w14:paraId="5182A7AB" w14:textId="5D513133" w:rsidR="0091666A" w:rsidRPr="00EA17DB" w:rsidRDefault="0091666A">
      <w:pPr>
        <w:jc w:val="both"/>
        <w:rPr>
          <w:rFonts w:ascii="Times New Roman" w:eastAsia="Times New Roman" w:hAnsi="Times New Roman" w:cs="Times New Roman"/>
          <w:lang w:val="fr-CA" w:eastAsia="fr-CA"/>
        </w:rPr>
      </w:pPr>
    </w:p>
    <w:sectPr w:rsidR="0091666A" w:rsidRPr="00EA17DB" w:rsidSect="006C41F8">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F4736"/>
    <w:multiLevelType w:val="hybridMultilevel"/>
    <w:tmpl w:val="475AD76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DB"/>
    <w:rsid w:val="001066B0"/>
    <w:rsid w:val="001233AE"/>
    <w:rsid w:val="00183252"/>
    <w:rsid w:val="00184AC8"/>
    <w:rsid w:val="00252A68"/>
    <w:rsid w:val="00273BD4"/>
    <w:rsid w:val="00313D79"/>
    <w:rsid w:val="00334E1E"/>
    <w:rsid w:val="00343682"/>
    <w:rsid w:val="00466E0D"/>
    <w:rsid w:val="004810D1"/>
    <w:rsid w:val="004E3026"/>
    <w:rsid w:val="00685D8A"/>
    <w:rsid w:val="0069749E"/>
    <w:rsid w:val="006C41F8"/>
    <w:rsid w:val="0091666A"/>
    <w:rsid w:val="00997123"/>
    <w:rsid w:val="009A3AD4"/>
    <w:rsid w:val="009E059B"/>
    <w:rsid w:val="00A27860"/>
    <w:rsid w:val="00A414E6"/>
    <w:rsid w:val="00A66B82"/>
    <w:rsid w:val="00AE5443"/>
    <w:rsid w:val="00BD7A31"/>
    <w:rsid w:val="00BE075E"/>
    <w:rsid w:val="00C57C9B"/>
    <w:rsid w:val="00C77002"/>
    <w:rsid w:val="00CA29F5"/>
    <w:rsid w:val="00CE0A6D"/>
    <w:rsid w:val="00D94188"/>
    <w:rsid w:val="00E43AA0"/>
    <w:rsid w:val="00EA17DB"/>
    <w:rsid w:val="00F21F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C8CC"/>
  <w15:chartTrackingRefBased/>
  <w15:docId w15:val="{F24DEF98-5448-8842-9BA0-0CC23C11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EA17DB"/>
    <w:rPr>
      <w:color w:val="0000FF"/>
      <w:u w:val="single"/>
    </w:rPr>
  </w:style>
  <w:style w:type="character" w:styleId="Mentionnonrsolue">
    <w:name w:val="Unresolved Mention"/>
    <w:basedOn w:val="Policepardfaut"/>
    <w:uiPriority w:val="99"/>
    <w:semiHidden/>
    <w:unhideWhenUsed/>
    <w:rsid w:val="00EA17DB"/>
    <w:rPr>
      <w:color w:val="605E5C"/>
      <w:shd w:val="clear" w:color="auto" w:fill="E1DFDD"/>
    </w:rPr>
  </w:style>
  <w:style w:type="paragraph" w:styleId="Paragraphedeliste">
    <w:name w:val="List Paragraph"/>
    <w:basedOn w:val="Normal"/>
    <w:uiPriority w:val="34"/>
    <w:qFormat/>
    <w:rsid w:val="00CA29F5"/>
    <w:pPr>
      <w:ind w:left="720"/>
      <w:contextualSpacing/>
    </w:pPr>
  </w:style>
  <w:style w:type="paragraph" w:styleId="Textedebulles">
    <w:name w:val="Balloon Text"/>
    <w:basedOn w:val="Normal"/>
    <w:link w:val="TextedebullesCar"/>
    <w:uiPriority w:val="99"/>
    <w:semiHidden/>
    <w:unhideWhenUsed/>
    <w:rsid w:val="00273BD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73BD4"/>
    <w:rPr>
      <w:rFonts w:ascii="Times New Roman" w:hAnsi="Times New Roman" w:cs="Times New Roman"/>
      <w:sz w:val="18"/>
      <w:szCs w:val="18"/>
      <w:lang w:val="fr-FR"/>
    </w:rPr>
  </w:style>
  <w:style w:type="paragraph" w:styleId="NormalWeb">
    <w:name w:val="Normal (Web)"/>
    <w:basedOn w:val="Normal"/>
    <w:uiPriority w:val="99"/>
    <w:semiHidden/>
    <w:unhideWhenUsed/>
    <w:rsid w:val="0091666A"/>
    <w:pPr>
      <w:spacing w:before="100" w:beforeAutospacing="1" w:after="100" w:afterAutospacing="1"/>
    </w:pPr>
    <w:rPr>
      <w:rFonts w:ascii="Calibri" w:hAnsi="Calibri" w:cs="Calibri"/>
      <w:sz w:val="22"/>
      <w:szCs w:val="22"/>
      <w:lang w:val="fr-CA" w:eastAsia="fr-CA"/>
    </w:rPr>
  </w:style>
  <w:style w:type="character" w:styleId="Lienvisit">
    <w:name w:val="FollowedHyperlink"/>
    <w:basedOn w:val="Policepardfaut"/>
    <w:uiPriority w:val="99"/>
    <w:semiHidden/>
    <w:unhideWhenUsed/>
    <w:rsid w:val="006C41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7310">
      <w:bodyDiv w:val="1"/>
      <w:marLeft w:val="0"/>
      <w:marRight w:val="0"/>
      <w:marTop w:val="0"/>
      <w:marBottom w:val="0"/>
      <w:divBdr>
        <w:top w:val="none" w:sz="0" w:space="0" w:color="auto"/>
        <w:left w:val="none" w:sz="0" w:space="0" w:color="auto"/>
        <w:bottom w:val="none" w:sz="0" w:space="0" w:color="auto"/>
        <w:right w:val="none" w:sz="0" w:space="0" w:color="auto"/>
      </w:divBdr>
    </w:div>
    <w:div w:id="301081023">
      <w:bodyDiv w:val="1"/>
      <w:marLeft w:val="0"/>
      <w:marRight w:val="0"/>
      <w:marTop w:val="0"/>
      <w:marBottom w:val="0"/>
      <w:divBdr>
        <w:top w:val="none" w:sz="0" w:space="0" w:color="auto"/>
        <w:left w:val="none" w:sz="0" w:space="0" w:color="auto"/>
        <w:bottom w:val="none" w:sz="0" w:space="0" w:color="auto"/>
        <w:right w:val="none" w:sz="0" w:space="0" w:color="auto"/>
      </w:divBdr>
    </w:div>
    <w:div w:id="622418909">
      <w:bodyDiv w:val="1"/>
      <w:marLeft w:val="0"/>
      <w:marRight w:val="0"/>
      <w:marTop w:val="0"/>
      <w:marBottom w:val="0"/>
      <w:divBdr>
        <w:top w:val="none" w:sz="0" w:space="0" w:color="auto"/>
        <w:left w:val="none" w:sz="0" w:space="0" w:color="auto"/>
        <w:bottom w:val="none" w:sz="0" w:space="0" w:color="auto"/>
        <w:right w:val="none" w:sz="0" w:space="0" w:color="auto"/>
      </w:divBdr>
    </w:div>
    <w:div w:id="883827791">
      <w:bodyDiv w:val="1"/>
      <w:marLeft w:val="0"/>
      <w:marRight w:val="0"/>
      <w:marTop w:val="0"/>
      <w:marBottom w:val="0"/>
      <w:divBdr>
        <w:top w:val="none" w:sz="0" w:space="0" w:color="auto"/>
        <w:left w:val="none" w:sz="0" w:space="0" w:color="auto"/>
        <w:bottom w:val="none" w:sz="0" w:space="0" w:color="auto"/>
        <w:right w:val="none" w:sz="0" w:space="0" w:color="auto"/>
      </w:divBdr>
    </w:div>
    <w:div w:id="1112671123">
      <w:bodyDiv w:val="1"/>
      <w:marLeft w:val="0"/>
      <w:marRight w:val="0"/>
      <w:marTop w:val="0"/>
      <w:marBottom w:val="0"/>
      <w:divBdr>
        <w:top w:val="none" w:sz="0" w:space="0" w:color="auto"/>
        <w:left w:val="none" w:sz="0" w:space="0" w:color="auto"/>
        <w:bottom w:val="none" w:sz="0" w:space="0" w:color="auto"/>
        <w:right w:val="none" w:sz="0" w:space="0" w:color="auto"/>
      </w:divBdr>
    </w:div>
    <w:div w:id="1741322757">
      <w:bodyDiv w:val="1"/>
      <w:marLeft w:val="0"/>
      <w:marRight w:val="0"/>
      <w:marTop w:val="0"/>
      <w:marBottom w:val="0"/>
      <w:divBdr>
        <w:top w:val="none" w:sz="0" w:space="0" w:color="auto"/>
        <w:left w:val="none" w:sz="0" w:space="0" w:color="auto"/>
        <w:bottom w:val="none" w:sz="0" w:space="0" w:color="auto"/>
        <w:right w:val="none" w:sz="0" w:space="0" w:color="auto"/>
      </w:divBdr>
    </w:div>
    <w:div w:id="1970546464">
      <w:bodyDiv w:val="1"/>
      <w:marLeft w:val="0"/>
      <w:marRight w:val="0"/>
      <w:marTop w:val="0"/>
      <w:marBottom w:val="0"/>
      <w:divBdr>
        <w:top w:val="none" w:sz="0" w:space="0" w:color="auto"/>
        <w:left w:val="none" w:sz="0" w:space="0" w:color="auto"/>
        <w:bottom w:val="none" w:sz="0" w:space="0" w:color="auto"/>
        <w:right w:val="none" w:sz="0" w:space="0" w:color="auto"/>
      </w:divBdr>
    </w:div>
    <w:div w:id="20273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ssette@muniles.ca" TargetMode="External"/><Relationship Id="rId3" Type="http://schemas.openxmlformats.org/officeDocument/2006/relationships/settings" Target="settings.xml"/><Relationship Id="rId7" Type="http://schemas.openxmlformats.org/officeDocument/2006/relationships/hyperlink" Target="mailto:ajomphe@munile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raction@muniles.ca" TargetMode="External"/><Relationship Id="rId11" Type="http://schemas.openxmlformats.org/officeDocument/2006/relationships/theme" Target="theme/theme1.xml"/><Relationship Id="rId5" Type="http://schemas.openxmlformats.org/officeDocument/2006/relationships/hyperlink" Target="http://www.etsilesile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miousseboudreau@muniles.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495</Words>
  <Characters>2724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Jomphe</dc:creator>
  <cp:keywords/>
  <dc:description/>
  <cp:lastModifiedBy>Annabelle Jomphe</cp:lastModifiedBy>
  <cp:revision>8</cp:revision>
  <dcterms:created xsi:type="dcterms:W3CDTF">2020-09-29T18:48:00Z</dcterms:created>
  <dcterms:modified xsi:type="dcterms:W3CDTF">2020-09-30T20:56:00Z</dcterms:modified>
</cp:coreProperties>
</file>