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FB5" w:rsidRDefault="00F871CD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</w:t>
      </w:r>
      <w:r w:rsidR="00544FB5">
        <w:rPr>
          <w:rFonts w:ascii="Myriad Pro" w:eastAsia="Meiryo" w:hAnsi="Myriad Pro" w:cs="Myriad Pro"/>
          <w:szCs w:val="24"/>
        </w:rPr>
        <w:t xml:space="preserve">  </w:t>
      </w:r>
      <w:r>
        <w:rPr>
          <w:rFonts w:ascii="Myriad Pro" w:eastAsia="Meiryo" w:hAnsi="Myriad Pro" w:cs="Myriad Pro"/>
          <w:szCs w:val="24"/>
        </w:rPr>
        <w:t xml:space="preserve">  </w:t>
      </w:r>
      <w:r w:rsidR="00426AD3" w:rsidRPr="00426AD3">
        <w:rPr>
          <w:rFonts w:ascii="Myriad Pro" w:eastAsia="Meiryo" w:hAnsi="Myriad Pro" w:cs="Myriad Pro"/>
          <w:szCs w:val="24"/>
        </w:rPr>
        <w:t xml:space="preserve">BERKANE EL AMIR </w:t>
      </w:r>
      <w:r w:rsidR="00544FB5">
        <w:rPr>
          <w:rFonts w:ascii="Myriad Pro" w:eastAsia="Meiryo" w:hAnsi="Myriad Pro" w:cs="Myriad Pro"/>
          <w:szCs w:val="24"/>
        </w:rPr>
        <w:t>ABDELKADER</w:t>
      </w:r>
    </w:p>
    <w:p w:rsidR="00426AD3" w:rsidRPr="00426AD3" w:rsidRDefault="00544FB5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</w:t>
      </w:r>
      <w:r w:rsidR="00F871CD">
        <w:rPr>
          <w:rFonts w:ascii="Myriad Pro" w:eastAsia="Meiryo" w:hAnsi="Myriad Pro" w:cs="Myriad Pro"/>
          <w:szCs w:val="24"/>
        </w:rPr>
        <w:t xml:space="preserve">  </w:t>
      </w:r>
      <w:r w:rsidR="00426AD3" w:rsidRPr="00426AD3">
        <w:rPr>
          <w:rFonts w:ascii="Myriad Pro" w:eastAsia="Meiryo" w:hAnsi="Myriad Pro" w:cs="Myriad Pro"/>
          <w:szCs w:val="24"/>
        </w:rPr>
        <w:t xml:space="preserve"> </w:t>
      </w:r>
      <w:r w:rsidR="00F871CD">
        <w:rPr>
          <w:rFonts w:ascii="Myriad Pro" w:eastAsia="Meiryo" w:hAnsi="Myriad Pro" w:cs="Myriad Pro"/>
          <w:szCs w:val="24"/>
        </w:rPr>
        <w:t xml:space="preserve">   </w:t>
      </w:r>
      <w:r w:rsidR="00426AD3" w:rsidRPr="00426AD3">
        <w:rPr>
          <w:rFonts w:ascii="Myriad Pro" w:eastAsia="Meiryo" w:hAnsi="Myriad Pro" w:cs="Myriad Pro"/>
          <w:szCs w:val="24"/>
        </w:rPr>
        <w:t>264 rue Bourmadia (Relizane) Algérie</w:t>
      </w:r>
    </w:p>
    <w:p w:rsidR="00F871CD" w:rsidRDefault="00F871CD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</w:t>
      </w:r>
      <w:r w:rsidR="00426AD3" w:rsidRPr="00426AD3">
        <w:rPr>
          <w:rFonts w:ascii="Myriad Pro" w:eastAsia="Meiryo" w:hAnsi="Myriad Pro" w:cs="Myriad Pro"/>
          <w:szCs w:val="24"/>
        </w:rPr>
        <w:t>+213669308737</w:t>
      </w:r>
    </w:p>
    <w:p w:rsidR="00426AD3" w:rsidRPr="00426AD3" w:rsidRDefault="00F871CD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 </w:t>
      </w:r>
      <w:r w:rsidR="00426AD3" w:rsidRPr="00426AD3">
        <w:rPr>
          <w:rFonts w:ascii="Myriad Pro" w:eastAsia="Meiryo" w:hAnsi="Myriad Pro" w:cs="Myriad Pro"/>
          <w:szCs w:val="24"/>
        </w:rPr>
        <w:t>Courriel : amirberkane93@gmail.com</w:t>
      </w:r>
    </w:p>
    <w:p w:rsidR="00ED403A" w:rsidRDefault="00ED403A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>Langues : français, anglais, allemand, arabe (base)</w:t>
      </w:r>
    </w:p>
    <w:p w:rsidR="00ED403A" w:rsidRDefault="00ED403A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Compétences informatiques : Word, Access, Excel, PowerPoint, Simple Comptable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L'expérience </w:t>
      </w:r>
      <w:r w:rsidR="00ED403A">
        <w:rPr>
          <w:rFonts w:ascii="Myriad Pro" w:eastAsia="Meiryo" w:hAnsi="Myriad Pro" w:cs="Myriad Pro"/>
          <w:szCs w:val="24"/>
        </w:rPr>
        <w:t>professionnelle :</w:t>
      </w:r>
    </w:p>
    <w:p w:rsidR="00ED403A" w:rsidRDefault="00ED403A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2016-2018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Responsable des finances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Entreprise nationale du BTP (AADL)</w:t>
      </w:r>
    </w:p>
    <w:p w:rsidR="009A64A9" w:rsidRDefault="009A64A9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9A64A9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 Diriger l'équipe et les soutenir avec le fonctionnel et transversal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550D2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.Processus financier fonctionnel, compte de gestion mensuel, paie, reporting</w:t>
      </w:r>
    </w:p>
    <w:p w:rsidR="00550D2C" w:rsidRDefault="00550D2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EF42EB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</w:t>
      </w:r>
      <w:r w:rsidR="009A64A9">
        <w:rPr>
          <w:rFonts w:ascii="Myriad Pro" w:eastAsia="Meiryo" w:hAnsi="Myriad Pro" w:cs="Myriad Pro"/>
          <w:szCs w:val="24"/>
        </w:rPr>
        <w:t xml:space="preserve"> </w:t>
      </w:r>
      <w:r w:rsidR="00426AD3" w:rsidRPr="00426AD3">
        <w:rPr>
          <w:rFonts w:ascii="Myriad Pro" w:eastAsia="Meiryo" w:hAnsi="Myriad Pro" w:cs="Myriad Pro"/>
          <w:szCs w:val="24"/>
        </w:rPr>
        <w:t xml:space="preserve"> .  évaluer les opportunités de revenus pour l'expansion de l'entreprise</w:t>
      </w:r>
    </w:p>
    <w:p w:rsidR="00550D2C" w:rsidRDefault="00550D2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550D2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</w:t>
      </w:r>
      <w:r w:rsidR="00426AD3" w:rsidRPr="00426AD3">
        <w:rPr>
          <w:rFonts w:ascii="Myriad Pro" w:eastAsia="Meiryo" w:hAnsi="Myriad Pro" w:cs="Myriad Pro"/>
          <w:szCs w:val="24"/>
        </w:rPr>
        <w:t xml:space="preserve"> .  optimiser les processus de trésorerie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EF42EB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.En charge de la comptabilité générale : comptes clients, comptes fournisseurs, paie, facturation, rapprochement bancaire, etc.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EF42EB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</w:t>
      </w:r>
      <w:r w:rsidR="00426AD3" w:rsidRPr="00426AD3">
        <w:rPr>
          <w:rFonts w:ascii="Myriad Pro" w:eastAsia="Meiryo" w:hAnsi="Myriad Pro" w:cs="Myriad Pro"/>
          <w:szCs w:val="24"/>
        </w:rPr>
        <w:t xml:space="preserve"> .Préparation et analyse des états financiers mensuels et annuels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>2019-2022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>RESPONSABLE STOR :</w:t>
      </w:r>
    </w:p>
    <w:p w:rsidR="005B5CE6" w:rsidRDefault="005B5CE6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>Entreprise technologique mondiale (condor)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5B5CE6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.Produire et compléter l'équipe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5B5CE6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.Compiler les ventes et produire des rapports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</w:t>
      </w:r>
      <w:r w:rsidR="005B5CE6">
        <w:rPr>
          <w:rFonts w:ascii="Myriad Pro" w:eastAsia="Meiryo" w:hAnsi="Myriad Pro" w:cs="Myriad Pro"/>
          <w:szCs w:val="24"/>
        </w:rPr>
        <w:t xml:space="preserve">   </w:t>
      </w:r>
      <w:r w:rsidR="002F2262">
        <w:rPr>
          <w:rFonts w:ascii="Myriad Pro" w:eastAsia="Meiryo" w:hAnsi="Myriad Pro" w:cs="Myriad Pro"/>
          <w:szCs w:val="24"/>
        </w:rPr>
        <w:t>.</w:t>
      </w:r>
      <w:r w:rsidRPr="00426AD3">
        <w:rPr>
          <w:rFonts w:ascii="Myriad Pro" w:eastAsia="Meiryo" w:hAnsi="Myriad Pro" w:cs="Myriad Pro"/>
          <w:szCs w:val="24"/>
        </w:rPr>
        <w:t>Contrats de vente complets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5B5CE6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</w:t>
      </w:r>
      <w:r w:rsidR="00426AD3" w:rsidRPr="00426AD3">
        <w:rPr>
          <w:rFonts w:ascii="Myriad Pro" w:eastAsia="Meiryo" w:hAnsi="Myriad Pro" w:cs="Myriad Pro"/>
          <w:szCs w:val="24"/>
        </w:rPr>
        <w:t xml:space="preserve"> .Calculer la commission représentative gérer l'inventaire des marchandises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2F2262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</w:t>
      </w:r>
      <w:r w:rsidR="00426AD3" w:rsidRPr="00426AD3">
        <w:rPr>
          <w:rFonts w:ascii="Myriad Pro" w:eastAsia="Meiryo" w:hAnsi="Myriad Pro" w:cs="Myriad Pro"/>
          <w:szCs w:val="24"/>
        </w:rPr>
        <w:t xml:space="preserve"> .Enregistrer toutes les opérations d'achat et de vente sur l'ordinateur et le compte général des stocks de marchandises de l'entreprise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9340F" w:rsidRDefault="0049340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Janv-Novembre    AGENT ADMINISTRATIF :</w:t>
      </w:r>
    </w:p>
    <w:p w:rsidR="0049340F" w:rsidRDefault="0049340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ALIMENTS MEZANI :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9340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.Superviser la livraison des responsables de département de soutien aux entreprises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9340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.Le seul responsable du dialogue avec la haute direction de la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9340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.</w:t>
      </w:r>
      <w:r w:rsidR="00426AD3" w:rsidRPr="00426AD3">
        <w:rPr>
          <w:rFonts w:ascii="Myriad Pro" w:eastAsia="Meiryo" w:hAnsi="Myriad Pro" w:cs="Myriad Pro"/>
          <w:szCs w:val="24"/>
        </w:rPr>
        <w:t xml:space="preserve"> société mère et tenir des réunions tout en s'assurant d'offrir d'excellentes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9340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.</w:t>
      </w:r>
      <w:r w:rsidR="00426AD3" w:rsidRPr="00426AD3">
        <w:rPr>
          <w:rFonts w:ascii="Myriad Pro" w:eastAsia="Meiryo" w:hAnsi="Myriad Pro" w:cs="Myriad Pro"/>
          <w:szCs w:val="24"/>
        </w:rPr>
        <w:t xml:space="preserve"> service au vendeur et à l'acheteur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9340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.Utiliser Microsoft Excel et le système interne de l'entreprise pour rapprocher les dépôts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</w:t>
      </w:r>
      <w:r w:rsidR="00031A11">
        <w:rPr>
          <w:rFonts w:ascii="Myriad Pro" w:eastAsia="Meiryo" w:hAnsi="Myriad Pro" w:cs="Myriad Pro"/>
          <w:szCs w:val="24"/>
        </w:rPr>
        <w:t xml:space="preserve">      .</w:t>
      </w:r>
      <w:r w:rsidRPr="00426AD3">
        <w:rPr>
          <w:rFonts w:ascii="Myriad Pro" w:eastAsia="Meiryo" w:hAnsi="Myriad Pro" w:cs="Myriad Pro"/>
          <w:szCs w:val="24"/>
        </w:rPr>
        <w:t>compte mensuel, pour traiter les factures et les reçus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031A11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.Encaisser le paiement et facturer le rendez-vous du patient à l'assurance au tiers fournisseurs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031A11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.</w:t>
      </w:r>
      <w:r w:rsidR="00426AD3" w:rsidRPr="00426AD3">
        <w:rPr>
          <w:rFonts w:ascii="Myriad Pro" w:eastAsia="Meiryo" w:hAnsi="Myriad Pro" w:cs="Myriad Pro"/>
          <w:szCs w:val="24"/>
        </w:rPr>
        <w:t xml:space="preserve"> Assurer un encadrement efficace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E657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CV – BERKANE EL AMIR ABDELKADER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E657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- page 2 -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Novembre – jusqu'à maintenant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RESPONSABLE DES VENTES ET DU MARKETING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L'ENTREPRISE MONDIALE DE L'EAU ET DES </w:t>
      </w:r>
      <w:r w:rsidR="0076126B">
        <w:rPr>
          <w:rFonts w:ascii="Myriad Pro" w:eastAsia="Meiryo" w:hAnsi="Myriad Pro" w:cs="Myriad Pro"/>
          <w:szCs w:val="24"/>
        </w:rPr>
        <w:t>BOISSONS (</w:t>
      </w:r>
      <w:r w:rsidR="00BD6DDC">
        <w:rPr>
          <w:rFonts w:ascii="Myriad Pro" w:eastAsia="Meiryo" w:hAnsi="Myriad Pro" w:cs="Myriad Pro"/>
          <w:szCs w:val="24"/>
        </w:rPr>
        <w:t>IFRI)</w:t>
      </w:r>
    </w:p>
    <w:p w:rsidR="00BD6DDC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.Lancement de nouveaux produits tout en atteignant les objectifs de vente existants.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.Réorganisation du processus de vente pour mettre à niveau les équipes de vente en alignant le processus de vente sur les programmes de rémunération.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.Augmentation des ventes de 25 % au lancement et de 15 % à la fin de l'année grâce à la mise en place d'un nouveau processus de vente et d'un plan de rémunération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  développé tous les supports de formation liés aux cours de vente.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.Déterminer et surveiller les normes de productivité et les devis de vente individuels.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</w:t>
      </w:r>
      <w:r w:rsidR="00426AD3" w:rsidRPr="00426AD3">
        <w:rPr>
          <w:rFonts w:ascii="Myriad Pro" w:eastAsia="Meiryo" w:hAnsi="Myriad Pro" w:cs="Myriad Pro"/>
          <w:szCs w:val="24"/>
        </w:rPr>
        <w:t xml:space="preserve"> .  Planifier et gérer les budgets annuels de vente et de marketing, identifier les marchés cibles et développer les stratégies de vente et de tarification correspondantes.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BD6DDC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</w:t>
      </w:r>
      <w:r w:rsidR="00426AD3" w:rsidRPr="00426AD3">
        <w:rPr>
          <w:rFonts w:ascii="Myriad Pro" w:eastAsia="Meiryo" w:hAnsi="Myriad Pro" w:cs="Myriad Pro"/>
          <w:szCs w:val="24"/>
        </w:rPr>
        <w:t xml:space="preserve"> .Développer des procédures opérationnelles et des programmes d'administration et de marketing dirigés.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ÉDUCATION :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021A7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Degré de béchlorure :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</w:t>
      </w:r>
      <w:r w:rsidR="004021A7">
        <w:rPr>
          <w:rFonts w:ascii="Myriad Pro" w:eastAsia="Meiryo" w:hAnsi="Myriad Pro" w:cs="Myriad Pro"/>
          <w:szCs w:val="24"/>
        </w:rPr>
        <w:t xml:space="preserve">Finance administrative 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École privée :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Diplôme de langue anglaise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Compétences :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Comptabilité et marketing international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>Ventes, Réseaux sociaux, Gestion de la relation client, Communication écrite, Relation client, Networking, Négociation, windows 10, Notes de frais.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>Word, Excel, Power POINT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Permis de conduire :</w:t>
      </w:r>
    </w:p>
    <w:p w:rsidR="0031202F" w:rsidRDefault="0031202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</w:t>
      </w:r>
      <w:r w:rsidR="00426AD3" w:rsidRPr="00426AD3">
        <w:rPr>
          <w:rFonts w:ascii="Myriad Pro" w:eastAsia="Meiryo" w:hAnsi="Myriad Pro" w:cs="Myriad Pro"/>
          <w:szCs w:val="24"/>
        </w:rPr>
        <w:t xml:space="preserve"> .chauffeur de camion longue </w:t>
      </w:r>
      <w:r>
        <w:rPr>
          <w:rFonts w:ascii="Myriad Pro" w:eastAsia="Meiryo" w:hAnsi="Myriad Pro" w:cs="Myriad Pro"/>
          <w:szCs w:val="24"/>
        </w:rPr>
        <w:t>distance</w:t>
      </w:r>
    </w:p>
    <w:p w:rsidR="00426AD3" w:rsidRPr="00426AD3" w:rsidRDefault="0031202F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</w:t>
      </w:r>
      <w:r w:rsidR="00426AD3" w:rsidRPr="00426AD3">
        <w:rPr>
          <w:rFonts w:ascii="Myriad Pro" w:eastAsia="Meiryo" w:hAnsi="Myriad Pro" w:cs="Myriad Pro"/>
          <w:szCs w:val="24"/>
        </w:rPr>
        <w:t xml:space="preserve"> .  chariot élévateur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.  conduite de divers engins agricoles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LES BÉNÉVOLES TRAVAILLENT :</w:t>
      </w:r>
    </w:p>
    <w:p w:rsidR="00426AD3" w:rsidRPr="00DF053F" w:rsidRDefault="00C97EAA" w:rsidP="00DF053F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.</w:t>
      </w:r>
      <w:r w:rsidR="00426AD3" w:rsidRPr="00DF053F">
        <w:rPr>
          <w:rFonts w:ascii="Myriad Pro" w:eastAsia="Meiryo" w:hAnsi="Myriad Pro" w:cs="Myriad Pro"/>
          <w:szCs w:val="24"/>
        </w:rPr>
        <w:t>2018-jusqu'à maintenant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Expert depuis plus de 4 ans dans de nombreuses caravanes et sociétés caritatives dont :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Caravanes des orphelins et des veuves et l'Association pour la protection de l'enfance, des malades et des personnes âgées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Un expert en secourisme, injections et oxygène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.  un expert en premiers soins cardiaques et en opérations cardiaques.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426AD3">
        <w:rPr>
          <w:rFonts w:ascii="Myriad Pro" w:eastAsia="Meiryo" w:hAnsi="Myriad Pro" w:cs="Myriad Pro"/>
          <w:szCs w:val="24"/>
        </w:rPr>
        <w:t xml:space="preserve"> un expert dans la sauvegarde du bétail et des ressources naturelles .. aidant et contribuant au processus de sauvetage de milliers de personnes de corona</w:t>
      </w:r>
    </w:p>
    <w:p w:rsidR="00426AD3" w:rsidRPr="00426AD3" w:rsidRDefault="00426AD3" w:rsidP="00426AD3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625A5F" w:rsidRDefault="00426AD3">
      <w:r w:rsidRPr="00426AD3">
        <w:rPr>
          <w:rFonts w:ascii="Myriad Pro" w:eastAsia="Meiryo" w:hAnsi="Myriad Pro" w:cs="Myriad Pro"/>
          <w:szCs w:val="24"/>
        </w:rPr>
        <w:t xml:space="preserve"> .  4 ans d'expérience dans la prise en charge des patients dans les conditions les plus difficiles et les étapes les plus difficiles</w:t>
      </w:r>
    </w:p>
    <w:sectPr w:rsidR="00625A5F" w:rsidSect="00AE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A78" w:rsidRDefault="00823D11">
      <w:pPr>
        <w:spacing w:after="0" w:line="240" w:lineRule="auto"/>
      </w:pPr>
      <w:r>
        <w:separator/>
      </w:r>
    </w:p>
  </w:endnote>
  <w:endnote w:type="continuationSeparator" w:id="0">
    <w:p w:rsidR="00854A78" w:rsidRDefault="0082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Segoe UI Light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0C6" w:rsidRDefault="005A20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0C6" w:rsidRDefault="005A20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0C6" w:rsidRDefault="005A20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A78" w:rsidRDefault="00823D11">
      <w:pPr>
        <w:spacing w:after="0" w:line="240" w:lineRule="auto"/>
      </w:pPr>
      <w:r>
        <w:separator/>
      </w:r>
    </w:p>
  </w:footnote>
  <w:footnote w:type="continuationSeparator" w:id="0">
    <w:p w:rsidR="00854A78" w:rsidRDefault="0082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0C6" w:rsidRDefault="005A20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C6C" w:rsidRDefault="007E0FC9">
    <w:pPr>
      <w:pStyle w:val="En-tte"/>
      <w:jc w:val="center"/>
    </w:pPr>
  </w:p>
  <w:p w:rsidR="00213C6C" w:rsidRDefault="007E0F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0C6" w:rsidRDefault="005A20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B2A"/>
    <w:multiLevelType w:val="hybridMultilevel"/>
    <w:tmpl w:val="87E869F6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41585448">
    <w:abstractNumId w:val="2"/>
  </w:num>
  <w:num w:numId="2" w16cid:durableId="1761681450">
    <w:abstractNumId w:val="1"/>
  </w:num>
  <w:num w:numId="3" w16cid:durableId="195343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C"/>
    <w:rsid w:val="00031A11"/>
    <w:rsid w:val="002F2262"/>
    <w:rsid w:val="0031202F"/>
    <w:rsid w:val="003D5EAD"/>
    <w:rsid w:val="004021A7"/>
    <w:rsid w:val="00426AD3"/>
    <w:rsid w:val="00460460"/>
    <w:rsid w:val="0049340F"/>
    <w:rsid w:val="004E5A23"/>
    <w:rsid w:val="00544FB5"/>
    <w:rsid w:val="00550D2C"/>
    <w:rsid w:val="00561B5C"/>
    <w:rsid w:val="00592AEE"/>
    <w:rsid w:val="005A20C6"/>
    <w:rsid w:val="005B5CE6"/>
    <w:rsid w:val="00625A5F"/>
    <w:rsid w:val="006B58B2"/>
    <w:rsid w:val="0076126B"/>
    <w:rsid w:val="00823D11"/>
    <w:rsid w:val="00854A78"/>
    <w:rsid w:val="009A64A9"/>
    <w:rsid w:val="00B6739A"/>
    <w:rsid w:val="00BD6DDC"/>
    <w:rsid w:val="00BE657C"/>
    <w:rsid w:val="00C97EAA"/>
    <w:rsid w:val="00CB463A"/>
    <w:rsid w:val="00DF053F"/>
    <w:rsid w:val="00ED403A"/>
    <w:rsid w:val="00EF42EB"/>
    <w:rsid w:val="00F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C9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B46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63A"/>
  </w:style>
  <w:style w:type="paragraph" w:styleId="Pieddepage">
    <w:name w:val="footer"/>
    <w:basedOn w:val="Normal"/>
    <w:link w:val="PieddepageC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2022-11-29T17:33:00Z</dcterms:created>
  <dcterms:modified xsi:type="dcterms:W3CDTF">2022-11-29T17:33:00Z</dcterms:modified>
</cp:coreProperties>
</file>