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6742"/>
        <w:gridCol w:w="2615"/>
        <w:gridCol w:w="201"/>
        <w:gridCol w:w="909"/>
      </w:tblGrid>
      <w:tr w:rsidR="001F2BE1" w:rsidRPr="001F2BE1" w14:paraId="04FA5EA3" w14:textId="77777777">
        <w:trPr>
          <w:trHeight w:hRule="exact" w:val="58"/>
        </w:trPr>
        <w:tc>
          <w:tcPr>
            <w:tcW w:w="3221" w:type="pct"/>
            <w:shd w:val="clear" w:color="auto" w:fill="213F43" w:themeFill="accent2" w:themeFillShade="80"/>
          </w:tcPr>
          <w:p w14:paraId="59EDA7D9" w14:textId="77777777" w:rsidR="009B4A52" w:rsidRPr="001F2BE1" w:rsidRDefault="009B4A52">
            <w:pPr>
              <w:pStyle w:val="Sansinterligne"/>
              <w:rPr>
                <w:color w:val="292A45" w:themeColor="accent1" w:themeShade="80"/>
                <w:sz w:val="8"/>
                <w:szCs w:val="8"/>
              </w:rPr>
            </w:pPr>
          </w:p>
        </w:tc>
        <w:tc>
          <w:tcPr>
            <w:tcW w:w="1249" w:type="pct"/>
            <w:shd w:val="clear" w:color="auto" w:fill="213F43" w:themeFill="accent2" w:themeFillShade="80"/>
          </w:tcPr>
          <w:p w14:paraId="0D4D167D" w14:textId="77777777" w:rsidR="009B4A52" w:rsidRPr="001F2BE1" w:rsidRDefault="009B4A52">
            <w:pPr>
              <w:pStyle w:val="Sansinterligne"/>
              <w:rPr>
                <w:color w:val="292A45" w:themeColor="accent1" w:themeShade="80"/>
                <w:sz w:val="8"/>
                <w:szCs w:val="8"/>
              </w:rPr>
            </w:pPr>
          </w:p>
        </w:tc>
        <w:tc>
          <w:tcPr>
            <w:tcW w:w="96" w:type="pct"/>
            <w:shd w:val="clear" w:color="auto" w:fill="213F43" w:themeFill="accent2" w:themeFillShade="80"/>
          </w:tcPr>
          <w:p w14:paraId="6164670A" w14:textId="77777777" w:rsidR="009B4A52" w:rsidRPr="001F2BE1" w:rsidRDefault="009B4A52">
            <w:pPr>
              <w:pStyle w:val="Sansinterligne"/>
              <w:rPr>
                <w:color w:val="292A45" w:themeColor="accent1" w:themeShade="80"/>
                <w:sz w:val="8"/>
                <w:szCs w:val="8"/>
              </w:rPr>
            </w:pPr>
          </w:p>
        </w:tc>
        <w:tc>
          <w:tcPr>
            <w:tcW w:w="434" w:type="pct"/>
            <w:shd w:val="clear" w:color="auto" w:fill="213F43" w:themeFill="accent2" w:themeFillShade="80"/>
          </w:tcPr>
          <w:p w14:paraId="63D1DC39" w14:textId="77777777" w:rsidR="009B4A52" w:rsidRPr="001F2BE1" w:rsidRDefault="009B4A52">
            <w:pPr>
              <w:pStyle w:val="Sansinterligne"/>
              <w:rPr>
                <w:color w:val="292A45" w:themeColor="accent1" w:themeShade="80"/>
                <w:sz w:val="8"/>
                <w:szCs w:val="8"/>
              </w:rPr>
            </w:pPr>
          </w:p>
        </w:tc>
      </w:tr>
      <w:tr w:rsidR="002D0437" w:rsidRPr="002D0437" w14:paraId="42807906" w14:textId="77777777">
        <w:trPr>
          <w:trHeight w:hRule="exact" w:val="58"/>
        </w:trPr>
        <w:tc>
          <w:tcPr>
            <w:tcW w:w="3221" w:type="pct"/>
            <w:shd w:val="clear" w:color="auto" w:fill="438086" w:themeFill="accent2"/>
          </w:tcPr>
          <w:p w14:paraId="140D4439" w14:textId="77777777" w:rsidR="009B4A52" w:rsidRPr="002D0437" w:rsidRDefault="009B4A52">
            <w:pPr>
              <w:pStyle w:val="Sansinterligne"/>
              <w:rPr>
                <w:color w:val="002060"/>
                <w:sz w:val="8"/>
                <w:szCs w:val="8"/>
              </w:rPr>
            </w:pPr>
          </w:p>
        </w:tc>
        <w:tc>
          <w:tcPr>
            <w:tcW w:w="1249" w:type="pct"/>
            <w:shd w:val="clear" w:color="auto" w:fill="438086" w:themeFill="accent2"/>
          </w:tcPr>
          <w:p w14:paraId="5BFEEA3D" w14:textId="77777777" w:rsidR="009B4A52" w:rsidRPr="002D0437" w:rsidRDefault="009B4A52">
            <w:pPr>
              <w:pStyle w:val="Sansinterligne"/>
              <w:rPr>
                <w:color w:val="002060"/>
                <w:sz w:val="8"/>
                <w:szCs w:val="8"/>
              </w:rPr>
            </w:pPr>
          </w:p>
        </w:tc>
        <w:tc>
          <w:tcPr>
            <w:tcW w:w="96" w:type="pct"/>
            <w:shd w:val="clear" w:color="auto" w:fill="438086" w:themeFill="accent2"/>
          </w:tcPr>
          <w:p w14:paraId="5D6D1474" w14:textId="77777777" w:rsidR="009B4A52" w:rsidRPr="002D0437" w:rsidRDefault="009B4A52">
            <w:pPr>
              <w:pStyle w:val="Sansinterligne"/>
              <w:rPr>
                <w:color w:val="002060"/>
                <w:sz w:val="8"/>
                <w:szCs w:val="8"/>
              </w:rPr>
            </w:pPr>
          </w:p>
        </w:tc>
        <w:tc>
          <w:tcPr>
            <w:tcW w:w="434" w:type="pct"/>
            <w:shd w:val="clear" w:color="auto" w:fill="438086" w:themeFill="accent2"/>
          </w:tcPr>
          <w:p w14:paraId="3CB68E5E" w14:textId="77777777" w:rsidR="009B4A52" w:rsidRPr="002D0437" w:rsidRDefault="009B4A52">
            <w:pPr>
              <w:pStyle w:val="Sansinterligne"/>
              <w:rPr>
                <w:color w:val="002060"/>
                <w:sz w:val="8"/>
                <w:szCs w:val="8"/>
              </w:rPr>
            </w:pPr>
          </w:p>
        </w:tc>
      </w:tr>
      <w:tr w:rsidR="002D0437" w:rsidRPr="002D0437" w14:paraId="6851D1CE" w14:textId="77777777">
        <w:trPr>
          <w:trHeight w:hRule="exact" w:val="50"/>
        </w:trPr>
        <w:tc>
          <w:tcPr>
            <w:tcW w:w="3221" w:type="pct"/>
          </w:tcPr>
          <w:p w14:paraId="38DA5FAB" w14:textId="77777777" w:rsidR="009B4A52" w:rsidRPr="002D0437" w:rsidRDefault="009B4A52">
            <w:pPr>
              <w:pStyle w:val="Sansinterligne"/>
              <w:rPr>
                <w:color w:val="002060"/>
                <w:sz w:val="4"/>
                <w:szCs w:val="4"/>
              </w:rPr>
            </w:pPr>
          </w:p>
        </w:tc>
        <w:tc>
          <w:tcPr>
            <w:tcW w:w="1249" w:type="pct"/>
            <w:tcBorders>
              <w:top w:val="single" w:sz="2" w:space="0" w:color="83BBC1" w:themeColor="accent2" w:themeTint="99"/>
              <w:bottom w:val="single" w:sz="6" w:space="0" w:color="83BBC1" w:themeColor="accent2" w:themeTint="99"/>
            </w:tcBorders>
          </w:tcPr>
          <w:p w14:paraId="2C94E74F" w14:textId="77777777" w:rsidR="009B4A52" w:rsidRPr="002D0437" w:rsidRDefault="009B4A52">
            <w:pPr>
              <w:pStyle w:val="Sansinterligne"/>
              <w:rPr>
                <w:color w:val="002060"/>
                <w:sz w:val="4"/>
                <w:szCs w:val="4"/>
              </w:rPr>
            </w:pPr>
          </w:p>
        </w:tc>
        <w:tc>
          <w:tcPr>
            <w:tcW w:w="96" w:type="pct"/>
            <w:tcBorders>
              <w:top w:val="single" w:sz="2" w:space="0" w:color="83BBC1" w:themeColor="accent2" w:themeTint="99"/>
              <w:bottom w:val="single" w:sz="6" w:space="0" w:color="83BBC1" w:themeColor="accent2" w:themeTint="99"/>
            </w:tcBorders>
          </w:tcPr>
          <w:p w14:paraId="677A806A" w14:textId="77777777" w:rsidR="009B4A52" w:rsidRPr="002D0437" w:rsidRDefault="009B4A52">
            <w:pPr>
              <w:pStyle w:val="Sansinterligne"/>
              <w:rPr>
                <w:color w:val="002060"/>
                <w:sz w:val="4"/>
                <w:szCs w:val="4"/>
              </w:rPr>
            </w:pPr>
          </w:p>
        </w:tc>
        <w:tc>
          <w:tcPr>
            <w:tcW w:w="434" w:type="pct"/>
            <w:tcBorders>
              <w:top w:val="single" w:sz="2" w:space="0" w:color="83BBC1" w:themeColor="accent2" w:themeTint="99"/>
            </w:tcBorders>
          </w:tcPr>
          <w:p w14:paraId="619D3D9E" w14:textId="77777777" w:rsidR="009B4A52" w:rsidRPr="002D0437" w:rsidRDefault="009B4A52">
            <w:pPr>
              <w:pStyle w:val="Sansinterligne"/>
              <w:rPr>
                <w:color w:val="002060"/>
                <w:sz w:val="4"/>
                <w:szCs w:val="4"/>
              </w:rPr>
            </w:pPr>
          </w:p>
        </w:tc>
      </w:tr>
      <w:tr w:rsidR="001F2BE1" w:rsidRPr="001F2BE1" w14:paraId="67D3FF90" w14:textId="77777777">
        <w:trPr>
          <w:trHeight w:hRule="exact" w:val="29"/>
        </w:trPr>
        <w:tc>
          <w:tcPr>
            <w:tcW w:w="3221" w:type="pct"/>
          </w:tcPr>
          <w:p w14:paraId="25EAABE5" w14:textId="77777777" w:rsidR="009B4A52" w:rsidRPr="001F2BE1" w:rsidRDefault="009B4A52">
            <w:pPr>
              <w:pStyle w:val="Sansinterligne"/>
              <w:rPr>
                <w:color w:val="292A45" w:themeColor="accent1" w:themeShade="80"/>
                <w:sz w:val="8"/>
                <w:szCs w:val="8"/>
              </w:rPr>
            </w:pPr>
          </w:p>
        </w:tc>
        <w:tc>
          <w:tcPr>
            <w:tcW w:w="1249" w:type="pct"/>
            <w:tcBorders>
              <w:top w:val="single" w:sz="6" w:space="0" w:color="83BBC1" w:themeColor="accent2" w:themeTint="99"/>
              <w:bottom w:val="single" w:sz="6" w:space="0" w:color="83BBC1" w:themeColor="accent2" w:themeTint="99"/>
            </w:tcBorders>
          </w:tcPr>
          <w:p w14:paraId="36D144C9" w14:textId="77777777" w:rsidR="009B4A52" w:rsidRPr="001F2BE1" w:rsidRDefault="009B4A52">
            <w:pPr>
              <w:pStyle w:val="Sansinterligne"/>
              <w:rPr>
                <w:color w:val="292A45" w:themeColor="accent1" w:themeShade="80"/>
                <w:sz w:val="8"/>
                <w:szCs w:val="8"/>
              </w:rPr>
            </w:pPr>
          </w:p>
        </w:tc>
        <w:tc>
          <w:tcPr>
            <w:tcW w:w="96" w:type="pct"/>
            <w:tcBorders>
              <w:top w:val="single" w:sz="6" w:space="0" w:color="83BBC1" w:themeColor="accent2" w:themeTint="99"/>
              <w:bottom w:val="single" w:sz="6" w:space="0" w:color="83BBC1" w:themeColor="accent2" w:themeTint="99"/>
            </w:tcBorders>
          </w:tcPr>
          <w:p w14:paraId="1548AFA2" w14:textId="77777777" w:rsidR="009B4A52" w:rsidRPr="001F2BE1" w:rsidRDefault="009B4A52">
            <w:pPr>
              <w:pStyle w:val="Sansinterligne"/>
              <w:rPr>
                <w:color w:val="292A45" w:themeColor="accent1" w:themeShade="80"/>
                <w:sz w:val="8"/>
                <w:szCs w:val="8"/>
              </w:rPr>
            </w:pPr>
          </w:p>
        </w:tc>
        <w:tc>
          <w:tcPr>
            <w:tcW w:w="434" w:type="pct"/>
            <w:tcBorders>
              <w:bottom w:val="single" w:sz="6" w:space="0" w:color="83BBC1" w:themeColor="accent2" w:themeTint="99"/>
            </w:tcBorders>
          </w:tcPr>
          <w:p w14:paraId="2086A0D0" w14:textId="77777777" w:rsidR="009B4A52" w:rsidRPr="001F2BE1" w:rsidRDefault="009B4A52">
            <w:pPr>
              <w:pStyle w:val="Sansinterligne"/>
              <w:rPr>
                <w:color w:val="292A45" w:themeColor="accent1" w:themeShade="80"/>
                <w:sz w:val="8"/>
                <w:szCs w:val="8"/>
              </w:rPr>
            </w:pPr>
          </w:p>
        </w:tc>
      </w:tr>
    </w:tbl>
    <w:p w14:paraId="573B5EDB" w14:textId="77777777" w:rsidR="00EC5F3B" w:rsidRDefault="00EC5F3B" w:rsidP="002D0437">
      <w:pPr>
        <w:pStyle w:val="NormalWeb"/>
        <w:spacing w:before="0" w:beforeAutospacing="0" w:after="0" w:afterAutospacing="0"/>
        <w:jc w:val="right"/>
        <w:rPr>
          <w:rStyle w:val="lev"/>
          <w:rFonts w:ascii="Arial Nova" w:hAnsi="Arial Nova"/>
          <w:b w:val="0"/>
          <w:bCs w:val="0"/>
        </w:rPr>
      </w:pPr>
    </w:p>
    <w:p w14:paraId="005CC40E" w14:textId="1070ECDC" w:rsidR="002D0437" w:rsidRPr="002D0437" w:rsidRDefault="002D0437" w:rsidP="002D0437">
      <w:pPr>
        <w:pStyle w:val="NormalWeb"/>
        <w:spacing w:before="0" w:beforeAutospacing="0" w:after="0" w:afterAutospacing="0"/>
        <w:jc w:val="right"/>
        <w:rPr>
          <w:rStyle w:val="lev"/>
          <w:rFonts w:ascii="Arial Nova" w:hAnsi="Arial Nova"/>
          <w:b w:val="0"/>
          <w:bCs w:val="0"/>
        </w:rPr>
      </w:pPr>
      <w:r w:rsidRPr="002D0437">
        <w:rPr>
          <w:rStyle w:val="lev"/>
          <w:rFonts w:ascii="Arial Nova" w:hAnsi="Arial Nova"/>
          <w:b w:val="0"/>
          <w:bCs w:val="0"/>
        </w:rPr>
        <w:t>Fatima, le 19 février 2025</w:t>
      </w:r>
    </w:p>
    <w:p w14:paraId="2542CFBE" w14:textId="77777777" w:rsidR="002D0437" w:rsidRDefault="002D0437" w:rsidP="002D0437">
      <w:pPr>
        <w:pStyle w:val="NormalWeb"/>
        <w:spacing w:before="0" w:beforeAutospacing="0" w:after="0" w:afterAutospacing="0"/>
        <w:rPr>
          <w:rStyle w:val="lev"/>
          <w:rFonts w:ascii="Arial Nova" w:hAnsi="Arial Nova"/>
        </w:rPr>
      </w:pPr>
    </w:p>
    <w:p w14:paraId="47F91206" w14:textId="01DA0D74" w:rsidR="002D0437" w:rsidRDefault="002D0437" w:rsidP="002D0437">
      <w:pPr>
        <w:pStyle w:val="NormalWeb"/>
        <w:spacing w:before="0" w:beforeAutospacing="0" w:after="0" w:afterAutospacing="0"/>
        <w:rPr>
          <w:rFonts w:ascii="Arial Nova" w:hAnsi="Arial Nova"/>
        </w:rPr>
      </w:pPr>
      <w:r>
        <w:rPr>
          <w:rStyle w:val="lev"/>
          <w:rFonts w:ascii="Arial Nova" w:hAnsi="Arial Nova"/>
        </w:rPr>
        <w:t xml:space="preserve">Les Fruits de mer Madeleine </w:t>
      </w:r>
      <w:r w:rsidR="001F2BE1" w:rsidRPr="001F2BE1">
        <w:rPr>
          <w:rFonts w:ascii="Arial Nova" w:hAnsi="Arial Nova"/>
        </w:rPr>
        <w:br/>
      </w:r>
      <w:r>
        <w:rPr>
          <w:rFonts w:ascii="Arial Nova" w:hAnsi="Arial Nova"/>
        </w:rPr>
        <w:t>546, chemin Fougère</w:t>
      </w:r>
    </w:p>
    <w:p w14:paraId="3537D2C5" w14:textId="3D2DB481" w:rsidR="002D0437" w:rsidRDefault="002D0437" w:rsidP="002D0437">
      <w:pPr>
        <w:pStyle w:val="NormalWeb"/>
        <w:spacing w:before="0" w:beforeAutospacing="0" w:after="0" w:afterAutospacing="0"/>
        <w:rPr>
          <w:rFonts w:ascii="Arial Nova" w:hAnsi="Arial Nova"/>
        </w:rPr>
      </w:pPr>
      <w:r>
        <w:rPr>
          <w:rFonts w:ascii="Arial Nova" w:hAnsi="Arial Nova"/>
        </w:rPr>
        <w:t>Étang-du-Nord (Québec)</w:t>
      </w:r>
    </w:p>
    <w:p w14:paraId="6B82EE69" w14:textId="1802C057" w:rsidR="002D0437" w:rsidRDefault="002D0437" w:rsidP="002D0437">
      <w:pPr>
        <w:pStyle w:val="NormalWeb"/>
        <w:spacing w:before="0" w:beforeAutospacing="0" w:after="0" w:afterAutospacing="0"/>
        <w:rPr>
          <w:rFonts w:ascii="Arial Nova" w:hAnsi="Arial Nova"/>
        </w:rPr>
      </w:pPr>
      <w:r>
        <w:rPr>
          <w:rFonts w:ascii="Arial Nova" w:hAnsi="Arial Nova"/>
        </w:rPr>
        <w:t>G4T 3Z8</w:t>
      </w:r>
    </w:p>
    <w:p w14:paraId="69FB424B" w14:textId="6FE3B74B" w:rsidR="002D0437" w:rsidRPr="002D0437" w:rsidRDefault="001F2BE1" w:rsidP="001F2BE1">
      <w:pPr>
        <w:pStyle w:val="NormalWeb"/>
        <w:rPr>
          <w:rFonts w:ascii="Arial Nova" w:hAnsi="Arial Nova"/>
          <w:b/>
          <w:bCs/>
          <w:i/>
          <w:iCs/>
          <w:sz w:val="22"/>
          <w:szCs w:val="22"/>
        </w:rPr>
      </w:pPr>
      <w:r w:rsidRPr="002D0437">
        <w:rPr>
          <w:rFonts w:ascii="Arial Nova" w:hAnsi="Arial Nova"/>
          <w:b/>
          <w:bCs/>
          <w:i/>
          <w:iCs/>
          <w:sz w:val="22"/>
          <w:szCs w:val="22"/>
        </w:rPr>
        <w:t xml:space="preserve">Objet : Candidature pour le poste de Responsable des ventes au détail </w:t>
      </w:r>
      <w:r w:rsidR="002D0437" w:rsidRPr="002D0437">
        <w:rPr>
          <w:rFonts w:ascii="Arial Nova" w:hAnsi="Arial Nova"/>
          <w:b/>
          <w:bCs/>
          <w:i/>
          <w:iCs/>
          <w:sz w:val="22"/>
          <w:szCs w:val="22"/>
        </w:rPr>
        <w:t>et de la poissonnerie</w:t>
      </w:r>
    </w:p>
    <w:p w14:paraId="7AA4A4F8" w14:textId="797E6499" w:rsidR="001F2BE1" w:rsidRPr="001F2BE1" w:rsidRDefault="001F2BE1" w:rsidP="001F2BE1">
      <w:pPr>
        <w:pStyle w:val="NormalWeb"/>
        <w:rPr>
          <w:rFonts w:ascii="Arial Nova" w:hAnsi="Arial Nova"/>
        </w:rPr>
      </w:pPr>
      <w:r w:rsidRPr="001F2BE1">
        <w:rPr>
          <w:rFonts w:ascii="Arial Nova" w:hAnsi="Arial Nova"/>
        </w:rPr>
        <w:t>Monsieur</w:t>
      </w:r>
      <w:r w:rsidR="002D0437">
        <w:rPr>
          <w:rFonts w:ascii="Arial Nova" w:hAnsi="Arial Nova"/>
        </w:rPr>
        <w:t xml:space="preserve"> Derpak</w:t>
      </w:r>
      <w:r w:rsidRPr="001F2BE1">
        <w:rPr>
          <w:rFonts w:ascii="Arial Nova" w:hAnsi="Arial Nova"/>
        </w:rPr>
        <w:t>,</w:t>
      </w:r>
    </w:p>
    <w:p w14:paraId="1959AEF0" w14:textId="38A202F8" w:rsidR="001F2BE1" w:rsidRPr="001F2BE1" w:rsidRDefault="00F10F49" w:rsidP="00F10F49">
      <w:pPr>
        <w:pStyle w:val="NormalWeb"/>
        <w:jc w:val="both"/>
        <w:rPr>
          <w:rFonts w:ascii="Arial Nova" w:hAnsi="Arial Nova"/>
        </w:rPr>
      </w:pPr>
      <w:r>
        <w:rPr>
          <w:rFonts w:ascii="Arial Nova" w:hAnsi="Arial Nova"/>
        </w:rPr>
        <w:t xml:space="preserve">À la suite de la parution de votre offre d’emploi sur le site </w:t>
      </w:r>
      <w:r w:rsidRPr="00F10F49">
        <w:rPr>
          <w:rFonts w:ascii="Arial Nova" w:hAnsi="Arial Nova"/>
          <w:i/>
          <w:iCs/>
        </w:rPr>
        <w:t>Et si les îles</w:t>
      </w:r>
      <w:r>
        <w:rPr>
          <w:rFonts w:ascii="Arial Nova" w:hAnsi="Arial Nova"/>
          <w:i/>
          <w:iCs/>
        </w:rPr>
        <w:t>,</w:t>
      </w:r>
      <w:r>
        <w:rPr>
          <w:rFonts w:ascii="Arial Nova" w:hAnsi="Arial Nova"/>
        </w:rPr>
        <w:t xml:space="preserve"> </w:t>
      </w:r>
      <w:r w:rsidRPr="002D0437">
        <w:rPr>
          <w:rFonts w:ascii="Arial Nova" w:hAnsi="Arial Nova"/>
        </w:rPr>
        <w:t>c’est</w:t>
      </w:r>
      <w:r w:rsidR="002D0437" w:rsidRPr="002D0437">
        <w:rPr>
          <w:rFonts w:ascii="Arial Nova" w:hAnsi="Arial Nova"/>
        </w:rPr>
        <w:t xml:space="preserve"> avec enthousiasme que je vous présente ma candidature pour le poste de </w:t>
      </w:r>
      <w:r w:rsidR="002D0437" w:rsidRPr="00F10F49">
        <w:rPr>
          <w:rFonts w:ascii="Arial Nova" w:hAnsi="Arial Nova"/>
          <w:i/>
          <w:iCs/>
        </w:rPr>
        <w:t xml:space="preserve">Responsable des ventes au détail </w:t>
      </w:r>
      <w:r w:rsidRPr="00F10F49">
        <w:rPr>
          <w:rFonts w:ascii="Arial Nova" w:hAnsi="Arial Nova"/>
          <w:i/>
          <w:iCs/>
        </w:rPr>
        <w:t xml:space="preserve">et de la </w:t>
      </w:r>
      <w:r w:rsidR="002D0437" w:rsidRPr="00F10F49">
        <w:rPr>
          <w:rFonts w:ascii="Arial Nova" w:hAnsi="Arial Nova"/>
          <w:i/>
          <w:iCs/>
        </w:rPr>
        <w:t>poissonnerie</w:t>
      </w:r>
      <w:r w:rsidR="001F2BE1" w:rsidRPr="001F2BE1">
        <w:rPr>
          <w:rFonts w:ascii="Arial Nova" w:hAnsi="Arial Nova"/>
        </w:rPr>
        <w:t>. Avec plusieurs années d’expérience dans la gestion d’équipe, la vente et le service à la clientèle, je suis convaincu que mes compétences, associées à mes qualités personnelles, font de moi un candidat idéal pour ce rôle.</w:t>
      </w:r>
    </w:p>
    <w:p w14:paraId="272006B4" w14:textId="201ED512" w:rsidR="001F2BE1" w:rsidRPr="001F2BE1" w:rsidRDefault="001F2BE1" w:rsidP="001C6826">
      <w:pPr>
        <w:pStyle w:val="NormalWeb"/>
        <w:jc w:val="both"/>
        <w:rPr>
          <w:rFonts w:ascii="Arial Nova" w:hAnsi="Arial Nova"/>
        </w:rPr>
      </w:pPr>
      <w:r w:rsidRPr="001F2BE1">
        <w:rPr>
          <w:rFonts w:ascii="Arial Nova" w:hAnsi="Arial Nova"/>
        </w:rPr>
        <w:t xml:space="preserve">Tout au long de mon parcours, j’ai su allier </w:t>
      </w:r>
      <w:r w:rsidR="00F10F49" w:rsidRPr="00F10F49">
        <w:rPr>
          <w:rStyle w:val="lev"/>
          <w:rFonts w:ascii="Arial Nova" w:hAnsi="Arial Nova"/>
          <w:b w:val="0"/>
          <w:bCs w:val="0"/>
        </w:rPr>
        <w:t>polyvalence</w:t>
      </w:r>
      <w:r w:rsidRPr="001F2BE1">
        <w:rPr>
          <w:rFonts w:ascii="Arial Nova" w:hAnsi="Arial Nova"/>
        </w:rPr>
        <w:t xml:space="preserve">, </w:t>
      </w:r>
      <w:r w:rsidR="00F10F49" w:rsidRPr="00F10F49">
        <w:rPr>
          <w:rStyle w:val="lev"/>
          <w:rFonts w:ascii="Arial Nova" w:hAnsi="Arial Nova"/>
          <w:b w:val="0"/>
          <w:bCs w:val="0"/>
        </w:rPr>
        <w:t>autonomie</w:t>
      </w:r>
      <w:r w:rsidRPr="001F2BE1">
        <w:rPr>
          <w:rFonts w:ascii="Arial Nova" w:hAnsi="Arial Nova"/>
        </w:rPr>
        <w:t xml:space="preserve"> et </w:t>
      </w:r>
      <w:r w:rsidR="00F10F49" w:rsidRPr="00F10F49">
        <w:rPr>
          <w:rStyle w:val="lev"/>
          <w:rFonts w:ascii="Arial Nova" w:hAnsi="Arial Nova"/>
          <w:b w:val="0"/>
          <w:bCs w:val="0"/>
        </w:rPr>
        <w:t>capacité d’adaptation</w:t>
      </w:r>
      <w:r w:rsidRPr="001F2BE1">
        <w:rPr>
          <w:rFonts w:ascii="Arial Nova" w:hAnsi="Arial Nova"/>
        </w:rPr>
        <w:t xml:space="preserve">, des qualités qui sont au cœur de </w:t>
      </w:r>
      <w:r w:rsidR="00F10F49">
        <w:rPr>
          <w:rFonts w:ascii="Arial Nova" w:hAnsi="Arial Nova"/>
        </w:rPr>
        <w:t>mon cheminement professionnel.</w:t>
      </w:r>
      <w:r w:rsidR="00210D27">
        <w:rPr>
          <w:rFonts w:ascii="Arial Nova" w:hAnsi="Arial Nova"/>
        </w:rPr>
        <w:t xml:space="preserve"> </w:t>
      </w:r>
      <w:r w:rsidRPr="001F2BE1">
        <w:rPr>
          <w:rFonts w:ascii="Arial Nova" w:hAnsi="Arial Nova"/>
        </w:rPr>
        <w:t>En tant qu’</w:t>
      </w:r>
      <w:r w:rsidR="00EC5F3B">
        <w:rPr>
          <w:rStyle w:val="lev"/>
          <w:rFonts w:ascii="Arial Nova" w:hAnsi="Arial Nova"/>
          <w:b w:val="0"/>
          <w:bCs w:val="0"/>
        </w:rPr>
        <w:t>a</w:t>
      </w:r>
      <w:r w:rsidRPr="001C6826">
        <w:rPr>
          <w:rStyle w:val="lev"/>
          <w:rFonts w:ascii="Arial Nova" w:hAnsi="Arial Nova"/>
          <w:b w:val="0"/>
          <w:bCs w:val="0"/>
        </w:rPr>
        <w:t>viseur technique</w:t>
      </w:r>
      <w:r w:rsidRPr="001C6826">
        <w:rPr>
          <w:rFonts w:ascii="Arial Nova" w:hAnsi="Arial Nova"/>
          <w:b/>
          <w:bCs/>
        </w:rPr>
        <w:t xml:space="preserve"> </w:t>
      </w:r>
      <w:r w:rsidRPr="001C6826">
        <w:rPr>
          <w:rFonts w:ascii="Arial Nova" w:hAnsi="Arial Nova"/>
        </w:rPr>
        <w:t xml:space="preserve">chez </w:t>
      </w:r>
      <w:r w:rsidRPr="001C6826">
        <w:rPr>
          <w:rStyle w:val="lev"/>
          <w:rFonts w:ascii="Arial Nova" w:hAnsi="Arial Nova"/>
          <w:b w:val="0"/>
          <w:bCs w:val="0"/>
        </w:rPr>
        <w:t>Primeau Vélo</w:t>
      </w:r>
      <w:r w:rsidRPr="001F2BE1">
        <w:rPr>
          <w:rFonts w:ascii="Arial Nova" w:hAnsi="Arial Nova"/>
        </w:rPr>
        <w:t>, j’ai démontré ma capacité à</w:t>
      </w:r>
      <w:r w:rsidRPr="001C6826">
        <w:rPr>
          <w:rFonts w:ascii="Arial Nova" w:hAnsi="Arial Nova"/>
        </w:rPr>
        <w:t xml:space="preserve"> </w:t>
      </w:r>
      <w:r w:rsidRPr="001C6826">
        <w:rPr>
          <w:rStyle w:val="lev"/>
          <w:rFonts w:ascii="Arial Nova" w:hAnsi="Arial Nova"/>
          <w:b w:val="0"/>
          <w:bCs w:val="0"/>
        </w:rPr>
        <w:t>travailler sous pression</w:t>
      </w:r>
      <w:r w:rsidRPr="001C6826">
        <w:rPr>
          <w:rFonts w:ascii="Arial Nova" w:hAnsi="Arial Nova"/>
          <w:b/>
          <w:bCs/>
        </w:rPr>
        <w:t xml:space="preserve"> </w:t>
      </w:r>
      <w:r w:rsidRPr="001F2BE1">
        <w:rPr>
          <w:rFonts w:ascii="Arial Nova" w:hAnsi="Arial Nova"/>
        </w:rPr>
        <w:t xml:space="preserve">tout en maintenant une qualité de service irréprochable. La gestion des réclamations, la supervision des stocks et l’entretien des équipements m’ont permis de perfectionner ma capacité à </w:t>
      </w:r>
      <w:r w:rsidRPr="001C6826">
        <w:rPr>
          <w:rStyle w:val="lev"/>
          <w:rFonts w:ascii="Arial Nova" w:hAnsi="Arial Nova"/>
          <w:b w:val="0"/>
          <w:bCs w:val="0"/>
        </w:rPr>
        <w:t>résoudre rapidement les problèmes</w:t>
      </w:r>
      <w:r w:rsidRPr="001C6826">
        <w:rPr>
          <w:rFonts w:ascii="Arial Nova" w:hAnsi="Arial Nova"/>
          <w:b/>
          <w:bCs/>
        </w:rPr>
        <w:t xml:space="preserve"> </w:t>
      </w:r>
      <w:r w:rsidRPr="001C6826">
        <w:rPr>
          <w:rFonts w:ascii="Arial Nova" w:hAnsi="Arial Nova"/>
        </w:rPr>
        <w:t>et</w:t>
      </w:r>
      <w:r w:rsidRPr="001F2BE1">
        <w:rPr>
          <w:rFonts w:ascii="Arial Nova" w:hAnsi="Arial Nova"/>
        </w:rPr>
        <w:t xml:space="preserve"> à assurer la </w:t>
      </w:r>
      <w:r w:rsidRPr="001C6826">
        <w:rPr>
          <w:rStyle w:val="lev"/>
          <w:rFonts w:ascii="Arial Nova" w:hAnsi="Arial Nova"/>
          <w:b w:val="0"/>
          <w:bCs w:val="0"/>
        </w:rPr>
        <w:t>rotation des stocks</w:t>
      </w:r>
      <w:r w:rsidRPr="001C6826">
        <w:rPr>
          <w:rFonts w:ascii="Arial Nova" w:hAnsi="Arial Nova"/>
          <w:b/>
          <w:bCs/>
        </w:rPr>
        <w:t>,</w:t>
      </w:r>
      <w:r w:rsidRPr="001F2BE1">
        <w:rPr>
          <w:rFonts w:ascii="Arial Nova" w:hAnsi="Arial Nova"/>
        </w:rPr>
        <w:t xml:space="preserve"> tout en respectant les normes de sécurité. Cette expérience, combinée à ma </w:t>
      </w:r>
      <w:r w:rsidRPr="001C6826">
        <w:rPr>
          <w:rStyle w:val="lev"/>
          <w:rFonts w:ascii="Arial Nova" w:hAnsi="Arial Nova"/>
          <w:b w:val="0"/>
          <w:bCs w:val="0"/>
        </w:rPr>
        <w:t>capacité à communiquer efficacement</w:t>
      </w:r>
      <w:r w:rsidRPr="001F2BE1">
        <w:rPr>
          <w:rFonts w:ascii="Arial Nova" w:hAnsi="Arial Nova"/>
        </w:rPr>
        <w:t>, me permet de m’assurer que les besoins des clients sont toujours prioritaires.</w:t>
      </w:r>
    </w:p>
    <w:p w14:paraId="3F1868CF" w14:textId="25A2E43E" w:rsidR="0006058B" w:rsidRDefault="00DF4DBB" w:rsidP="0006058B">
      <w:pPr>
        <w:pStyle w:val="NormalWeb"/>
        <w:jc w:val="both"/>
        <w:rPr>
          <w:rFonts w:ascii="Arial Nova" w:hAnsi="Arial Nova"/>
        </w:rPr>
      </w:pPr>
      <w:r w:rsidRPr="00DF4DBB">
        <w:rPr>
          <w:rFonts w:ascii="Arial Nova" w:hAnsi="Arial Nova"/>
        </w:rPr>
        <w:t>Je possède également une excellente maîtrise des outils bureautiques, en particulier la suite Microsoft Office, et une bonne connaissance des logiciels de comptabilité, ce qui me permet de tenir à jour les registres nécessaires et de gérer efficacement les aspects administratifs du poste. En outre, mes compétences en langues (français, anglais, allemand, et hongrois) me permettent de communiquer efficacement avec une clientèle variée et de travailler dans un environnement multiculturel.</w:t>
      </w:r>
    </w:p>
    <w:p w14:paraId="35756882" w14:textId="4E8428A7" w:rsidR="001F2BE1" w:rsidRPr="001F2BE1" w:rsidRDefault="001F2BE1" w:rsidP="0006058B">
      <w:pPr>
        <w:pStyle w:val="NormalWeb"/>
        <w:jc w:val="both"/>
        <w:rPr>
          <w:rFonts w:ascii="Arial Nova" w:hAnsi="Arial Nova"/>
        </w:rPr>
      </w:pPr>
      <w:r w:rsidRPr="001F2BE1">
        <w:rPr>
          <w:rFonts w:ascii="Arial Nova" w:hAnsi="Arial Nova"/>
        </w:rPr>
        <w:t xml:space="preserve">Avec ma capacité à </w:t>
      </w:r>
      <w:r w:rsidRPr="001C6826">
        <w:rPr>
          <w:rStyle w:val="lev"/>
          <w:rFonts w:ascii="Arial Nova" w:hAnsi="Arial Nova"/>
          <w:b w:val="0"/>
          <w:bCs w:val="0"/>
        </w:rPr>
        <w:t>m’adapter rapidement</w:t>
      </w:r>
      <w:r w:rsidRPr="001F2BE1">
        <w:rPr>
          <w:rFonts w:ascii="Arial Nova" w:hAnsi="Arial Nova"/>
        </w:rPr>
        <w:t xml:space="preserve"> aux besoins </w:t>
      </w:r>
      <w:r w:rsidR="001C6826">
        <w:rPr>
          <w:rFonts w:ascii="Arial Nova" w:hAnsi="Arial Nova"/>
        </w:rPr>
        <w:t>et aux</w:t>
      </w:r>
      <w:r w:rsidRPr="001F2BE1">
        <w:rPr>
          <w:rFonts w:ascii="Arial Nova" w:hAnsi="Arial Nova"/>
        </w:rPr>
        <w:t xml:space="preserve"> situations, je suis convaincu de pouvoir contribuer à l’amélioration de l’expérience client au sein de votre poissonnerie. M</w:t>
      </w:r>
      <w:r w:rsidR="0006058B">
        <w:rPr>
          <w:rFonts w:ascii="Arial Nova" w:hAnsi="Arial Nova"/>
        </w:rPr>
        <w:t xml:space="preserve">a rigueur, </w:t>
      </w:r>
      <w:r w:rsidRPr="001F2BE1">
        <w:rPr>
          <w:rFonts w:ascii="Arial Nova" w:hAnsi="Arial Nova"/>
        </w:rPr>
        <w:t>m</w:t>
      </w:r>
      <w:r w:rsidR="001C6826">
        <w:rPr>
          <w:rFonts w:ascii="Arial Nova" w:hAnsi="Arial Nova"/>
        </w:rPr>
        <w:t>on</w:t>
      </w:r>
      <w:r w:rsidRPr="001F2BE1">
        <w:rPr>
          <w:rFonts w:ascii="Arial Nova" w:hAnsi="Arial Nova"/>
        </w:rPr>
        <w:t xml:space="preserve"> </w:t>
      </w:r>
      <w:r w:rsidR="001C6826" w:rsidRPr="0006058B">
        <w:rPr>
          <w:rStyle w:val="lev"/>
          <w:rFonts w:ascii="Arial Nova" w:hAnsi="Arial Nova"/>
          <w:b w:val="0"/>
          <w:bCs w:val="0"/>
        </w:rPr>
        <w:t>esprit d’équipe</w:t>
      </w:r>
      <w:r w:rsidR="001C6826">
        <w:rPr>
          <w:rStyle w:val="lev"/>
          <w:rFonts w:ascii="Arial Nova" w:hAnsi="Arial Nova"/>
        </w:rPr>
        <w:t xml:space="preserve"> </w:t>
      </w:r>
      <w:r w:rsidRPr="001F2BE1">
        <w:rPr>
          <w:rFonts w:ascii="Arial Nova" w:hAnsi="Arial Nova"/>
        </w:rPr>
        <w:t>et ma capacité à travailler dans des environnements exigeants sont des atouts supplémentaires que je souhaite mettre en œuvre pour garantir la qualité des produits, la satisfaction des clients et le bon fonctionnement</w:t>
      </w:r>
      <w:r w:rsidR="001C6826">
        <w:rPr>
          <w:rFonts w:ascii="Arial Nova" w:hAnsi="Arial Nova"/>
        </w:rPr>
        <w:t xml:space="preserve"> de la poissonnerie</w:t>
      </w:r>
      <w:r w:rsidRPr="001F2BE1">
        <w:rPr>
          <w:rFonts w:ascii="Arial Nova" w:hAnsi="Arial Nova"/>
        </w:rPr>
        <w:t>.</w:t>
      </w:r>
    </w:p>
    <w:p w14:paraId="17E93AF8" w14:textId="2BB72B64" w:rsidR="0006058B" w:rsidRDefault="001F2BE1" w:rsidP="00EC5F3B">
      <w:pPr>
        <w:pStyle w:val="NormalWeb"/>
        <w:jc w:val="both"/>
        <w:rPr>
          <w:rFonts w:ascii="Arial Nova" w:hAnsi="Arial Nova"/>
        </w:rPr>
      </w:pPr>
      <w:r w:rsidRPr="001F2BE1">
        <w:rPr>
          <w:rFonts w:ascii="Arial Nova" w:hAnsi="Arial Nova"/>
        </w:rPr>
        <w:t>Je serai</w:t>
      </w:r>
      <w:r w:rsidR="001C6826">
        <w:rPr>
          <w:rFonts w:ascii="Arial Nova" w:hAnsi="Arial Nova"/>
        </w:rPr>
        <w:t xml:space="preserve"> disponible afin de</w:t>
      </w:r>
      <w:r w:rsidRPr="001F2BE1">
        <w:rPr>
          <w:rFonts w:ascii="Arial Nova" w:hAnsi="Arial Nova"/>
        </w:rPr>
        <w:t xml:space="preserve"> discuter plus en détail de la manière dont mes compétences et mon expérience peuvent répondre </w:t>
      </w:r>
      <w:r w:rsidR="001C6826">
        <w:rPr>
          <w:rFonts w:ascii="Arial Nova" w:hAnsi="Arial Nova"/>
        </w:rPr>
        <w:t>à vos</w:t>
      </w:r>
      <w:r w:rsidRPr="001F2BE1">
        <w:rPr>
          <w:rFonts w:ascii="Arial Nova" w:hAnsi="Arial Nova"/>
        </w:rPr>
        <w:t xml:space="preserve"> besoins. Dans l’attente de votre réponse, je vous prie de croire, Monsieur</w:t>
      </w:r>
      <w:r w:rsidR="0006058B">
        <w:rPr>
          <w:rFonts w:ascii="Arial Nova" w:hAnsi="Arial Nova"/>
        </w:rPr>
        <w:t xml:space="preserve"> Derpak</w:t>
      </w:r>
      <w:r w:rsidRPr="001F2BE1">
        <w:rPr>
          <w:rFonts w:ascii="Arial Nova" w:hAnsi="Arial Nova"/>
        </w:rPr>
        <w:t>, en l’expression de mes salutations distinguées</w:t>
      </w:r>
      <w:r w:rsidR="001C6826">
        <w:rPr>
          <w:rFonts w:ascii="Arial Nova" w:hAnsi="Arial Nova"/>
        </w:rPr>
        <w:t>.</w:t>
      </w:r>
    </w:p>
    <w:p w14:paraId="3850069F" w14:textId="77777777" w:rsidR="00EC5F3B" w:rsidRDefault="00EC5F3B" w:rsidP="001F2BE1">
      <w:pPr>
        <w:pStyle w:val="NormalWeb"/>
        <w:rPr>
          <w:rFonts w:ascii="Arial Nova" w:hAnsi="Arial Nova"/>
        </w:rPr>
      </w:pPr>
    </w:p>
    <w:p w14:paraId="5B7A4273" w14:textId="2D0873D2" w:rsidR="0006058B" w:rsidRDefault="0006058B" w:rsidP="001F2BE1">
      <w:pPr>
        <w:pStyle w:val="NormalWeb"/>
        <w:rPr>
          <w:rFonts w:ascii="Arial Nova" w:hAnsi="Arial Nova"/>
        </w:rPr>
      </w:pPr>
      <w:r>
        <w:rPr>
          <w:rFonts w:ascii="Arial Nova" w:hAnsi="Arial Nova"/>
        </w:rPr>
        <w:t>Gabor Ter</w:t>
      </w:r>
      <w:r w:rsidR="00210D27">
        <w:rPr>
          <w:rFonts w:ascii="Arial Nova" w:hAnsi="Arial Nova"/>
        </w:rPr>
        <w:t>e</w:t>
      </w:r>
      <w:r>
        <w:rPr>
          <w:rFonts w:ascii="Arial Nova" w:hAnsi="Arial Nova"/>
        </w:rPr>
        <w:t>besi</w:t>
      </w:r>
    </w:p>
    <w:p w14:paraId="2DF479CB" w14:textId="2B1CAB4E" w:rsidR="00EC5F3B" w:rsidRPr="001F2BE1" w:rsidRDefault="00EC5F3B" w:rsidP="001F2BE1">
      <w:pPr>
        <w:pStyle w:val="NormalWeb"/>
        <w:rPr>
          <w:rFonts w:ascii="Arial Nova" w:hAnsi="Arial Nova"/>
        </w:rPr>
      </w:pPr>
      <w:r>
        <w:rPr>
          <w:rFonts w:ascii="Arial Nova" w:hAnsi="Arial Nova"/>
        </w:rPr>
        <w:t xml:space="preserve">Téléphone : </w:t>
      </w:r>
      <w:r w:rsidR="00323578">
        <w:rPr>
          <w:rFonts w:ascii="Arial Nova" w:hAnsi="Arial Nova"/>
        </w:rPr>
        <w:t>581-446-4221</w:t>
      </w:r>
    </w:p>
    <w:sectPr w:rsidR="00EC5F3B" w:rsidRPr="001F2BE1" w:rsidSect="0006058B">
      <w:headerReference w:type="even" r:id="rId11"/>
      <w:headerReference w:type="default" r:id="rId12"/>
      <w:footerReference w:type="even" r:id="rId13"/>
      <w:footerReference w:type="default" r:id="rId14"/>
      <w:pgSz w:w="11907" w:h="16839"/>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9B38" w14:textId="77777777" w:rsidR="004A2FA9" w:rsidRDefault="004A2FA9">
      <w:pPr>
        <w:spacing w:after="0" w:line="240" w:lineRule="auto"/>
      </w:pPr>
      <w:r>
        <w:separator/>
      </w:r>
    </w:p>
  </w:endnote>
  <w:endnote w:type="continuationSeparator" w:id="0">
    <w:p w14:paraId="3DE7CF78" w14:textId="77777777" w:rsidR="004A2FA9" w:rsidRDefault="004A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BC5" w14:textId="77777777" w:rsidR="009B4A52" w:rsidRDefault="00000000">
    <w:r>
      <w:fldChar w:fldCharType="begin"/>
    </w:r>
    <w:r>
      <w:instrText>PAGE   \* MERGEFORMAT</w:instrText>
    </w:r>
    <w:r>
      <w:fldChar w:fldCharType="separate"/>
    </w:r>
    <w:r>
      <w:rPr>
        <w:lang w:val="fr-FR"/>
      </w:rPr>
      <w:t>2</w:t>
    </w:r>
    <w:r>
      <w:fldChar w:fldCharType="end"/>
    </w:r>
    <w:r>
      <w:rPr>
        <w:lang w:val="fr-FR"/>
      </w:rPr>
      <w:t xml:space="preserve"> </w:t>
    </w:r>
    <w:r>
      <w:rPr>
        <w:color w:val="A04DA3" w:themeColor="accent3"/>
      </w:rPr>
      <w:sym w:font="Wingdings 2" w:char="F097"/>
    </w:r>
    <w:r>
      <w:rPr>
        <w:lang w:val="fr-FR"/>
      </w:rPr>
      <w:t xml:space="preserve"> </w:t>
    </w:r>
  </w:p>
  <w:tbl>
    <w:tblPr>
      <w:tblW w:w="1950" w:type="pct"/>
      <w:tblLook w:val="04A0" w:firstRow="1" w:lastRow="0" w:firstColumn="1" w:lastColumn="0" w:noHBand="0" w:noVBand="1"/>
    </w:tblPr>
    <w:tblGrid>
      <w:gridCol w:w="2971"/>
      <w:gridCol w:w="1111"/>
    </w:tblGrid>
    <w:tr w:rsidR="009B4A52" w14:paraId="6447DE2D" w14:textId="77777777">
      <w:trPr>
        <w:trHeight w:hRule="exact" w:val="72"/>
      </w:trPr>
      <w:tc>
        <w:tcPr>
          <w:tcW w:w="2718" w:type="dxa"/>
          <w:tcBorders>
            <w:top w:val="single" w:sz="12" w:space="0" w:color="438086" w:themeColor="accent2"/>
            <w:bottom w:val="single" w:sz="2" w:space="0" w:color="438086" w:themeColor="accent2"/>
          </w:tcBorders>
        </w:tcPr>
        <w:p w14:paraId="449A1F92" w14:textId="77777777" w:rsidR="009B4A52" w:rsidRDefault="009B4A52">
          <w:pPr>
            <w:pStyle w:val="Sansinterligne"/>
          </w:pPr>
        </w:p>
      </w:tc>
      <w:tc>
        <w:tcPr>
          <w:tcW w:w="1017" w:type="dxa"/>
          <w:tcBorders>
            <w:bottom w:val="single" w:sz="2" w:space="0" w:color="438086" w:themeColor="accent2"/>
          </w:tcBorders>
        </w:tcPr>
        <w:p w14:paraId="67B9F70F" w14:textId="77777777" w:rsidR="009B4A52" w:rsidRDefault="009B4A52">
          <w:pPr>
            <w:pStyle w:val="Sansinterligne"/>
          </w:pPr>
        </w:p>
      </w:tc>
    </w:tr>
  </w:tbl>
  <w:p w14:paraId="34235B7C" w14:textId="77777777" w:rsidR="009B4A52" w:rsidRDefault="009B4A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8BD0" w14:textId="77777777" w:rsidR="009B4A52" w:rsidRDefault="00000000">
    <w:pPr>
      <w:jc w:val="right"/>
    </w:pPr>
    <w:r>
      <w:fldChar w:fldCharType="begin"/>
    </w:r>
    <w:r>
      <w:instrText>PAGE   \* MERGEFORMAT</w:instrText>
    </w:r>
    <w:r>
      <w:fldChar w:fldCharType="separate"/>
    </w:r>
    <w:r>
      <w:rPr>
        <w:lang w:val="fr-FR"/>
      </w:rPr>
      <w:t>3</w:t>
    </w:r>
    <w:r>
      <w:fldChar w:fldCharType="end"/>
    </w:r>
    <w:r>
      <w:rPr>
        <w:lang w:val="fr-FR"/>
      </w:rPr>
      <w:t xml:space="preserve"> </w:t>
    </w:r>
    <w:r>
      <w:rPr>
        <w:color w:val="A04DA3" w:themeColor="accent3"/>
      </w:rPr>
      <w:sym w:font="Wingdings 2" w:char="F097"/>
    </w:r>
    <w:r>
      <w:rPr>
        <w:lang w:val="fr-FR"/>
      </w:rPr>
      <w:t xml:space="preserve"> </w:t>
    </w:r>
  </w:p>
  <w:tbl>
    <w:tblPr>
      <w:tblW w:w="1950" w:type="pct"/>
      <w:jc w:val="right"/>
      <w:tblLook w:val="04A0" w:firstRow="1" w:lastRow="0" w:firstColumn="1" w:lastColumn="0" w:noHBand="0" w:noVBand="1"/>
    </w:tblPr>
    <w:tblGrid>
      <w:gridCol w:w="1170"/>
      <w:gridCol w:w="2912"/>
    </w:tblGrid>
    <w:tr w:rsidR="009B4A52" w14:paraId="0C77F804" w14:textId="77777777">
      <w:trPr>
        <w:trHeight w:hRule="exact" w:val="72"/>
        <w:jc w:val="right"/>
      </w:trPr>
      <w:tc>
        <w:tcPr>
          <w:tcW w:w="1098" w:type="dxa"/>
          <w:tcBorders>
            <w:bottom w:val="single" w:sz="2" w:space="0" w:color="438086" w:themeColor="accent2"/>
          </w:tcBorders>
        </w:tcPr>
        <w:p w14:paraId="6E9171D1" w14:textId="77777777" w:rsidR="009B4A52" w:rsidRDefault="009B4A52">
          <w:pPr>
            <w:pStyle w:val="Sansinterligne"/>
          </w:pPr>
        </w:p>
      </w:tc>
      <w:tc>
        <w:tcPr>
          <w:tcW w:w="2732" w:type="dxa"/>
          <w:tcBorders>
            <w:top w:val="single" w:sz="12" w:space="0" w:color="438086" w:themeColor="accent2"/>
            <w:bottom w:val="single" w:sz="2" w:space="0" w:color="438086" w:themeColor="accent2"/>
          </w:tcBorders>
        </w:tcPr>
        <w:p w14:paraId="5CC85529" w14:textId="77777777" w:rsidR="009B4A52" w:rsidRDefault="009B4A52">
          <w:pPr>
            <w:pStyle w:val="Sansinterligne"/>
          </w:pPr>
        </w:p>
      </w:tc>
    </w:tr>
  </w:tbl>
  <w:p w14:paraId="71725710" w14:textId="77777777" w:rsidR="009B4A52" w:rsidRDefault="009B4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F03E" w14:textId="77777777" w:rsidR="004A2FA9" w:rsidRDefault="004A2FA9">
      <w:pPr>
        <w:spacing w:after="0" w:line="240" w:lineRule="auto"/>
      </w:pPr>
      <w:r>
        <w:separator/>
      </w:r>
    </w:p>
  </w:footnote>
  <w:footnote w:type="continuationSeparator" w:id="0">
    <w:p w14:paraId="45AC0E83" w14:textId="77777777" w:rsidR="004A2FA9" w:rsidRDefault="004A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07790"/>
      <w:dataBinding w:prefixMappings="xmlns:ns0='http://schemas.openxmlformats.org/package/2006/metadata/core-properties' xmlns:ns1='http://purl.org/dc/elements/1.1/'" w:xpath="/ns0:coreProperties[1]/ns1:creator[1]" w:storeItemID="{6C3C8BC8-F283-45AE-878A-BAB7291924A1}"/>
      <w:text/>
    </w:sdtPr>
    <w:sdtContent>
      <w:p w14:paraId="14E85CE3" w14:textId="661D0833" w:rsidR="009B4A52" w:rsidRDefault="00A954FB">
        <w:pPr>
          <w:pStyle w:val="En-tte"/>
          <w:pBdr>
            <w:bottom w:val="single" w:sz="4" w:space="0" w:color="auto"/>
          </w:pBdr>
        </w:pPr>
        <w:r>
          <w:t>Utilisateur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8716"/>
      <w:dataBinding w:prefixMappings="xmlns:ns0='http://schemas.openxmlformats.org/package/2006/metadata/core-properties' xmlns:ns1='http://purl.org/dc/elements/1.1/'" w:xpath="/ns0:coreProperties[1]/ns1:creator[1]" w:storeItemID="{6C3C8BC8-F283-45AE-878A-BAB7291924A1}"/>
      <w:text/>
    </w:sdtPr>
    <w:sdtContent>
      <w:p w14:paraId="04EEE362" w14:textId="6DBF7CA0" w:rsidR="009B4A52" w:rsidRDefault="00A954FB">
        <w:pPr>
          <w:pStyle w:val="En-tte"/>
          <w:pBdr>
            <w:bottom w:val="single" w:sz="4" w:space="0" w:color="auto"/>
          </w:pBdr>
          <w:jc w:val="right"/>
        </w:pPr>
        <w:r>
          <w:t>Utilisateur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CF5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4B3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687A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02B2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FEE3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8C1B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38B6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63D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46EB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54D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B7CF1"/>
    <w:multiLevelType w:val="multilevel"/>
    <w:tmpl w:val="7AC6A14E"/>
    <w:styleLink w:val="ListenumroteUrbain"/>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15:restartNumberingAfterBreak="0">
    <w:nsid w:val="3D9C46A3"/>
    <w:multiLevelType w:val="multilevel"/>
    <w:tmpl w:val="33B056D0"/>
    <w:styleLink w:val="ListepucesUrbain"/>
    <w:lvl w:ilvl="0">
      <w:start w:val="1"/>
      <w:numFmt w:val="bullet"/>
      <w:pStyle w:val="Puce1"/>
      <w:lvlText w:val=""/>
      <w:lvlJc w:val="left"/>
      <w:pPr>
        <w:ind w:left="216" w:hanging="216"/>
      </w:pPr>
      <w:rPr>
        <w:rFonts w:ascii="Symbol" w:hAnsi="Symbol" w:hint="default"/>
        <w:b w:val="0"/>
        <w:i w:val="0"/>
        <w:color w:val="A04DA3" w:themeColor="accent3"/>
        <w:sz w:val="18"/>
      </w:rPr>
    </w:lvl>
    <w:lvl w:ilvl="1">
      <w:start w:val="1"/>
      <w:numFmt w:val="bullet"/>
      <w:pStyle w:val="Puce2"/>
      <w:lvlText w:val=""/>
      <w:lvlJc w:val="left"/>
      <w:pPr>
        <w:ind w:left="461" w:hanging="216"/>
      </w:pPr>
      <w:rPr>
        <w:rFonts w:ascii="Wingdings" w:hAnsi="Wingdings" w:hint="default"/>
        <w:b w:val="0"/>
        <w:i w:val="0"/>
        <w:color w:val="438086" w:themeColor="accent2"/>
        <w:sz w:val="12"/>
      </w:rPr>
    </w:lvl>
    <w:lvl w:ilvl="2">
      <w:start w:val="1"/>
      <w:numFmt w:val="bullet"/>
      <w:pStyle w:val="Puce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num w:numId="1" w16cid:durableId="1858422437">
    <w:abstractNumId w:val="11"/>
  </w:num>
  <w:num w:numId="2" w16cid:durableId="784156496">
    <w:abstractNumId w:val="10"/>
  </w:num>
  <w:num w:numId="3" w16cid:durableId="2090467549">
    <w:abstractNumId w:val="11"/>
  </w:num>
  <w:num w:numId="4" w16cid:durableId="888301940">
    <w:abstractNumId w:val="11"/>
  </w:num>
  <w:num w:numId="5" w16cid:durableId="1088691183">
    <w:abstractNumId w:val="11"/>
  </w:num>
  <w:num w:numId="6" w16cid:durableId="728262539">
    <w:abstractNumId w:val="11"/>
  </w:num>
  <w:num w:numId="7" w16cid:durableId="127477746">
    <w:abstractNumId w:val="10"/>
  </w:num>
  <w:num w:numId="8" w16cid:durableId="716512493">
    <w:abstractNumId w:val="11"/>
  </w:num>
  <w:num w:numId="9" w16cid:durableId="1963615410">
    <w:abstractNumId w:val="11"/>
  </w:num>
  <w:num w:numId="10" w16cid:durableId="863178914">
    <w:abstractNumId w:val="11"/>
  </w:num>
  <w:num w:numId="11" w16cid:durableId="1082332079">
    <w:abstractNumId w:val="11"/>
  </w:num>
  <w:num w:numId="12" w16cid:durableId="2040742333">
    <w:abstractNumId w:val="10"/>
  </w:num>
  <w:num w:numId="13" w16cid:durableId="855003160">
    <w:abstractNumId w:val="9"/>
  </w:num>
  <w:num w:numId="14" w16cid:durableId="515384230">
    <w:abstractNumId w:val="7"/>
  </w:num>
  <w:num w:numId="15" w16cid:durableId="1112628851">
    <w:abstractNumId w:val="6"/>
  </w:num>
  <w:num w:numId="16" w16cid:durableId="2065979802">
    <w:abstractNumId w:val="5"/>
  </w:num>
  <w:num w:numId="17" w16cid:durableId="348143101">
    <w:abstractNumId w:val="4"/>
  </w:num>
  <w:num w:numId="18" w16cid:durableId="619530587">
    <w:abstractNumId w:val="8"/>
  </w:num>
  <w:num w:numId="19" w16cid:durableId="1502550674">
    <w:abstractNumId w:val="3"/>
  </w:num>
  <w:num w:numId="20" w16cid:durableId="1074739695">
    <w:abstractNumId w:val="2"/>
  </w:num>
  <w:num w:numId="21" w16cid:durableId="1574244651">
    <w:abstractNumId w:val="1"/>
  </w:num>
  <w:num w:numId="22" w16cid:durableId="170119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E1"/>
    <w:rsid w:val="0006058B"/>
    <w:rsid w:val="001C6826"/>
    <w:rsid w:val="001F2BE1"/>
    <w:rsid w:val="00210D27"/>
    <w:rsid w:val="002D0437"/>
    <w:rsid w:val="00323578"/>
    <w:rsid w:val="004A2FA9"/>
    <w:rsid w:val="00777D53"/>
    <w:rsid w:val="009B4A52"/>
    <w:rsid w:val="00A954FB"/>
    <w:rsid w:val="00B924CA"/>
    <w:rsid w:val="00DF4DBB"/>
    <w:rsid w:val="00EC5F3B"/>
    <w:rsid w:val="00F10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3E48"/>
  <w15:docId w15:val="{B77CC70A-7700-4F7E-ABA8-BE0C057A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2"/>
        <w:lang w:val="fr-CA" w:eastAsia="fr-CA"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style>
  <w:style w:type="paragraph" w:styleId="Titre1">
    <w:name w:val="heading 1"/>
    <w:basedOn w:val="Normal"/>
    <w:next w:val="Normal"/>
    <w:link w:val="Titre1Car"/>
    <w:uiPriority w:val="9"/>
    <w:semiHidden/>
    <w:unhideWhenUsed/>
    <w:pPr>
      <w:pBdr>
        <w:bottom w:val="single" w:sz="4" w:space="2" w:color="438086"/>
      </w:pBdr>
      <w:spacing w:before="360" w:after="80"/>
      <w:outlineLvl w:val="0"/>
    </w:pPr>
    <w:rPr>
      <w:rFonts w:asciiTheme="majorHAnsi" w:hAnsiTheme="majorHAnsi"/>
      <w:color w:val="438086" w:themeColor="accent2"/>
      <w:sz w:val="32"/>
      <w:szCs w:val="32"/>
    </w:rPr>
  </w:style>
  <w:style w:type="paragraph" w:styleId="Titre2">
    <w:name w:val="heading 2"/>
    <w:basedOn w:val="Normal"/>
    <w:next w:val="Normal"/>
    <w:link w:val="Titre2Car"/>
    <w:uiPriority w:val="9"/>
    <w:semiHidden/>
    <w:unhideWhenUsed/>
    <w:pPr>
      <w:spacing w:after="0"/>
      <w:outlineLvl w:val="1"/>
    </w:pPr>
    <w:rPr>
      <w:rFonts w:asciiTheme="majorHAnsi" w:hAnsiTheme="majorHAnsi"/>
      <w:color w:val="438086" w:themeColor="accent2"/>
      <w:sz w:val="28"/>
      <w:szCs w:val="28"/>
    </w:rPr>
  </w:style>
  <w:style w:type="paragraph" w:styleId="Titre3">
    <w:name w:val="heading 3"/>
    <w:basedOn w:val="Normal"/>
    <w:next w:val="Normal"/>
    <w:link w:val="Titre3Car"/>
    <w:uiPriority w:val="9"/>
    <w:semiHidden/>
    <w:unhideWhenUsed/>
    <w:pPr>
      <w:spacing w:after="0"/>
      <w:outlineLvl w:val="2"/>
    </w:pPr>
    <w:rPr>
      <w:rFonts w:asciiTheme="majorHAnsi" w:hAnsiTheme="majorHAnsi"/>
      <w:color w:val="438086" w:themeColor="accent2"/>
      <w:sz w:val="24"/>
    </w:rPr>
  </w:style>
  <w:style w:type="paragraph" w:styleId="Titre4">
    <w:name w:val="heading 4"/>
    <w:basedOn w:val="Normal"/>
    <w:next w:val="Normal"/>
    <w:link w:val="Titre4Car"/>
    <w:uiPriority w:val="9"/>
    <w:semiHidden/>
    <w:unhideWhenUsed/>
    <w:pPr>
      <w:spacing w:after="0"/>
      <w:outlineLvl w:val="3"/>
    </w:pPr>
    <w:rPr>
      <w:rFonts w:asciiTheme="majorHAnsi" w:hAnsiTheme="majorHAnsi"/>
      <w:i/>
      <w:color w:val="438086" w:themeColor="accent2"/>
      <w:szCs w:val="22"/>
    </w:rPr>
  </w:style>
  <w:style w:type="paragraph" w:styleId="Titre5">
    <w:name w:val="heading 5"/>
    <w:basedOn w:val="Normal"/>
    <w:next w:val="Normal"/>
    <w:link w:val="Titre5Car"/>
    <w:uiPriority w:val="9"/>
    <w:semiHidden/>
    <w:unhideWhenUsed/>
    <w:pPr>
      <w:spacing w:after="0"/>
      <w:outlineLvl w:val="4"/>
    </w:pPr>
    <w:rPr>
      <w:rFonts w:asciiTheme="majorHAnsi" w:hAnsiTheme="majorHAnsi"/>
      <w:b/>
      <w:color w:val="325F64" w:themeColor="accent2" w:themeShade="BF"/>
    </w:rPr>
  </w:style>
  <w:style w:type="paragraph" w:styleId="Titre6">
    <w:name w:val="heading 6"/>
    <w:basedOn w:val="Normal"/>
    <w:next w:val="Normal"/>
    <w:link w:val="Titre6Car"/>
    <w:uiPriority w:val="9"/>
    <w:semiHidden/>
    <w:unhideWhenUsed/>
    <w:pPr>
      <w:spacing w:after="0"/>
      <w:outlineLvl w:val="5"/>
    </w:pPr>
    <w:rPr>
      <w:rFonts w:asciiTheme="majorHAnsi" w:hAnsiTheme="majorHAnsi"/>
      <w:b/>
      <w:i/>
      <w:color w:val="325F64" w:themeColor="accent2" w:themeShade="BF"/>
    </w:rPr>
  </w:style>
  <w:style w:type="paragraph" w:styleId="Titre7">
    <w:name w:val="heading 7"/>
    <w:basedOn w:val="Normal"/>
    <w:next w:val="Normal"/>
    <w:link w:val="Titre7Car"/>
    <w:uiPriority w:val="9"/>
    <w:semiHidden/>
    <w:unhideWhenUsed/>
    <w:pPr>
      <w:spacing w:after="0"/>
      <w:outlineLvl w:val="6"/>
    </w:pPr>
    <w:rPr>
      <w:rFonts w:asciiTheme="majorHAnsi" w:hAnsiTheme="majorHAnsi"/>
      <w:b/>
      <w:color w:val="53548A" w:themeColor="accent1"/>
    </w:rPr>
  </w:style>
  <w:style w:type="paragraph" w:styleId="Titre8">
    <w:name w:val="heading 8"/>
    <w:basedOn w:val="Normal"/>
    <w:next w:val="Normal"/>
    <w:link w:val="Titre8Car"/>
    <w:uiPriority w:val="9"/>
    <w:semiHidden/>
    <w:unhideWhenUsed/>
    <w:pPr>
      <w:spacing w:after="0"/>
      <w:outlineLvl w:val="7"/>
    </w:pPr>
    <w:rPr>
      <w:rFonts w:asciiTheme="majorHAnsi" w:hAnsiTheme="majorHAnsi"/>
      <w:b/>
      <w:i/>
      <w:color w:val="53548A" w:themeColor="accent1"/>
    </w:rPr>
  </w:style>
  <w:style w:type="paragraph" w:styleId="Titre9">
    <w:name w:val="heading 9"/>
    <w:basedOn w:val="Normal"/>
    <w:next w:val="Normal"/>
    <w:link w:val="Titre9Car"/>
    <w:uiPriority w:val="9"/>
    <w:semiHidden/>
    <w:unhideWhenUsed/>
    <w:pPr>
      <w:spacing w:after="0"/>
      <w:outlineLvl w:val="8"/>
    </w:pPr>
    <w:rPr>
      <w:rFonts w:asciiTheme="majorHAnsi" w:hAnsiTheme="majorHAnsi"/>
      <w:b/>
      <w:color w:val="313240" w:themeColor="text2"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Formuledepolitesse">
    <w:name w:val="Closing"/>
    <w:basedOn w:val="Adressedelexpditeur"/>
    <w:link w:val="FormuledepolitesseCar"/>
    <w:uiPriority w:val="5"/>
    <w:unhideWhenUsed/>
    <w:qFormat/>
    <w:pPr>
      <w:spacing w:before="960" w:after="960"/>
      <w:ind w:left="4320"/>
    </w:pPr>
  </w:style>
  <w:style w:type="character" w:customStyle="1" w:styleId="FormuledepolitesseCar">
    <w:name w:val="Formule de politesse Car"/>
    <w:basedOn w:val="Policepardfaut"/>
    <w:link w:val="Formuledepolitesse"/>
    <w:uiPriority w:val="5"/>
    <w:rPr>
      <w:rFonts w:cstheme="minorBidi"/>
      <w:sz w:val="20"/>
    </w:rPr>
  </w:style>
  <w:style w:type="paragraph" w:styleId="Salutations">
    <w:name w:val="Salutation"/>
    <w:basedOn w:val="Normal"/>
    <w:next w:val="Normal"/>
    <w:link w:val="SalutationsCar"/>
    <w:uiPriority w:val="4"/>
    <w:unhideWhenUsed/>
    <w:qFormat/>
    <w:pPr>
      <w:spacing w:before="480" w:after="480" w:line="240" w:lineRule="auto"/>
      <w:contextualSpacing/>
    </w:pPr>
    <w:rPr>
      <w:b/>
      <w:color w:val="438086" w:themeColor="accent2"/>
      <w:szCs w:val="22"/>
    </w:rPr>
  </w:style>
  <w:style w:type="character" w:customStyle="1" w:styleId="SalutationsCar">
    <w:name w:val="Salutations Car"/>
    <w:basedOn w:val="Policepardfaut"/>
    <w:link w:val="Salutations"/>
    <w:uiPriority w:val="4"/>
    <w:rPr>
      <w:b/>
      <w:color w:val="438086" w:themeColor="accent2"/>
      <w:szCs w:val="22"/>
    </w:rPr>
  </w:style>
  <w:style w:type="paragraph" w:customStyle="1" w:styleId="Adressedelexpditeur">
    <w:name w:val="Adresse de l'expéditeur"/>
    <w:basedOn w:val="Normal"/>
    <w:uiPriority w:val="2"/>
    <w:qFormat/>
    <w:pPr>
      <w:spacing w:after="0"/>
      <w:ind w:left="6480"/>
    </w:pPr>
    <w:rPr>
      <w:szCs w:val="22"/>
    </w:rPr>
  </w:style>
  <w:style w:type="paragraph" w:customStyle="1" w:styleId="Objet">
    <w:name w:val="Objet"/>
    <w:basedOn w:val="Normal"/>
    <w:next w:val="Normal"/>
    <w:uiPriority w:val="7"/>
    <w:semiHidden/>
    <w:unhideWhenUsed/>
    <w:qFormat/>
    <w:pPr>
      <w:spacing w:before="480" w:after="480" w:line="240" w:lineRule="auto"/>
      <w:contextualSpacing/>
    </w:pPr>
    <w:rPr>
      <w:b/>
      <w:color w:val="438086" w:themeColor="accent2"/>
      <w:szCs w:val="22"/>
    </w:rPr>
  </w:style>
  <w:style w:type="paragraph" w:customStyle="1" w:styleId="Adressedudestinataire">
    <w:name w:val="Adresse du destinataire"/>
    <w:basedOn w:val="Normal"/>
    <w:uiPriority w:val="3"/>
    <w:qFormat/>
    <w:pPr>
      <w:spacing w:before="480" w:after="480"/>
      <w:contextualSpacing/>
    </w:pPr>
  </w:style>
  <w:style w:type="character" w:styleId="Textedelespacerserv">
    <w:name w:val="Placeholder Text"/>
    <w:basedOn w:val="Policepardfaut"/>
    <w:uiPriority w:val="99"/>
    <w:unhideWhenUsed/>
    <w:rPr>
      <w:color w:val="808080"/>
    </w:rPr>
  </w:style>
  <w:style w:type="paragraph" w:styleId="Signature">
    <w:name w:val="Signature"/>
    <w:basedOn w:val="Normal"/>
    <w:link w:val="SignatureCar"/>
    <w:uiPriority w:val="99"/>
    <w:unhideWhenUsed/>
    <w:pPr>
      <w:spacing w:after="0"/>
      <w:ind w:left="4320"/>
    </w:pPr>
  </w:style>
  <w:style w:type="character" w:customStyle="1" w:styleId="SignatureCar">
    <w:name w:val="Signature Car"/>
    <w:basedOn w:val="Policepardfaut"/>
    <w:link w:val="Signature"/>
    <w:uiPriority w:val="99"/>
    <w:rPr>
      <w:rFonts w:cstheme="minorBidi"/>
      <w:sz w:val="20"/>
      <w:szCs w:val="2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Normalcentr">
    <w:name w:val="Block Text"/>
    <w:basedOn w:val="Normal"/>
    <w:uiPriority w:val="99"/>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i/>
      <w:iCs/>
      <w:color w:val="53548A" w:themeColor="accent1"/>
    </w:rPr>
  </w:style>
  <w:style w:type="character" w:styleId="Titredulivre">
    <w:name w:val="Book Title"/>
    <w:basedOn w:val="Policepardfaut"/>
    <w:uiPriority w:val="33"/>
    <w:qFormat/>
    <w:rPr>
      <w:rFonts w:ascii="Cambria" w:hAnsi="Cambria" w:cs="Times New Roman"/>
      <w:i/>
      <w:color w:val="000000"/>
      <w:sz w:val="20"/>
      <w:szCs w:val="20"/>
    </w:rPr>
  </w:style>
  <w:style w:type="character" w:styleId="Accentuation">
    <w:name w:val="Emphasis"/>
    <w:uiPriority w:val="20"/>
    <w:qFormat/>
    <w:rPr>
      <w:rFonts w:asciiTheme="minorHAnsi" w:hAnsiTheme="minorHAnsi"/>
      <w:b/>
      <w:color w:val="438086" w:themeColor="accent2"/>
      <w:spacing w:val="10"/>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rFonts w:cstheme="minorBidi"/>
      <w:sz w:val="20"/>
      <w:szCs w:val="20"/>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cstheme="minorBidi"/>
      <w:sz w:val="20"/>
      <w:szCs w:val="20"/>
    </w:rPr>
  </w:style>
  <w:style w:type="character" w:customStyle="1" w:styleId="Titre1Car">
    <w:name w:val="Titre 1 Car"/>
    <w:basedOn w:val="Policepardfaut"/>
    <w:link w:val="Titre1"/>
    <w:uiPriority w:val="9"/>
    <w:semiHidden/>
    <w:rPr>
      <w:rFonts w:asciiTheme="majorHAnsi" w:hAnsiTheme="majorHAnsi" w:cstheme="minorBidi"/>
      <w:color w:val="438086" w:themeColor="accent2"/>
      <w:sz w:val="32"/>
      <w:szCs w:val="32"/>
    </w:rPr>
  </w:style>
  <w:style w:type="character" w:customStyle="1" w:styleId="Titre2Car">
    <w:name w:val="Titre 2 Car"/>
    <w:basedOn w:val="Policepardfaut"/>
    <w:link w:val="Titre2"/>
    <w:uiPriority w:val="9"/>
    <w:semiHidden/>
    <w:rPr>
      <w:rFonts w:asciiTheme="majorHAnsi" w:hAnsiTheme="majorHAnsi" w:cstheme="minorBidi"/>
      <w:color w:val="438086" w:themeColor="accent2"/>
      <w:sz w:val="28"/>
      <w:szCs w:val="28"/>
    </w:rPr>
  </w:style>
  <w:style w:type="character" w:customStyle="1" w:styleId="Titre3Car">
    <w:name w:val="Titre 3 Car"/>
    <w:basedOn w:val="Policepardfaut"/>
    <w:link w:val="Titre3"/>
    <w:uiPriority w:val="9"/>
    <w:semiHidden/>
    <w:rPr>
      <w:rFonts w:asciiTheme="majorHAnsi" w:hAnsiTheme="majorHAnsi" w:cstheme="minorBidi"/>
      <w:color w:val="438086" w:themeColor="accent2"/>
      <w:sz w:val="24"/>
      <w:szCs w:val="24"/>
    </w:rPr>
  </w:style>
  <w:style w:type="character" w:customStyle="1" w:styleId="Titre4Car">
    <w:name w:val="Titre 4 Car"/>
    <w:basedOn w:val="Policepardfaut"/>
    <w:link w:val="Titre4"/>
    <w:uiPriority w:val="9"/>
    <w:semiHidden/>
    <w:rPr>
      <w:rFonts w:asciiTheme="majorHAnsi" w:hAnsiTheme="majorHAnsi" w:cstheme="minorBidi"/>
      <w:i/>
      <w:color w:val="438086" w:themeColor="accent2"/>
      <w:sz w:val="20"/>
    </w:rPr>
  </w:style>
  <w:style w:type="character" w:customStyle="1" w:styleId="Titre5Car">
    <w:name w:val="Titre 5 Car"/>
    <w:basedOn w:val="Policepardfaut"/>
    <w:link w:val="Titre5"/>
    <w:uiPriority w:val="9"/>
    <w:semiHidden/>
    <w:rPr>
      <w:rFonts w:asciiTheme="majorHAnsi" w:hAnsiTheme="majorHAnsi" w:cstheme="minorBidi"/>
      <w:b/>
      <w:color w:val="325F64" w:themeColor="accent2" w:themeShade="BF"/>
      <w:sz w:val="20"/>
      <w:szCs w:val="20"/>
    </w:rPr>
  </w:style>
  <w:style w:type="character" w:customStyle="1" w:styleId="Titre6Car">
    <w:name w:val="Titre 6 Car"/>
    <w:basedOn w:val="Policepardfaut"/>
    <w:link w:val="Titre6"/>
    <w:uiPriority w:val="9"/>
    <w:semiHidden/>
    <w:rPr>
      <w:rFonts w:asciiTheme="majorHAnsi" w:hAnsiTheme="majorHAnsi" w:cstheme="minorBidi"/>
      <w:b/>
      <w:i/>
      <w:color w:val="325F64" w:themeColor="accent2" w:themeShade="BF"/>
      <w:sz w:val="20"/>
      <w:szCs w:val="20"/>
    </w:rPr>
  </w:style>
  <w:style w:type="character" w:customStyle="1" w:styleId="Titre7Car">
    <w:name w:val="Titre 7 Car"/>
    <w:basedOn w:val="Policepardfaut"/>
    <w:link w:val="Titre7"/>
    <w:uiPriority w:val="9"/>
    <w:semiHidden/>
    <w:rPr>
      <w:rFonts w:asciiTheme="majorHAnsi" w:hAnsiTheme="majorHAnsi" w:cstheme="minorBidi"/>
      <w:b/>
      <w:color w:val="53548A" w:themeColor="accent1"/>
      <w:sz w:val="20"/>
      <w:szCs w:val="20"/>
    </w:rPr>
  </w:style>
  <w:style w:type="character" w:customStyle="1" w:styleId="Titre8Car">
    <w:name w:val="Titre 8 Car"/>
    <w:basedOn w:val="Policepardfaut"/>
    <w:link w:val="Titre8"/>
    <w:uiPriority w:val="9"/>
    <w:semiHidden/>
    <w:rPr>
      <w:rFonts w:asciiTheme="majorHAnsi" w:hAnsiTheme="majorHAnsi" w:cstheme="minorBidi"/>
      <w:b/>
      <w:i/>
      <w:color w:val="53548A" w:themeColor="accent1"/>
      <w:sz w:val="20"/>
      <w:szCs w:val="20"/>
    </w:rPr>
  </w:style>
  <w:style w:type="character" w:customStyle="1" w:styleId="Titre9Car">
    <w:name w:val="Titre 9 Car"/>
    <w:basedOn w:val="Policepardfaut"/>
    <w:link w:val="Titre9"/>
    <w:uiPriority w:val="9"/>
    <w:semiHidden/>
    <w:rPr>
      <w:rFonts w:asciiTheme="majorHAnsi" w:hAnsiTheme="majorHAnsi" w:cstheme="minorBidi"/>
      <w:b/>
      <w:color w:val="313240" w:themeColor="text2" w:themeShade="BF"/>
      <w:sz w:val="20"/>
      <w:szCs w:val="20"/>
    </w:rPr>
  </w:style>
  <w:style w:type="character" w:styleId="Accentuationintense">
    <w:name w:val="Intense Emphasis"/>
    <w:basedOn w:val="Policepardfaut"/>
    <w:uiPriority w:val="21"/>
    <w:qFormat/>
    <w:rPr>
      <w:rFonts w:asciiTheme="minorHAnsi" w:hAnsiTheme="minorHAnsi" w:cstheme="minorBidi"/>
      <w:b/>
      <w:i/>
      <w:caps/>
      <w:color w:val="438086" w:themeColor="accent2"/>
      <w:spacing w:val="5"/>
    </w:rPr>
  </w:style>
  <w:style w:type="paragraph" w:styleId="Citationintense">
    <w:name w:val="Intense Quote"/>
    <w:basedOn w:val="Normal"/>
    <w:link w:val="CitationintenseCar"/>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character" w:customStyle="1" w:styleId="CitationintenseCar">
    <w:name w:val="Citation intense Car"/>
    <w:basedOn w:val="Policepardfaut"/>
    <w:link w:val="Citationintense"/>
    <w:uiPriority w:val="30"/>
    <w:rPr>
      <w:rFonts w:cstheme="minorBidi"/>
      <w:i/>
      <w:color w:val="438086" w:themeColor="accent2"/>
      <w:sz w:val="20"/>
    </w:rPr>
  </w:style>
  <w:style w:type="character" w:styleId="Rfrenceintense">
    <w:name w:val="Intense Reference"/>
    <w:basedOn w:val="Policepardfaut"/>
    <w:uiPriority w:val="32"/>
    <w:qFormat/>
    <w:rPr>
      <w:rFonts w:asciiTheme="minorHAnsi" w:hAnsiTheme="minorHAnsi" w:cs="Times New Roman"/>
      <w:b/>
      <w:i/>
      <w:caps/>
      <w:color w:val="53548A" w:themeColor="accent1"/>
      <w:spacing w:val="5"/>
    </w:rPr>
  </w:style>
  <w:style w:type="paragraph" w:styleId="Paragraphedeliste">
    <w:name w:val="List Paragraph"/>
    <w:basedOn w:val="Normal"/>
    <w:uiPriority w:val="36"/>
    <w:unhideWhenUsed/>
    <w:pPr>
      <w:ind w:left="720"/>
      <w:contextualSpacing/>
    </w:pPr>
  </w:style>
  <w:style w:type="paragraph" w:styleId="Sansinterligne">
    <w:name w:val="No Spacing"/>
    <w:uiPriority w:val="1"/>
    <w:qFormat/>
    <w:pPr>
      <w:spacing w:after="0" w:line="240" w:lineRule="auto"/>
    </w:pPr>
    <w:rPr>
      <w:szCs w:val="24"/>
    </w:rPr>
  </w:style>
  <w:style w:type="paragraph" w:styleId="Retraitnormal">
    <w:name w:val="Normal Indent"/>
    <w:basedOn w:val="Normal"/>
    <w:uiPriority w:val="99"/>
    <w:semiHidden/>
    <w:unhideWhenUsed/>
    <w:pPr>
      <w:ind w:left="720"/>
      <w:contextualSpacing/>
    </w:pPr>
  </w:style>
  <w:style w:type="character" w:styleId="lev">
    <w:name w:val="Strong"/>
    <w:basedOn w:val="Policepardfaut"/>
    <w:uiPriority w:val="22"/>
    <w:qFormat/>
    <w:rPr>
      <w:b/>
      <w:bCs/>
    </w:rPr>
  </w:style>
  <w:style w:type="paragraph" w:styleId="Sous-titre">
    <w:name w:val="Subtitle"/>
    <w:basedOn w:val="Normal"/>
    <w:link w:val="Sous-titreCar"/>
    <w:uiPriority w:val="11"/>
    <w:rPr>
      <w:i/>
      <w:color w:val="424456" w:themeColor="text2"/>
      <w:sz w:val="24"/>
    </w:rPr>
  </w:style>
  <w:style w:type="character" w:customStyle="1" w:styleId="Sous-titreCar">
    <w:name w:val="Sous-titre Car"/>
    <w:basedOn w:val="Policepardfaut"/>
    <w:link w:val="Sous-titre"/>
    <w:uiPriority w:val="11"/>
    <w:rPr>
      <w:rFonts w:cstheme="minorBidi"/>
      <w:i/>
      <w:color w:val="424456" w:themeColor="text2"/>
      <w:sz w:val="24"/>
      <w:szCs w:val="24"/>
    </w:rPr>
  </w:style>
  <w:style w:type="character" w:styleId="Accentuationlgre">
    <w:name w:val="Subtle Emphasis"/>
    <w:basedOn w:val="Policepardfaut"/>
    <w:uiPriority w:val="19"/>
    <w:qFormat/>
    <w:rPr>
      <w:rFonts w:asciiTheme="minorHAnsi" w:hAnsiTheme="minorHAnsi"/>
      <w:i/>
      <w:color w:val="438086" w:themeColor="accent2"/>
    </w:rPr>
  </w:style>
  <w:style w:type="character" w:styleId="Rfrencelgre">
    <w:name w:val="Subtle Reference"/>
    <w:basedOn w:val="Policepardfaut"/>
    <w:uiPriority w:val="31"/>
    <w:qFormat/>
    <w:rPr>
      <w:rFonts w:cs="Times New Roman"/>
      <w:i/>
      <w:color w:val="53548A" w:themeColor="accent1"/>
    </w:rPr>
  </w:style>
  <w:style w:type="table" w:styleId="Grilledutableau">
    <w:name w:val="Table Grid"/>
    <w:basedOn w:val="Tableau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uiPriority w:val="10"/>
    <w:pPr>
      <w:spacing w:before="400"/>
    </w:pPr>
    <w:rPr>
      <w:rFonts w:asciiTheme="majorHAnsi" w:hAnsiTheme="majorHAnsi"/>
      <w:color w:val="53548A" w:themeColor="accent1"/>
      <w:sz w:val="56"/>
      <w:szCs w:val="56"/>
    </w:rPr>
  </w:style>
  <w:style w:type="character" w:customStyle="1" w:styleId="TitreCar">
    <w:name w:val="Titre Car"/>
    <w:basedOn w:val="Policepardfaut"/>
    <w:link w:val="Titre"/>
    <w:uiPriority w:val="10"/>
    <w:rPr>
      <w:rFonts w:asciiTheme="majorHAnsi" w:hAnsiTheme="majorHAnsi" w:cstheme="minorBidi"/>
      <w:color w:val="53548A" w:themeColor="accent1"/>
      <w:sz w:val="56"/>
      <w:szCs w:val="56"/>
    </w:rPr>
  </w:style>
  <w:style w:type="numbering" w:customStyle="1" w:styleId="ListepucesUrbain">
    <w:name w:val="Liste à puces (Urbain)"/>
    <w:uiPriority w:val="99"/>
    <w:pPr>
      <w:numPr>
        <w:numId w:val="1"/>
      </w:numPr>
    </w:pPr>
  </w:style>
  <w:style w:type="numbering" w:customStyle="1" w:styleId="ListenumroteUrbain">
    <w:name w:val="Liste numérotée (Urbain)"/>
    <w:uiPriority w:val="99"/>
    <w:pPr>
      <w:numPr>
        <w:numId w:val="2"/>
      </w:numPr>
    </w:pPr>
  </w:style>
  <w:style w:type="paragraph" w:customStyle="1" w:styleId="Puce1">
    <w:name w:val="Puce 1"/>
    <w:basedOn w:val="Paragraphedeliste"/>
    <w:uiPriority w:val="37"/>
    <w:qFormat/>
    <w:pPr>
      <w:numPr>
        <w:numId w:val="11"/>
      </w:numPr>
      <w:spacing w:after="0" w:line="276" w:lineRule="auto"/>
    </w:pPr>
  </w:style>
  <w:style w:type="paragraph" w:customStyle="1" w:styleId="Puce2">
    <w:name w:val="Puce 2"/>
    <w:basedOn w:val="Paragraphedeliste"/>
    <w:uiPriority w:val="37"/>
    <w:qFormat/>
    <w:pPr>
      <w:numPr>
        <w:ilvl w:val="1"/>
        <w:numId w:val="11"/>
      </w:numPr>
      <w:spacing w:after="0" w:line="276" w:lineRule="auto"/>
    </w:pPr>
  </w:style>
  <w:style w:type="paragraph" w:customStyle="1" w:styleId="Puce3">
    <w:name w:val="Puce 3"/>
    <w:basedOn w:val="Paragraphedeliste"/>
    <w:uiPriority w:val="37"/>
    <w:qFormat/>
    <w:pPr>
      <w:numPr>
        <w:ilvl w:val="2"/>
        <w:numId w:val="11"/>
      </w:numPr>
      <w:spacing w:after="0" w:line="276" w:lineRule="auto"/>
    </w:pPr>
  </w:style>
  <w:style w:type="paragraph" w:customStyle="1" w:styleId="Catgorie">
    <w:name w:val="Catégorie"/>
    <w:basedOn w:val="Normal"/>
    <w:uiPriority w:val="49"/>
    <w:pPr>
      <w:framePr w:hSpace="187" w:wrap="around" w:hAnchor="margin" w:xAlign="center" w:y="721"/>
      <w:spacing w:after="0" w:line="240" w:lineRule="auto"/>
    </w:pPr>
    <w:rPr>
      <w:caps/>
      <w:sz w:val="22"/>
      <w:szCs w:val="22"/>
    </w:rPr>
  </w:style>
  <w:style w:type="paragraph" w:customStyle="1" w:styleId="Commentaires">
    <w:name w:val="Commentaires"/>
    <w:basedOn w:val="Normal"/>
    <w:uiPriority w:val="49"/>
    <w:pPr>
      <w:framePr w:hSpace="187" w:wrap="around" w:hAnchor="margin" w:xAlign="center" w:y="721"/>
      <w:spacing w:before="320" w:after="0" w:line="240" w:lineRule="auto"/>
    </w:pPr>
    <w:rPr>
      <w:b/>
      <w:sz w:val="22"/>
      <w:szCs w:val="22"/>
    </w:rPr>
  </w:style>
  <w:style w:type="paragraph" w:styleId="Lgende">
    <w:name w:val="caption"/>
    <w:basedOn w:val="Normal"/>
    <w:next w:val="Normal"/>
    <w:uiPriority w:val="35"/>
    <w:qFormat/>
    <w:pPr>
      <w:spacing w:line="240" w:lineRule="auto"/>
    </w:pPr>
    <w:rPr>
      <w:b/>
      <w:bCs/>
      <w:color w:val="53548A" w:themeColor="accent1"/>
      <w:sz w:val="18"/>
      <w:szCs w:val="18"/>
    </w:rPr>
  </w:style>
  <w:style w:type="paragraph" w:styleId="NormalWeb">
    <w:name w:val="Normal (Web)"/>
    <w:basedOn w:val="Normal"/>
    <w:uiPriority w:val="99"/>
    <w:unhideWhenUsed/>
    <w:rsid w:val="001F2B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Lettre%20(Th&#232;me%20Urbai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Tags xmlns="6d93d202-47fc-4405-873a-cab67cc5f1b2" xsi:nil="true"/>
    <TPExecutable xmlns="6d93d202-47fc-4405-873a-cab67cc5f1b2" xsi:nil="true"/>
    <DirectSourceMarket xmlns="6d93d202-47fc-4405-873a-cab67cc5f1b2">english</DirectSourceMarket>
    <SubmitterId xmlns="6d93d202-47fc-4405-873a-cab67cc5f1b2" xsi:nil="true"/>
    <AssetType xmlns="6d93d202-47fc-4405-873a-cab67cc5f1b2" xsi:nil="true"/>
    <Milestone xmlns="6d93d202-47fc-4405-873a-cab67cc5f1b2" xsi:nil="true"/>
    <OriginAsset xmlns="6d93d202-47fc-4405-873a-cab67cc5f1b2" xsi:nil="true"/>
    <TPComponent xmlns="6d93d202-47fc-4405-873a-cab67cc5f1b2" xsi:nil="true"/>
    <AssetId xmlns="6d93d202-47fc-4405-873a-cab67cc5f1b2">TP101808992</AssetId>
    <NumericId xmlns="6d93d202-47fc-4405-873a-cab67cc5f1b2">101808992</NumericId>
    <TPFriendlyName xmlns="6d93d202-47fc-4405-873a-cab67cc5f1b2" xsi:nil="true"/>
    <SourceTitle xmlns="6d93d202-47fc-4405-873a-cab67cc5f1b2" xsi:nil="true"/>
    <TPApplication xmlns="6d93d202-47fc-4405-873a-cab67cc5f1b2" xsi:nil="true"/>
    <TPLaunchHelpLink xmlns="6d93d202-47fc-4405-873a-cab67cc5f1b2" xsi:nil="true"/>
    <OpenTemplate xmlns="6d93d202-47fc-4405-873a-cab67cc5f1b2">true</OpenTemplate>
    <PlannedPubDate xmlns="6d93d202-47fc-4405-873a-cab67cc5f1b2">2009-11-17T09:56:00+00:00</PlannedPubDate>
    <CrawlForDependencies xmlns="6d93d202-47fc-4405-873a-cab67cc5f1b2">false</CrawlForDependencies>
    <ParentAssetId xmlns="6d93d202-47fc-4405-873a-cab67cc5f1b2" xsi:nil="true"/>
    <TrustLevel xmlns="6d93d202-47fc-4405-873a-cab67cc5f1b2">1 Microsoft Managed Content</TrustLevel>
    <PublishStatusLookup xmlns="6d93d202-47fc-4405-873a-cab67cc5f1b2">
      <Value>321509</Value>
      <Value>458113</Value>
    </PublishStatusLookup>
    <TemplateTemplateType xmlns="6d93d202-47fc-4405-873a-cab67cc5f1b2">Word Document Template</TemplateTemplateType>
    <IsSearchable xmlns="6d93d202-47fc-4405-873a-cab67cc5f1b2">false</IsSearchable>
    <TPNamespace xmlns="6d93d202-47fc-4405-873a-cab67cc5f1b2" xsi:nil="true"/>
    <Providers xmlns="6d93d202-47fc-4405-873a-cab67cc5f1b2" xsi:nil="true"/>
    <Markets xmlns="6d93d202-47fc-4405-873a-cab67cc5f1b2"/>
    <OriginalSourceMarket xmlns="6d93d202-47fc-4405-873a-cab67cc5f1b2">english</OriginalSourceMarket>
    <TPInstallLocation xmlns="6d93d202-47fc-4405-873a-cab67cc5f1b2" xsi:nil="true"/>
    <TPAppVersion xmlns="6d93d202-47fc-4405-873a-cab67cc5f1b2" xsi:nil="true"/>
    <TPCommandLine xmlns="6d93d202-47fc-4405-873a-cab67cc5f1b2" xsi:nil="true"/>
    <APAuthor xmlns="6d93d202-47fc-4405-873a-cab67cc5f1b2">
      <UserInfo>
        <DisplayName/>
        <AccountId>1073741823</AccountId>
        <AccountType/>
      </UserInfo>
    </APAuthor>
    <EditorialStatus xmlns="6d93d202-47fc-4405-873a-cab67cc5f1b2" xsi:nil="true"/>
    <PublishTargets xmlns="6d93d202-47fc-4405-873a-cab67cc5f1b2">OfficeOnline</PublishTargets>
    <TPLaunchHelpLinkType xmlns="6d93d202-47fc-4405-873a-cab67cc5f1b2">Template</TPLaunchHelpLinkType>
    <TPClientViewer xmlns="6d93d202-47fc-4405-873a-cab67cc5f1b2" xsi:nil="true"/>
    <CSXHash xmlns="6d93d202-47fc-4405-873a-cab67cc5f1b2" xsi:nil="true"/>
    <IsDeleted xmlns="6d93d202-47fc-4405-873a-cab67cc5f1b2">false</IsDeleted>
    <ShowIn xmlns="6d93d202-47fc-4405-873a-cab67cc5f1b2">Show everywhere</ShowIn>
    <UANotes xmlns="6d93d202-47fc-4405-873a-cab67cc5f1b2" xsi:nil="true"/>
    <TemplateStatus xmlns="6d93d202-47fc-4405-873a-cab67cc5f1b2" xsi:nil="true"/>
    <Downloads xmlns="6d93d202-47fc-4405-873a-cab67cc5f1b2">0</Downloads>
    <AcquiredFrom xmlns="6d93d202-47fc-4405-873a-cab67cc5f1b2" xsi:nil="true"/>
    <ThumbnailAssetId xmlns="6d93d202-47fc-4405-873a-cab67cc5f1b2" xsi:nil="true"/>
    <MarketSpecific xmlns="6d93d202-47fc-4405-873a-cab67cc5f1b2" xsi:nil="true"/>
    <MachineTranslated xmlns="6d93d202-47fc-4405-873a-cab67cc5f1b2">false</MachineTranslated>
    <ArtSampleDocs xmlns="6d93d202-47fc-4405-873a-cab67cc5f1b2" xsi:nil="true"/>
    <ApprovalLog xmlns="6d93d202-47fc-4405-873a-cab67cc5f1b2" xsi:nil="true"/>
    <ApprovalStatus xmlns="6d93d202-47fc-4405-873a-cab67cc5f1b2">InProgress</ApprovalStatus>
    <LastHandOff xmlns="6d93d202-47fc-4405-873a-cab67cc5f1b2" xsi:nil="true"/>
    <BusinessGroup xmlns="6d93d202-47fc-4405-873a-cab67cc5f1b2" xsi:nil="true"/>
    <VoteCount xmlns="6d93d202-47fc-4405-873a-cab67cc5f1b2" xsi:nil="true"/>
    <UACurrentWords xmlns="6d93d202-47fc-4405-873a-cab67cc5f1b2" xsi:nil="true"/>
    <Manager xmlns="6d93d202-47fc-4405-873a-cab67cc5f1b2" xsi:nil="true"/>
    <Component xmlns="64acb2c5-0a2b-4bda-bd34-58e36cbb80d2" xsi:nil="true"/>
    <HandoffToMSDN xmlns="6d93d202-47fc-4405-873a-cab67cc5f1b2" xsi:nil="true"/>
    <UALocComments xmlns="6d93d202-47fc-4405-873a-cab67cc5f1b2" xsi:nil="true"/>
    <UALocRecommendation xmlns="6d93d202-47fc-4405-873a-cab67cc5f1b2">Localize</UALocRecommendation>
    <AssetStart xmlns="6d93d202-47fc-4405-873a-cab67cc5f1b2">2010-07-09T13:35:44+00:00</AssetStart>
    <LastModifiedDateTime xmlns="6d93d202-47fc-4405-873a-cab67cc5f1b2" xsi:nil="true"/>
    <LastPublishResultLookup xmlns="6d93d202-47fc-4405-873a-cab67cc5f1b2" xsi:nil="true"/>
    <AverageRating xmlns="6d93d202-47fc-4405-873a-cab67cc5f1b2" xsi:nil="true"/>
    <CSXUpdate xmlns="6d93d202-47fc-4405-873a-cab67cc5f1b2">false</CSXUpdate>
    <UAProjectedTotalWords xmlns="6d93d202-47fc-4405-873a-cab67cc5f1b2" xsi:nil="true"/>
    <AssetExpire xmlns="6d93d202-47fc-4405-873a-cab67cc5f1b2">2100-01-01T00:00:00+00:00</AssetExpire>
    <IntlLangReviewDate xmlns="6d93d202-47fc-4405-873a-cab67cc5f1b2" xsi:nil="true"/>
    <IntlLangReview xmlns="6d93d202-47fc-4405-873a-cab67cc5f1b2" xsi:nil="true"/>
    <OOCacheId xmlns="6d93d202-47fc-4405-873a-cab67cc5f1b2" xsi:nil="true"/>
    <PolicheckWords xmlns="6d93d202-47fc-4405-873a-cab67cc5f1b2" xsi:nil="true"/>
    <CSXSubmissionMarket xmlns="6d93d202-47fc-4405-873a-cab67cc5f1b2" xsi:nil="true"/>
    <FriendlyTitle xmlns="6d93d202-47fc-4405-873a-cab67cc5f1b2" xsi:nil="true"/>
    <TimesCloned xmlns="6d93d202-47fc-4405-873a-cab67cc5f1b2" xsi:nil="true"/>
    <ClipArtFilename xmlns="6d93d202-47fc-4405-873a-cab67cc5f1b2" xsi:nil="true"/>
    <APDescription xmlns="6d93d202-47fc-4405-873a-cab67cc5f1b2" xsi:nil="true"/>
    <PrimaryImageGen xmlns="6d93d202-47fc-4405-873a-cab67cc5f1b2">false</PrimaryImageGen>
    <ContentItem xmlns="6d93d202-47fc-4405-873a-cab67cc5f1b2" xsi:nil="true"/>
    <BugNumber xmlns="6d93d202-47fc-4405-873a-cab67cc5f1b2" xsi:nil="true"/>
    <LegacyData xmlns="6d93d202-47fc-4405-873a-cab67cc5f1b2" xsi:nil="true"/>
    <Description0 xmlns="64acb2c5-0a2b-4bda-bd34-58e36cbb80d2" xsi:nil="true"/>
    <IntlLangReviewer xmlns="6d93d202-47fc-4405-873a-cab67cc5f1b2" xsi:nil="true"/>
    <IntlLocPriority xmlns="6d93d202-47fc-4405-873a-cab67cc5f1b2" xsi:nil="true"/>
    <Provider xmlns="6d93d202-47fc-4405-873a-cab67cc5f1b2" xsi:nil="true"/>
    <CSXSubmissionDate xmlns="6d93d202-47fc-4405-873a-cab67cc5f1b2" xsi:nil="true"/>
    <DSATActionTaken xmlns="6d93d202-47fc-4405-873a-cab67cc5f1b2" xsi:nil="true"/>
    <APEditor xmlns="6d93d202-47fc-4405-873a-cab67cc5f1b2">
      <UserInfo>
        <DisplayName/>
        <AccountId xsi:nil="true"/>
        <AccountType/>
      </UserInfo>
    </APEditor>
    <OutputCachingOn xmlns="6d93d202-47fc-4405-873a-cab67cc5f1b2">false</OutputCachingOn>
    <BlockPublish xmlns="6d93d202-47fc-4405-873a-cab67cc5f1b2" xsi:nil="true"/>
    <LocManualTestRequired xmlns="6d93d202-47fc-4405-873a-cab67cc5f1b2" xsi:nil="true"/>
    <LocalizationTagsTaxHTField0 xmlns="6d93d202-47fc-4405-873a-cab67cc5f1b2">
      <Terms xmlns="http://schemas.microsoft.com/office/infopath/2007/PartnerControls"/>
    </LocalizationTagsTaxHTField0>
    <CampaignTagsTaxHTField0 xmlns="6d93d202-47fc-4405-873a-cab67cc5f1b2">
      <Terms xmlns="http://schemas.microsoft.com/office/infopath/2007/PartnerControls"/>
    </CampaignTagsTaxHTField0>
    <LocLastLocAttemptVersionLookup xmlns="6d93d202-47fc-4405-873a-cab67cc5f1b2">146615</LocLastLocAttemptVersionLookup>
    <InternalTagsTaxHTField0 xmlns="6d93d202-47fc-4405-873a-cab67cc5f1b2">
      <Terms xmlns="http://schemas.microsoft.com/office/infopath/2007/PartnerControls"/>
    </InternalTagsTaxHTField0>
    <LocProcessedForMarketsLookup xmlns="6d93d202-47fc-4405-873a-cab67cc5f1b2" xsi:nil="true"/>
    <LocRecommendedHandoff xmlns="6d93d202-47fc-4405-873a-cab67cc5f1b2" xsi:nil="true"/>
    <LocOverallPreviewStatusLookup xmlns="6d93d202-47fc-4405-873a-cab67cc5f1b2" xsi:nil="true"/>
    <LocOverallPublishStatusLookup xmlns="6d93d202-47fc-4405-873a-cab67cc5f1b2" xsi:nil="true"/>
    <LocProcessedForHandoffsLookup xmlns="6d93d202-47fc-4405-873a-cab67cc5f1b2" xsi:nil="true"/>
    <LocLastLocAttemptVersionTypeLookup xmlns="6d93d202-47fc-4405-873a-cab67cc5f1b2" xsi:nil="true"/>
    <LocOverallHandbackStatusLookup xmlns="6d93d202-47fc-4405-873a-cab67cc5f1b2" xsi:nil="true"/>
    <LocComments xmlns="6d93d202-47fc-4405-873a-cab67cc5f1b2" xsi:nil="true"/>
    <TaxCatchAll xmlns="6d93d202-47fc-4405-873a-cab67cc5f1b2"/>
    <RecommendationsModifier xmlns="6d93d202-47fc-4405-873a-cab67cc5f1b2" xsi:nil="true"/>
    <ScenarioTagsTaxHTField0 xmlns="6d93d202-47fc-4405-873a-cab67cc5f1b2">
      <Terms xmlns="http://schemas.microsoft.com/office/infopath/2007/PartnerControls"/>
    </ScenarioTagsTaxHTField0>
    <FeatureTagsTaxHTField0 xmlns="6d93d202-47fc-4405-873a-cab67cc5f1b2">
      <Terms xmlns="http://schemas.microsoft.com/office/infopath/2007/PartnerControls"/>
    </FeatureTagsTaxHTField0>
    <LocOverallLocStatusLookup xmlns="6d93d202-47fc-4405-873a-cab67cc5f1b2" xsi:nil="true"/>
    <LocPublishedLinkedAssetsLookup xmlns="6d93d202-47fc-4405-873a-cab67cc5f1b2" xsi:nil="true"/>
    <LocNewPublishedVersionLookup xmlns="6d93d202-47fc-4405-873a-cab67cc5f1b2" xsi:nil="true"/>
    <LocPublishedDependentAssetsLookup xmlns="6d93d202-47fc-4405-873a-cab67cc5f1b2" xsi:nil="true"/>
    <OriginalRelease xmlns="6d93d202-47fc-4405-873a-cab67cc5f1b2">14</OriginalRelease>
    <LocMarketGroupTiers2 xmlns="6d93d202-47fc-4405-873a-cab67cc5f1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9924D1ECC420D47A2456556BC94F7370400BDF4491DEA4973499845289601F88B9F" ma:contentTypeVersion="55" ma:contentTypeDescription="Create a new document." ma:contentTypeScope="" ma:versionID="41eb558a2b826e6e4f9defd990175bec">
  <xsd:schema xmlns:xsd="http://www.w3.org/2001/XMLSchema" xmlns:xs="http://www.w3.org/2001/XMLSchema" xmlns:p="http://schemas.microsoft.com/office/2006/metadata/properties" xmlns:ns2="6d93d202-47fc-4405-873a-cab67cc5f1b2" xmlns:ns3="64acb2c5-0a2b-4bda-bd34-58e36cbb80d2" targetNamespace="http://schemas.microsoft.com/office/2006/metadata/properties" ma:root="true" ma:fieldsID="19deea0185cf7bc57eee9b90b1ba2ace" ns2:_="" ns3:_="">
    <xsd:import namespace="6d93d202-47fc-4405-873a-cab67cc5f1b2"/>
    <xsd:import namespace="64acb2c5-0a2b-4bda-bd34-58e36cbb80d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3d202-47fc-4405-873a-cab67cc5f1b2"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dc79c007-7f28-4db9-9ba1-525d19a3279b}"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0C6DD30-196A-4C6B-B1BF-A43F3B8ACD4F}" ma:internalName="CSXSubmissionMarket" ma:readOnly="false" ma:showField="MarketName" ma:web="6d93d202-47fc-4405-873a-cab67cc5f1b2">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bb16b974-ed24-4278-8820-8e232d38904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7E2D4CA2-442A-4FDA-AA57-71B8C7B2C53C}" ma:internalName="InProjectListLookup" ma:readOnly="true" ma:showField="InProjectLis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fd9a49dc-3dbf-4047-b62d-1d587abe7b40}"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7E2D4CA2-442A-4FDA-AA57-71B8C7B2C53C}" ma:internalName="LastCompleteVersionLookup" ma:readOnly="true" ma:showField="LastComplete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7E2D4CA2-442A-4FDA-AA57-71B8C7B2C53C}" ma:internalName="LastPreviewErrorLookup" ma:readOnly="true" ma:showField="LastPreview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7E2D4CA2-442A-4FDA-AA57-71B8C7B2C53C}" ma:internalName="LastPreviewResultLookup" ma:readOnly="true" ma:showField="LastPreview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7E2D4CA2-442A-4FDA-AA57-71B8C7B2C53C}" ma:internalName="LastPreviewAttemptDateLookup" ma:readOnly="true" ma:showField="LastPreview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7E2D4CA2-442A-4FDA-AA57-71B8C7B2C53C}" ma:internalName="LastPreviewedByLookup" ma:readOnly="true" ma:showField="LastPreview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7E2D4CA2-442A-4FDA-AA57-71B8C7B2C53C}" ma:internalName="LastPreviewTimeLookup" ma:readOnly="true" ma:showField="LastPreview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7E2D4CA2-442A-4FDA-AA57-71B8C7B2C53C}" ma:internalName="LastPreviewVersionLookup" ma:readOnly="true" ma:showField="LastPreview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7E2D4CA2-442A-4FDA-AA57-71B8C7B2C53C}" ma:internalName="LastPublishErrorLookup" ma:readOnly="true" ma:showField="LastPublish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7E2D4CA2-442A-4FDA-AA57-71B8C7B2C53C}" ma:internalName="LastPublishResultLookup" ma:readOnly="true" ma:showField="LastPublish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7E2D4CA2-442A-4FDA-AA57-71B8C7B2C53C}" ma:internalName="LastPublishAttemptDateLookup" ma:readOnly="true" ma:showField="LastPublish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7E2D4CA2-442A-4FDA-AA57-71B8C7B2C53C}" ma:internalName="LastPublishedByLookup" ma:readOnly="true" ma:showField="LastPublish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7E2D4CA2-442A-4FDA-AA57-71B8C7B2C53C}" ma:internalName="LastPublishTimeLookup" ma:readOnly="true" ma:showField="LastPublish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7E2D4CA2-442A-4FDA-AA57-71B8C7B2C53C}" ma:internalName="LastPublishVersionLookup" ma:readOnly="true" ma:showField="LastPublish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4CDE398E-75A7-4993-8C61-2BFD31F64754}" ma:internalName="LocLastLocAttemptVersionLookup" ma:readOnly="false" ma:showField="LastLocAttemptVersion" ma:web="6d93d202-47fc-4405-873a-cab67cc5f1b2">
      <xsd:simpleType>
        <xsd:restriction base="dms:Lookup"/>
      </xsd:simpleType>
    </xsd:element>
    <xsd:element name="LocLastLocAttemptVersionTypeLookup" ma:index="72" nillable="true" ma:displayName="Loc Last Loc Attempt Version Type" ma:default="" ma:list="{4CDE398E-75A7-4993-8C61-2BFD31F64754}" ma:internalName="LocLastLocAttemptVersionTypeLookup" ma:readOnly="true" ma:showField="LastLocAttemptVersionType" ma:web="6d93d202-47fc-4405-873a-cab67cc5f1b2">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4CDE398E-75A7-4993-8C61-2BFD31F64754}" ma:internalName="LocNewPublishedVersionLookup" ma:readOnly="true" ma:showField="NewPublishedVersion" ma:web="6d93d202-47fc-4405-873a-cab67cc5f1b2">
      <xsd:simpleType>
        <xsd:restriction base="dms:Lookup"/>
      </xsd:simpleType>
    </xsd:element>
    <xsd:element name="LocOverallHandbackStatusLookup" ma:index="76" nillable="true" ma:displayName="Loc Overall Handback Status" ma:default="" ma:list="{4CDE398E-75A7-4993-8C61-2BFD31F64754}" ma:internalName="LocOverallHandbackStatusLookup" ma:readOnly="true" ma:showField="OverallHandbackStatus" ma:web="6d93d202-47fc-4405-873a-cab67cc5f1b2">
      <xsd:simpleType>
        <xsd:restriction base="dms:Lookup"/>
      </xsd:simpleType>
    </xsd:element>
    <xsd:element name="LocOverallLocStatusLookup" ma:index="77" nillable="true" ma:displayName="Loc Overall Localize Status" ma:default="" ma:list="{4CDE398E-75A7-4993-8C61-2BFD31F64754}" ma:internalName="LocOverallLocStatusLookup" ma:readOnly="true" ma:showField="OverallLocStatus" ma:web="6d93d202-47fc-4405-873a-cab67cc5f1b2">
      <xsd:simpleType>
        <xsd:restriction base="dms:Lookup"/>
      </xsd:simpleType>
    </xsd:element>
    <xsd:element name="LocOverallPreviewStatusLookup" ma:index="78" nillable="true" ma:displayName="Loc Overall Preview Status" ma:default="" ma:list="{4CDE398E-75A7-4993-8C61-2BFD31F64754}" ma:internalName="LocOverallPreviewStatusLookup" ma:readOnly="true" ma:showField="OverallPreviewStatus" ma:web="6d93d202-47fc-4405-873a-cab67cc5f1b2">
      <xsd:simpleType>
        <xsd:restriction base="dms:Lookup"/>
      </xsd:simpleType>
    </xsd:element>
    <xsd:element name="LocOverallPublishStatusLookup" ma:index="79" nillable="true" ma:displayName="Loc Overall Publish Status" ma:default="" ma:list="{4CDE398E-75A7-4993-8C61-2BFD31F64754}" ma:internalName="LocOverallPublishStatusLookup" ma:readOnly="true" ma:showField="OverallPublishStatus" ma:web="6d93d202-47fc-4405-873a-cab67cc5f1b2">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4CDE398E-75A7-4993-8C61-2BFD31F64754}" ma:internalName="LocProcessedForHandoffsLookup" ma:readOnly="true" ma:showField="ProcessedForHandoffs" ma:web="6d93d202-47fc-4405-873a-cab67cc5f1b2">
      <xsd:simpleType>
        <xsd:restriction base="dms:Lookup"/>
      </xsd:simpleType>
    </xsd:element>
    <xsd:element name="LocProcessedForMarketsLookup" ma:index="82" nillable="true" ma:displayName="Loc Processed For Markets" ma:default="" ma:list="{4CDE398E-75A7-4993-8C61-2BFD31F64754}" ma:internalName="LocProcessedForMarketsLookup" ma:readOnly="true" ma:showField="ProcessedForMarkets" ma:web="6d93d202-47fc-4405-873a-cab67cc5f1b2">
      <xsd:simpleType>
        <xsd:restriction base="dms:Lookup"/>
      </xsd:simpleType>
    </xsd:element>
    <xsd:element name="LocPublishedDependentAssetsLookup" ma:index="83" nillable="true" ma:displayName="Loc Published Dependent Assets" ma:default="" ma:list="{4CDE398E-75A7-4993-8C61-2BFD31F64754}" ma:internalName="LocPublishedDependentAssetsLookup" ma:readOnly="true" ma:showField="PublishedDependentAssets" ma:web="6d93d202-47fc-4405-873a-cab67cc5f1b2">
      <xsd:simpleType>
        <xsd:restriction base="dms:Lookup"/>
      </xsd:simpleType>
    </xsd:element>
    <xsd:element name="LocPublishedLinkedAssetsLookup" ma:index="84" nillable="true" ma:displayName="Loc Published Linked Assets" ma:default="" ma:list="{4CDE398E-75A7-4993-8C61-2BFD31F64754}" ma:internalName="LocPublishedLinkedAssetsLookup" ma:readOnly="true" ma:showField="PublishedLinkedAssets" ma:web="6d93d202-47fc-4405-873a-cab67cc5f1b2">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db560eb5-700a-4f94-8fda-b57de4261f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0C6DD30-196A-4C6B-B1BF-A43F3B8ACD4F}" ma:internalName="Markets" ma:readOnly="false" ma:showField="MarketNa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7E2D4CA2-442A-4FDA-AA57-71B8C7B2C53C}" ma:internalName="NumOfRatingsLookup" ma:readOnly="true" ma:showField="NumOfRating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7E2D4CA2-442A-4FDA-AA57-71B8C7B2C53C}" ma:internalName="PublishStatusLookup" ma:readOnly="false" ma:showField="PublishStatu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e3f7319-fb8f-4449-8902-000ab73a856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1d213f5-ec09-44b6-a8be-9da225be7a8d}" ma:internalName="TaxCatchAll" ma:showField="CatchAllData"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1d213f5-ec09-44b6-a8be-9da225be7a8d}" ma:internalName="TaxCatchAllLabel" ma:readOnly="true" ma:showField="CatchAllDataLabel"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cb2c5-0a2b-4bda-bd34-58e36cbb80d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9D725C-0529-4E53-8475-B5E3A5F5CAA2}">
  <ds:schemaRefs>
    <ds:schemaRef ds:uri="http://schemas.microsoft.com/office/2006/metadata/properties"/>
    <ds:schemaRef ds:uri="http://schemas.microsoft.com/office/infopath/2007/PartnerControls"/>
    <ds:schemaRef ds:uri="6d93d202-47fc-4405-873a-cab67cc5f1b2"/>
    <ds:schemaRef ds:uri="64acb2c5-0a2b-4bda-bd34-58e36cbb80d2"/>
  </ds:schemaRefs>
</ds:datastoreItem>
</file>

<file path=customXml/itemProps2.xml><?xml version="1.0" encoding="utf-8"?>
<ds:datastoreItem xmlns:ds="http://schemas.openxmlformats.org/officeDocument/2006/customXml" ds:itemID="{06F8CD4D-FC90-49E1-90DC-3320F900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3d202-47fc-4405-873a-cab67cc5f1b2"/>
    <ds:schemaRef ds:uri="64acb2c5-0a2b-4bda-bd34-58e36cbb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9F0DE-BA9F-4F87-AA9F-5EE9668F17BA}">
  <ds:schemaRefs>
    <ds:schemaRef ds:uri="http://schemas.microsoft.com/office/2009/outspace/metadata"/>
  </ds:schemaRefs>
</ds:datastoreItem>
</file>

<file path=customXml/itemProps4.xml><?xml version="1.0" encoding="utf-8"?>
<ds:datastoreItem xmlns:ds="http://schemas.openxmlformats.org/officeDocument/2006/customXml" ds:itemID="{0B1073D0-6886-4694-9D74-CD8852542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Lettre (Thème Urbain).dotx</Template>
  <TotalTime>4</TotalTime>
  <Pages>1</Pages>
  <Words>403</Words>
  <Characters>2220</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Janick Chevarie</cp:lastModifiedBy>
  <cp:revision>2</cp:revision>
  <dcterms:created xsi:type="dcterms:W3CDTF">2025-02-19T20:01:00Z</dcterms:created>
  <dcterms:modified xsi:type="dcterms:W3CDTF">2025-02-19T20:01:00Z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0x01010069924D1ECC420D47A2456556BC94F7370400BDF4491DEA4973499845289601F88B9F</vt:lpwstr>
  </property>
  <property fmtid="{D5CDD505-2E9C-101B-9397-08002B2CF9AE}" pid="3" name="APTrustLevel">
    <vt:r8>1</vt:r8>
  </property>
</Properties>
</file>