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F470" w14:textId="13C77346" w:rsidR="00D53FBD" w:rsidRDefault="00D53FBD" w:rsidP="00D53FBD">
      <w:r>
        <w:t>El Mahjoubi Jaouad</w:t>
      </w:r>
    </w:p>
    <w:p w14:paraId="1121D706" w14:textId="6426E2D4" w:rsidR="00D53FBD" w:rsidRDefault="00D53FBD" w:rsidP="00D53FBD">
      <w:r>
        <w:t>825 Rue Beauregard</w:t>
      </w:r>
    </w:p>
    <w:p w14:paraId="5A42C1B1" w14:textId="793111C4" w:rsidR="00D53FBD" w:rsidRDefault="006D4FD5" w:rsidP="006D4FD5">
      <w:r>
        <w:t>G1V 4L7</w:t>
      </w:r>
    </w:p>
    <w:p w14:paraId="51A31B11" w14:textId="2E8D7E7C" w:rsidR="006D4FD5" w:rsidRDefault="00E56EAC" w:rsidP="006D4FD5">
      <w:r>
        <w:t>+212619980692</w:t>
      </w:r>
    </w:p>
    <w:p w14:paraId="78C865C1" w14:textId="76341C2A" w:rsidR="00D53FBD" w:rsidRDefault="008B03D7" w:rsidP="008B03D7">
      <w:r>
        <w:t>e</w:t>
      </w:r>
      <w:r w:rsidR="006D4FD5">
        <w:t>lmahjoubi@gmail.com</w:t>
      </w:r>
    </w:p>
    <w:p w14:paraId="3AF4862A" w14:textId="77777777" w:rsidR="00D53FBD" w:rsidRDefault="00D53FBD" w:rsidP="00D53FBD"/>
    <w:p w14:paraId="51CBC60F" w14:textId="4CB75B32" w:rsidR="00D53FBD" w:rsidRDefault="00D53FBD" w:rsidP="00D53FBD">
      <w:r>
        <w:t xml:space="preserve">Objet: Candidature </w:t>
      </w:r>
    </w:p>
    <w:p w14:paraId="117A0E42" w14:textId="77777777" w:rsidR="00D53FBD" w:rsidRDefault="00D53FBD" w:rsidP="00D53FBD"/>
    <w:p w14:paraId="1281C788" w14:textId="77777777" w:rsidR="00D53FBD" w:rsidRDefault="00D53FBD" w:rsidP="00D53FBD">
      <w:r>
        <w:t>Madame, Monsieur,</w:t>
      </w:r>
    </w:p>
    <w:p w14:paraId="17D05FCF" w14:textId="77777777" w:rsidR="00D53FBD" w:rsidRDefault="00D53FBD" w:rsidP="00D53FBD"/>
    <w:p w14:paraId="2FF852E7" w14:textId="3788D9CF" w:rsidR="00D53FBD" w:rsidRDefault="00D53FBD" w:rsidP="00D53FBD">
      <w:r>
        <w:t xml:space="preserve">Je me permets de vous adresser ma candidature </w:t>
      </w:r>
    </w:p>
    <w:p w14:paraId="4BDB28E7" w14:textId="77777777" w:rsidR="008F768E" w:rsidRDefault="008F768E" w:rsidP="00D53FBD"/>
    <w:p w14:paraId="4C0485C5" w14:textId="25F2CC36" w:rsidR="008F768E" w:rsidRPr="008F768E" w:rsidRDefault="008F768E" w:rsidP="008F768E">
      <w:pPr>
        <w:jc w:val="both"/>
        <w:rPr>
          <w:rFonts w:ascii="Arial Narrow" w:eastAsia="Arial Narrow" w:hAnsi="Arial Narrow" w:cs="Arial Narrow"/>
          <w:color w:val="000000"/>
          <w:kern w:val="0"/>
          <w:sz w:val="24"/>
          <w:szCs w:val="24"/>
          <w14:ligatures w14:val="none"/>
        </w:rPr>
      </w:pPr>
      <w:r w:rsidRPr="008F768E">
        <w:rPr>
          <w:rFonts w:ascii="Arial Narrow" w:eastAsia="Arial Narrow" w:hAnsi="Arial Narrow" w:cs="Arial Narrow"/>
          <w:color w:val="000000"/>
          <w:kern w:val="0"/>
          <w:sz w:val="24"/>
          <w:szCs w:val="24"/>
          <w14:ligatures w14:val="none"/>
        </w:rPr>
        <w:t xml:space="preserve">Présentement en visite au Québec (visa de tourisme), je recherche une promesse d’embauche qui me permettra de présenter une demande de permis de travail temporaire pour une durée de deux (2) ans. Les démarches en vue de l’obtention dudit permis de travail se font rapidement et je peux travailler dès l’obtention du permis. En effet, en raison de la loi actuellement en vigueur, toute personne physiquement au Canada peut demander un permis de travail temporaire sans avoir à sortir du Canada. C’est une mesure provisoire mise en place afin de </w:t>
      </w:r>
      <w:r w:rsidRPr="008F768E">
        <w:rPr>
          <w:rFonts w:ascii="Arial Narrow" w:eastAsia="Arial Narrow" w:hAnsi="Arial Narrow" w:cs="Arial Narrow"/>
          <w:kern w:val="0"/>
          <w:sz w:val="24"/>
          <w:szCs w:val="24"/>
          <w14:ligatures w14:val="none"/>
        </w:rPr>
        <w:t>pallier la</w:t>
      </w:r>
      <w:r w:rsidRPr="008F768E">
        <w:rPr>
          <w:rFonts w:ascii="Arial Narrow" w:eastAsia="Arial Narrow" w:hAnsi="Arial Narrow" w:cs="Arial Narrow"/>
          <w:color w:val="000000"/>
          <w:kern w:val="0"/>
          <w:sz w:val="24"/>
          <w:szCs w:val="24"/>
          <w14:ligatures w14:val="none"/>
        </w:rPr>
        <w:t xml:space="preserve"> pénurie de main-d’œuvre et de permettre aux visiteurs de prolonger leur séjour au Canada tout en étant utiles.  </w:t>
      </w:r>
    </w:p>
    <w:p w14:paraId="02C029D2" w14:textId="77777777" w:rsidR="008F768E" w:rsidRDefault="008F768E" w:rsidP="00D53FBD"/>
    <w:p w14:paraId="6491456D" w14:textId="77777777" w:rsidR="00D53FBD" w:rsidRDefault="00D53FBD" w:rsidP="00D53FBD">
      <w:r>
        <w:t>En tant qu'enseignant universitaire nouvellement retraité et de passage au Canada, je souhaite mettre à profit mes plus de 30 années d'expérience dans le domaine de l'enseignement.</w:t>
      </w:r>
    </w:p>
    <w:p w14:paraId="34215AD0" w14:textId="77777777" w:rsidR="00D53FBD" w:rsidRDefault="00D53FBD" w:rsidP="00D53FBD"/>
    <w:p w14:paraId="7EA5ACD5" w14:textId="77777777" w:rsidR="00D53FBD" w:rsidRDefault="00D53FBD" w:rsidP="00D53FBD">
      <w:r>
        <w:t>Au cours de ma carrière, j'ai eu l'opportunité d'enseigner dans diverses disciplines et d'accompagner de nombreux étudiants dans leur parcours universitaire. J'ai ainsi pu développer une expertise solide en matière d'enseignement, mais également en termes de coordination pédagogique. J'ai eu l'occasion de superviser des équipes pédagogiques, de mettre en place des programmes de formation, d'évaluer les résultats d'apprentissage et de développer des stratégies d'enseignement adaptées aux différents publics.</w:t>
      </w:r>
    </w:p>
    <w:p w14:paraId="34E46E53" w14:textId="77777777" w:rsidR="00D53FBD" w:rsidRDefault="00D53FBD" w:rsidP="00D53FBD"/>
    <w:p w14:paraId="3A69453D" w14:textId="77777777" w:rsidR="00D53FBD" w:rsidRDefault="00D53FBD" w:rsidP="00D53FBD">
      <w:r>
        <w:t>Ma maîtrise parfaite de la langue française est un atout considérable dans le contexte d'un poste de coordonnateur d'enseignement et d'apprentissage. Je dispose d'une grande capacité à communiquer de manière claire et efficace, que ce soit à l'oral ou à l'écrit. De plus, je suis très à l'aise avec les nouvelles technologies de l'information et de la communication (NTIC), ce qui me permet de prendre en compte les enjeux actuels liés à l'utilisation de ces outils dans l'enseignement.</w:t>
      </w:r>
    </w:p>
    <w:p w14:paraId="7391FBE4" w14:textId="77777777" w:rsidR="00D53FBD" w:rsidRDefault="00D53FBD" w:rsidP="00D53FBD"/>
    <w:p w14:paraId="427945A6" w14:textId="77777777" w:rsidR="00D53FBD" w:rsidRDefault="00D53FBD" w:rsidP="00D53FBD">
      <w:r>
        <w:t>En outre, ma passion pour l'apprentissage et ma volonté constante d'innover me motivent à occuper ce poste de coordonnateur. Je suis convaincu qu'il est essentiel de placer l'étudiant au centre du processus d'enseignement et de favoriser son autonomie et son implication. Je suis ainsi prêt à apporter mes compétences en matière de conception de contenus pédagogiques, de formation des enseignants et d'accompagnement des étudiants dans leur apprentissage.</w:t>
      </w:r>
    </w:p>
    <w:p w14:paraId="4171D9D4" w14:textId="77777777" w:rsidR="00D53FBD" w:rsidRDefault="00D53FBD" w:rsidP="00D53FBD"/>
    <w:p w14:paraId="47BE82C4" w14:textId="77777777" w:rsidR="00D53FBD" w:rsidRDefault="00D53FBD" w:rsidP="00D53FBD">
      <w:r>
        <w:t>Je serais ravi de pouvoir vous rencontrer pour discuter plus en détail de ma candidature et des contributions que je pourrais apporter à votre institution. Je reste à votre disposition pour tout renseignement complémentaire et je vous prie d'agréer, Madame, Monsieur, l'expression de mes salutations distinguées.</w:t>
      </w:r>
    </w:p>
    <w:p w14:paraId="72AB707E" w14:textId="77777777" w:rsidR="00D53FBD" w:rsidRDefault="00D53FBD" w:rsidP="00D53FBD"/>
    <w:p w14:paraId="26DF26D3" w14:textId="74E237FD" w:rsidR="00D53FBD" w:rsidRDefault="00D53FBD" w:rsidP="009B48F7">
      <w:r>
        <w:t>Cordialemen</w:t>
      </w:r>
      <w:r w:rsidR="009B48F7">
        <w:t>t.</w:t>
      </w:r>
    </w:p>
    <w:p w14:paraId="58B0274E" w14:textId="77777777" w:rsidR="009B48F7" w:rsidRDefault="009B48F7" w:rsidP="009B48F7"/>
    <w:sectPr w:rsidR="009B48F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BD"/>
    <w:rsid w:val="004E3243"/>
    <w:rsid w:val="006D4FD5"/>
    <w:rsid w:val="008A4310"/>
    <w:rsid w:val="008B03D7"/>
    <w:rsid w:val="008F768E"/>
    <w:rsid w:val="009B48F7"/>
    <w:rsid w:val="00D53FBD"/>
    <w:rsid w:val="00DA3A5F"/>
    <w:rsid w:val="00E56EAC"/>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ecimalSymbol w:val=","/>
  <w:listSeparator w:val=";"/>
  <w14:docId w14:val="3234C321"/>
  <w15:chartTrackingRefBased/>
  <w15:docId w15:val="{364419CB-2042-4A44-AA24-FCC501AF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A" w:eastAsia="fr-CA"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2377</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13673801023</dc:creator>
  <cp:keywords/>
  <dc:description/>
  <cp:lastModifiedBy>13673801023</cp:lastModifiedBy>
  <cp:revision>4</cp:revision>
  <dcterms:created xsi:type="dcterms:W3CDTF">2023-09-06T20:25:00Z</dcterms:created>
  <dcterms:modified xsi:type="dcterms:W3CDTF">2023-09-19T22:01:00Z</dcterms:modified>
</cp:coreProperties>
</file>