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E5" w:rsidRPr="00911BE5" w:rsidRDefault="00911BE5" w:rsidP="00911BE5">
      <w:pPr>
        <w:pStyle w:val="Titre2"/>
        <w:spacing w:before="1"/>
        <w:ind w:left="0"/>
        <w:rPr>
          <w:rFonts w:ascii="Arial" w:hAnsi="Arial" w:cs="Arial"/>
          <w:sz w:val="20"/>
          <w:szCs w:val="20"/>
          <w:lang w:val="es-CO"/>
        </w:rPr>
      </w:pPr>
      <w:r w:rsidRPr="00911BE5">
        <w:rPr>
          <w:rFonts w:ascii="Arial" w:hAnsi="Arial" w:cs="Arial"/>
          <w:b/>
          <w:bCs/>
          <w:sz w:val="20"/>
          <w:szCs w:val="20"/>
          <w:lang w:val="es-CO"/>
        </w:rPr>
        <w:t>Javier Mauricio González Arias</w:t>
      </w:r>
    </w:p>
    <w:p w:rsidR="00911BE5" w:rsidRPr="00911BE5" w:rsidRDefault="00911BE5" w:rsidP="00911BE5">
      <w:pPr>
        <w:tabs>
          <w:tab w:val="right" w:pos="9584"/>
        </w:tabs>
        <w:rPr>
          <w:rFonts w:ascii="Arial" w:hAnsi="Arial" w:cs="Arial"/>
          <w:sz w:val="20"/>
          <w:szCs w:val="20"/>
          <w:lang w:val="es-CO"/>
        </w:rPr>
      </w:pPr>
      <w:proofErr w:type="spellStart"/>
      <w:r w:rsidRPr="00911BE5">
        <w:rPr>
          <w:rFonts w:ascii="Arial" w:hAnsi="Arial" w:cs="Arial"/>
          <w:sz w:val="20"/>
          <w:szCs w:val="20"/>
          <w:lang w:val="es-CO"/>
        </w:rPr>
        <w:t>Cra</w:t>
      </w:r>
      <w:proofErr w:type="spellEnd"/>
      <w:r w:rsidRPr="00911BE5">
        <w:rPr>
          <w:rFonts w:ascii="Arial" w:hAnsi="Arial" w:cs="Arial"/>
          <w:sz w:val="20"/>
          <w:szCs w:val="20"/>
          <w:lang w:val="es-CO"/>
        </w:rPr>
        <w:t xml:space="preserve"> 81 N 48B-03 App 202</w:t>
      </w:r>
    </w:p>
    <w:p w:rsidR="00911BE5" w:rsidRPr="00DA4681" w:rsidRDefault="00911BE5" w:rsidP="00911BE5">
      <w:pPr>
        <w:tabs>
          <w:tab w:val="right" w:pos="9584"/>
        </w:tabs>
        <w:rPr>
          <w:rFonts w:ascii="Arial" w:hAnsi="Arial" w:cs="Arial"/>
          <w:sz w:val="20"/>
          <w:szCs w:val="20"/>
          <w:lang w:val="es-CO"/>
        </w:rPr>
      </w:pPr>
      <w:proofErr w:type="spellStart"/>
      <w:r w:rsidRPr="00DA4681">
        <w:rPr>
          <w:rFonts w:ascii="Arial" w:hAnsi="Arial" w:cs="Arial"/>
          <w:sz w:val="20"/>
          <w:szCs w:val="20"/>
          <w:lang w:val="es-CO"/>
        </w:rPr>
        <w:t>Medellin</w:t>
      </w:r>
      <w:proofErr w:type="spellEnd"/>
      <w:r w:rsidRPr="00DA4681">
        <w:rPr>
          <w:rFonts w:ascii="Arial" w:hAnsi="Arial" w:cs="Arial"/>
          <w:sz w:val="20"/>
          <w:szCs w:val="20"/>
          <w:lang w:val="es-CO"/>
        </w:rPr>
        <w:t xml:space="preserve">, </w:t>
      </w:r>
      <w:proofErr w:type="spellStart"/>
      <w:r w:rsidRPr="00DA4681">
        <w:rPr>
          <w:rFonts w:ascii="Arial" w:hAnsi="Arial" w:cs="Arial"/>
          <w:sz w:val="20"/>
          <w:szCs w:val="20"/>
          <w:lang w:val="es-CO"/>
        </w:rPr>
        <w:t>Colombie</w:t>
      </w:r>
      <w:proofErr w:type="spellEnd"/>
    </w:p>
    <w:p w:rsidR="00911BE5" w:rsidRPr="00DA4681" w:rsidRDefault="00911BE5" w:rsidP="00911BE5">
      <w:pPr>
        <w:tabs>
          <w:tab w:val="right" w:pos="9584"/>
        </w:tabs>
        <w:rPr>
          <w:rFonts w:ascii="Arial" w:hAnsi="Arial" w:cs="Arial"/>
          <w:sz w:val="20"/>
          <w:szCs w:val="20"/>
          <w:lang w:val="es-CO"/>
        </w:rPr>
      </w:pPr>
      <w:r w:rsidRPr="00DA4681">
        <w:rPr>
          <w:rFonts w:ascii="Arial" w:hAnsi="Arial" w:cs="Arial"/>
          <w:sz w:val="20"/>
          <w:szCs w:val="20"/>
          <w:lang w:val="es-CO"/>
        </w:rPr>
        <w:t>+ 57 320 619 77 51</w:t>
      </w:r>
    </w:p>
    <w:p w:rsidR="00911BE5" w:rsidRPr="00DA4681" w:rsidRDefault="00911BE5" w:rsidP="00911BE5">
      <w:pPr>
        <w:tabs>
          <w:tab w:val="right" w:pos="9584"/>
        </w:tabs>
        <w:rPr>
          <w:rFonts w:ascii="Arial" w:hAnsi="Arial" w:cs="Arial"/>
          <w:sz w:val="20"/>
          <w:szCs w:val="20"/>
          <w:lang w:val="es-CO"/>
        </w:rPr>
      </w:pPr>
      <w:hyperlink r:id="rId8" w:history="1">
        <w:r w:rsidRPr="00DA4681">
          <w:rPr>
            <w:rStyle w:val="Lienhypertexte"/>
            <w:rFonts w:ascii="Arial" w:hAnsi="Arial" w:cs="Arial"/>
            <w:sz w:val="20"/>
            <w:szCs w:val="20"/>
            <w:lang w:val="es-CO"/>
          </w:rPr>
          <w:t>jmauro222@hotmail.com</w:t>
        </w:r>
      </w:hyperlink>
    </w:p>
    <w:p w:rsidR="00911BE5" w:rsidRPr="00DA4681" w:rsidRDefault="00911BE5" w:rsidP="00911BE5">
      <w:pPr>
        <w:pStyle w:val="Corpsdetexte"/>
        <w:rPr>
          <w:rFonts w:ascii="Arial" w:hAnsi="Arial" w:cs="Arial"/>
          <w:sz w:val="20"/>
          <w:szCs w:val="20"/>
          <w:lang w:val="es-CO"/>
        </w:rPr>
      </w:pPr>
    </w:p>
    <w:p w:rsidR="00213FF1" w:rsidRPr="00DA4681" w:rsidRDefault="00213FF1" w:rsidP="007056DF">
      <w:pPr>
        <w:tabs>
          <w:tab w:val="left" w:pos="8337"/>
        </w:tabs>
        <w:ind w:left="8337" w:hanging="8337"/>
        <w:jc w:val="center"/>
        <w:rPr>
          <w:rFonts w:ascii="Arial" w:hAnsi="Arial" w:cs="Arial"/>
          <w:b/>
          <w:sz w:val="20"/>
          <w:szCs w:val="20"/>
          <w:lang w:val="es-CO"/>
        </w:rPr>
      </w:pPr>
      <w:proofErr w:type="spellStart"/>
      <w:r w:rsidRPr="00DA4681">
        <w:rPr>
          <w:rFonts w:ascii="Arial" w:hAnsi="Arial" w:cs="Arial"/>
          <w:b/>
          <w:sz w:val="20"/>
          <w:szCs w:val="20"/>
          <w:lang w:val="es-CO"/>
        </w:rPr>
        <w:t>Travailleur</w:t>
      </w:r>
      <w:proofErr w:type="spellEnd"/>
      <w:r w:rsidRPr="00DA4681">
        <w:rPr>
          <w:rFonts w:ascii="Arial" w:hAnsi="Arial" w:cs="Arial"/>
          <w:b/>
          <w:sz w:val="20"/>
          <w:szCs w:val="20"/>
          <w:lang w:val="es-CO"/>
        </w:rPr>
        <w:t xml:space="preserve"> Social</w:t>
      </w:r>
    </w:p>
    <w:p w:rsidR="007056DF" w:rsidRPr="007056DF" w:rsidRDefault="007056DF" w:rsidP="007056DF">
      <w:pPr>
        <w:tabs>
          <w:tab w:val="left" w:pos="8337"/>
        </w:tabs>
        <w:ind w:left="8337" w:hanging="8337"/>
        <w:jc w:val="center"/>
        <w:rPr>
          <w:rFonts w:ascii="Arial" w:hAnsi="Arial" w:cs="Arial"/>
          <w:b/>
          <w:sz w:val="20"/>
          <w:szCs w:val="20"/>
          <w:lang w:val="fr-CA"/>
        </w:rPr>
      </w:pPr>
      <w:r w:rsidRPr="007056DF">
        <w:rPr>
          <w:rFonts w:ascii="Arial" w:hAnsi="Arial" w:cs="Arial"/>
          <w:b/>
          <w:sz w:val="20"/>
          <w:szCs w:val="20"/>
          <w:lang w:val="fr-CA"/>
        </w:rPr>
        <w:t>Professionnel de la gestion sociale</w:t>
      </w:r>
    </w:p>
    <w:p w:rsidR="007056DF" w:rsidRDefault="007056DF">
      <w:pPr>
        <w:pStyle w:val="Titre4"/>
        <w:tabs>
          <w:tab w:val="left" w:pos="9612"/>
        </w:tabs>
        <w:spacing w:before="0"/>
        <w:ind w:left="178"/>
        <w:rPr>
          <w:sz w:val="20"/>
          <w:szCs w:val="20"/>
          <w:shd w:val="clear" w:color="auto" w:fill="CCCCCC"/>
          <w:lang w:val="fr-CA"/>
        </w:rPr>
      </w:pPr>
    </w:p>
    <w:p w:rsidR="002E5B04" w:rsidRPr="00E2476F" w:rsidRDefault="00E71FF6">
      <w:pPr>
        <w:pStyle w:val="Titre4"/>
        <w:tabs>
          <w:tab w:val="left" w:pos="9612"/>
        </w:tabs>
        <w:spacing w:before="0"/>
        <w:ind w:left="178"/>
        <w:rPr>
          <w:sz w:val="20"/>
          <w:szCs w:val="20"/>
        </w:rPr>
      </w:pPr>
      <w:r w:rsidRPr="00E2476F">
        <w:rPr>
          <w:sz w:val="20"/>
          <w:szCs w:val="20"/>
          <w:shd w:val="clear" w:color="auto" w:fill="CCCCCC"/>
        </w:rPr>
        <w:t>PROFIL</w:t>
      </w:r>
      <w:r w:rsidRPr="00E2476F">
        <w:rPr>
          <w:sz w:val="20"/>
          <w:szCs w:val="20"/>
          <w:shd w:val="clear" w:color="auto" w:fill="CCCCCC"/>
        </w:rPr>
        <w:tab/>
      </w:r>
    </w:p>
    <w:p w:rsidR="002E5B04" w:rsidRPr="00E2476F" w:rsidRDefault="002E5B04">
      <w:pPr>
        <w:pStyle w:val="Corpsdetexte"/>
        <w:rPr>
          <w:rFonts w:ascii="Arial" w:hAnsi="Arial" w:cs="Arial"/>
          <w:b/>
          <w:i/>
          <w:sz w:val="20"/>
          <w:szCs w:val="20"/>
        </w:rPr>
      </w:pPr>
    </w:p>
    <w:p w:rsidR="00512914" w:rsidRPr="00512914" w:rsidRDefault="00512914" w:rsidP="00512914">
      <w:pPr>
        <w:pStyle w:val="Corpsdetexte"/>
        <w:jc w:val="both"/>
        <w:rPr>
          <w:rFonts w:ascii="Arial" w:hAnsi="Arial" w:cs="Arial"/>
          <w:sz w:val="20"/>
          <w:szCs w:val="20"/>
          <w:lang w:val="fr-CA"/>
        </w:rPr>
      </w:pPr>
      <w:r w:rsidRPr="00512914">
        <w:rPr>
          <w:rFonts w:ascii="Arial" w:hAnsi="Arial" w:cs="Arial"/>
          <w:sz w:val="20"/>
          <w:szCs w:val="20"/>
          <w:lang w:val="fr-CA"/>
        </w:rPr>
        <w:t>Travailleur social</w:t>
      </w:r>
      <w:r w:rsidR="00193AB5">
        <w:rPr>
          <w:rFonts w:ascii="Arial" w:hAnsi="Arial" w:cs="Arial"/>
          <w:sz w:val="20"/>
          <w:szCs w:val="20"/>
          <w:lang w:val="fr-CA"/>
        </w:rPr>
        <w:t xml:space="preserve"> </w:t>
      </w:r>
      <w:r w:rsidRPr="00512914">
        <w:rPr>
          <w:rFonts w:ascii="Arial" w:hAnsi="Arial" w:cs="Arial"/>
          <w:sz w:val="20"/>
          <w:szCs w:val="20"/>
          <w:lang w:val="fr-CA"/>
        </w:rPr>
        <w:t>avec plus de 18 ans d'expérience en gestion sociale, dans des secteurs d'infrastructures de réseau public</w:t>
      </w:r>
      <w:r w:rsidR="00B433B4">
        <w:rPr>
          <w:rFonts w:ascii="Arial" w:hAnsi="Arial" w:cs="Arial"/>
          <w:sz w:val="20"/>
          <w:szCs w:val="20"/>
          <w:lang w:val="fr-CA"/>
        </w:rPr>
        <w:t xml:space="preserve"> et </w:t>
      </w:r>
      <w:r w:rsidRPr="00512914">
        <w:rPr>
          <w:rFonts w:ascii="Arial" w:hAnsi="Arial" w:cs="Arial"/>
          <w:sz w:val="20"/>
          <w:szCs w:val="20"/>
          <w:lang w:val="fr-CA"/>
        </w:rPr>
        <w:t xml:space="preserve">privé; </w:t>
      </w:r>
      <w:r w:rsidR="00B433B4">
        <w:rPr>
          <w:rFonts w:ascii="Arial" w:hAnsi="Arial" w:cs="Arial"/>
          <w:sz w:val="20"/>
          <w:szCs w:val="20"/>
          <w:lang w:val="fr-CA"/>
        </w:rPr>
        <w:t>le s</w:t>
      </w:r>
      <w:r w:rsidRPr="00512914">
        <w:rPr>
          <w:rFonts w:ascii="Arial" w:hAnsi="Arial" w:cs="Arial"/>
          <w:sz w:val="20"/>
          <w:szCs w:val="20"/>
          <w:lang w:val="fr-CA"/>
        </w:rPr>
        <w:t xml:space="preserve">ecteur de l'énergie (Génération, Distribution et Transport), </w:t>
      </w:r>
      <w:r w:rsidR="00B433B4">
        <w:rPr>
          <w:rFonts w:ascii="Arial" w:hAnsi="Arial" w:cs="Arial"/>
          <w:sz w:val="20"/>
          <w:szCs w:val="20"/>
          <w:lang w:val="fr-CA"/>
        </w:rPr>
        <w:t xml:space="preserve">le secteur des </w:t>
      </w:r>
      <w:r w:rsidRPr="00512914">
        <w:rPr>
          <w:rFonts w:ascii="Arial" w:hAnsi="Arial" w:cs="Arial"/>
          <w:sz w:val="20"/>
          <w:szCs w:val="20"/>
          <w:lang w:val="fr-CA"/>
        </w:rPr>
        <w:t xml:space="preserve">Hydrocarbures et </w:t>
      </w:r>
      <w:r w:rsidR="00B433B4">
        <w:rPr>
          <w:rFonts w:ascii="Arial" w:hAnsi="Arial" w:cs="Arial"/>
          <w:sz w:val="20"/>
          <w:szCs w:val="20"/>
          <w:lang w:val="fr-CA"/>
        </w:rPr>
        <w:t xml:space="preserve">le </w:t>
      </w:r>
      <w:r w:rsidRPr="00512914">
        <w:rPr>
          <w:rFonts w:ascii="Arial" w:hAnsi="Arial" w:cs="Arial"/>
          <w:sz w:val="20"/>
          <w:szCs w:val="20"/>
          <w:lang w:val="fr-CA"/>
        </w:rPr>
        <w:t>secteur portuaire.</w:t>
      </w:r>
    </w:p>
    <w:p w:rsidR="00512914" w:rsidRPr="00512914" w:rsidRDefault="00512914" w:rsidP="00512914">
      <w:pPr>
        <w:pStyle w:val="Corpsdetexte"/>
        <w:jc w:val="both"/>
        <w:rPr>
          <w:rFonts w:ascii="Arial" w:hAnsi="Arial" w:cs="Arial"/>
          <w:sz w:val="20"/>
          <w:szCs w:val="20"/>
          <w:lang w:val="fr-CA"/>
        </w:rPr>
      </w:pPr>
    </w:p>
    <w:p w:rsidR="00512914" w:rsidRDefault="00A244E8" w:rsidP="00512914">
      <w:pPr>
        <w:pStyle w:val="Corpsdetexte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Professionnel </w:t>
      </w:r>
      <w:r w:rsidR="00512914" w:rsidRPr="00512914">
        <w:rPr>
          <w:rFonts w:ascii="Arial" w:hAnsi="Arial" w:cs="Arial"/>
          <w:sz w:val="20"/>
          <w:szCs w:val="20"/>
          <w:lang w:val="fr-CA"/>
        </w:rPr>
        <w:t xml:space="preserve">responsable du système de gestion de la qualité (RSE et HSEQ), </w:t>
      </w:r>
      <w:r w:rsidR="00D96003">
        <w:rPr>
          <w:rFonts w:ascii="Arial" w:hAnsi="Arial" w:cs="Arial"/>
          <w:sz w:val="20"/>
          <w:szCs w:val="20"/>
          <w:lang w:val="fr-CA"/>
        </w:rPr>
        <w:t xml:space="preserve">de </w:t>
      </w:r>
      <w:r w:rsidR="00512914" w:rsidRPr="00512914">
        <w:rPr>
          <w:rFonts w:ascii="Arial" w:hAnsi="Arial" w:cs="Arial"/>
          <w:sz w:val="20"/>
          <w:szCs w:val="20"/>
          <w:lang w:val="fr-CA"/>
        </w:rPr>
        <w:t xml:space="preserve">la création de stratégies de développement durable pour l'entreprise avec les normes mondiales du GRI, du Pacte mondial, de l'ODS et de l'ISO 26000, </w:t>
      </w:r>
      <w:r w:rsidR="00D96003">
        <w:rPr>
          <w:rFonts w:ascii="Arial" w:hAnsi="Arial" w:cs="Arial"/>
          <w:sz w:val="20"/>
          <w:szCs w:val="20"/>
          <w:lang w:val="fr-CA"/>
        </w:rPr>
        <w:t xml:space="preserve">de </w:t>
      </w:r>
      <w:r w:rsidR="00EC2C3C">
        <w:rPr>
          <w:rFonts w:ascii="Arial" w:hAnsi="Arial" w:cs="Arial"/>
          <w:sz w:val="20"/>
          <w:szCs w:val="20"/>
          <w:lang w:val="fr-CA"/>
        </w:rPr>
        <w:t xml:space="preserve">la vérification de la </w:t>
      </w:r>
      <w:r w:rsidR="00512914" w:rsidRPr="00512914">
        <w:rPr>
          <w:rFonts w:ascii="Arial" w:hAnsi="Arial" w:cs="Arial"/>
          <w:sz w:val="20"/>
          <w:szCs w:val="20"/>
          <w:lang w:val="fr-CA"/>
        </w:rPr>
        <w:t>conformité aux normes mondiales de surveillance bancaire du SFI, Législation des communautés d'ascendance africaine</w:t>
      </w:r>
      <w:r w:rsidR="00E9095F">
        <w:rPr>
          <w:rFonts w:ascii="Arial" w:hAnsi="Arial" w:cs="Arial"/>
          <w:sz w:val="20"/>
          <w:szCs w:val="20"/>
          <w:lang w:val="fr-CA"/>
        </w:rPr>
        <w:t xml:space="preserve">. </w:t>
      </w:r>
    </w:p>
    <w:p w:rsidR="00E9095F" w:rsidRPr="00E2476F" w:rsidRDefault="00E9095F" w:rsidP="00512914">
      <w:pPr>
        <w:pStyle w:val="Corpsdetexte"/>
        <w:jc w:val="both"/>
        <w:rPr>
          <w:rFonts w:ascii="Arial" w:hAnsi="Arial" w:cs="Arial"/>
          <w:sz w:val="20"/>
          <w:szCs w:val="20"/>
          <w:lang w:val="fr-CA"/>
        </w:rPr>
      </w:pPr>
    </w:p>
    <w:p w:rsidR="00E976E2" w:rsidRPr="00E2476F" w:rsidRDefault="00E976E2" w:rsidP="00E976E2">
      <w:pPr>
        <w:pStyle w:val="Titre4"/>
        <w:tabs>
          <w:tab w:val="left" w:pos="9612"/>
        </w:tabs>
        <w:spacing w:before="0"/>
        <w:ind w:left="178"/>
        <w:rPr>
          <w:sz w:val="20"/>
          <w:szCs w:val="20"/>
        </w:rPr>
      </w:pPr>
      <w:r w:rsidRPr="00E2476F">
        <w:rPr>
          <w:sz w:val="20"/>
          <w:szCs w:val="20"/>
          <w:shd w:val="clear" w:color="auto" w:fill="CCCCCC"/>
        </w:rPr>
        <w:t>OBJECTIF PROFESSIONNEL</w:t>
      </w:r>
      <w:r w:rsidRPr="00E2476F">
        <w:rPr>
          <w:sz w:val="20"/>
          <w:szCs w:val="20"/>
          <w:shd w:val="clear" w:color="auto" w:fill="CCCCCC"/>
        </w:rPr>
        <w:tab/>
      </w:r>
    </w:p>
    <w:p w:rsidR="00E976E2" w:rsidRPr="00E2476F" w:rsidRDefault="00E976E2" w:rsidP="00FC65AE">
      <w:pPr>
        <w:pStyle w:val="Corpsdetexte"/>
        <w:jc w:val="both"/>
        <w:rPr>
          <w:rFonts w:ascii="Arial" w:hAnsi="Arial" w:cs="Arial"/>
          <w:i/>
          <w:sz w:val="20"/>
          <w:szCs w:val="20"/>
          <w:lang w:val="fr-CA"/>
        </w:rPr>
      </w:pPr>
    </w:p>
    <w:p w:rsidR="000459BD" w:rsidRPr="00E2476F" w:rsidRDefault="0093066C">
      <w:pPr>
        <w:pStyle w:val="Corpsdetexte"/>
        <w:spacing w:before="6"/>
        <w:rPr>
          <w:rFonts w:ascii="Arial" w:hAnsi="Arial" w:cs="Arial"/>
          <w:sz w:val="20"/>
          <w:szCs w:val="20"/>
        </w:rPr>
      </w:pPr>
      <w:r w:rsidRPr="0093066C">
        <w:rPr>
          <w:rFonts w:ascii="Arial" w:hAnsi="Arial" w:cs="Arial"/>
          <w:sz w:val="20"/>
          <w:szCs w:val="20"/>
        </w:rPr>
        <w:t xml:space="preserve">Contribuer à la mise en place de politiques sociales visant la responsabilité sociale des entreprises et développement durable d'entreprise. Je suis à la recherche d’un emploi qui me permet de continuer à contribuer dans la gestion sociale et développement durable de projets sociaux dans le secteur public et privé.  </w:t>
      </w:r>
    </w:p>
    <w:p w:rsidR="002E5B04" w:rsidRPr="00E2476F" w:rsidRDefault="00E71FF6">
      <w:pPr>
        <w:pStyle w:val="Titre4"/>
        <w:tabs>
          <w:tab w:val="left" w:pos="9540"/>
        </w:tabs>
        <w:rPr>
          <w:sz w:val="20"/>
          <w:szCs w:val="20"/>
        </w:rPr>
      </w:pPr>
      <w:r w:rsidRPr="00E2476F">
        <w:rPr>
          <w:spacing w:val="5"/>
          <w:sz w:val="20"/>
          <w:szCs w:val="20"/>
          <w:shd w:val="clear" w:color="auto" w:fill="C0C0C0"/>
        </w:rPr>
        <w:t xml:space="preserve"> </w:t>
      </w:r>
      <w:r w:rsidRPr="00E2476F">
        <w:rPr>
          <w:sz w:val="20"/>
          <w:szCs w:val="20"/>
          <w:shd w:val="clear" w:color="auto" w:fill="C0C0C0"/>
        </w:rPr>
        <w:t>FORMATION</w:t>
      </w:r>
      <w:r w:rsidRPr="00E2476F">
        <w:rPr>
          <w:sz w:val="20"/>
          <w:szCs w:val="20"/>
          <w:shd w:val="clear" w:color="auto" w:fill="C0C0C0"/>
        </w:rPr>
        <w:tab/>
      </w:r>
    </w:p>
    <w:p w:rsidR="00A56434" w:rsidRPr="007056DF" w:rsidRDefault="00A56434" w:rsidP="00A56434">
      <w:pPr>
        <w:tabs>
          <w:tab w:val="left" w:pos="2268"/>
        </w:tabs>
        <w:spacing w:line="24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A56434" w:rsidRPr="007056DF" w:rsidRDefault="00A56434" w:rsidP="006F3FBF">
      <w:pPr>
        <w:tabs>
          <w:tab w:val="left" w:pos="2268"/>
        </w:tabs>
        <w:jc w:val="both"/>
        <w:rPr>
          <w:rFonts w:ascii="Arial" w:hAnsi="Arial" w:cs="Arial"/>
          <w:iCs/>
          <w:sz w:val="20"/>
          <w:szCs w:val="20"/>
        </w:rPr>
      </w:pPr>
      <w:r w:rsidRPr="007056DF">
        <w:rPr>
          <w:rFonts w:ascii="Arial" w:hAnsi="Arial" w:cs="Arial"/>
          <w:sz w:val="20"/>
          <w:szCs w:val="20"/>
        </w:rPr>
        <w:t>Diplôme</w:t>
      </w:r>
      <w:r w:rsidRPr="007056DF">
        <w:rPr>
          <w:rFonts w:ascii="Arial" w:hAnsi="Arial" w:cs="Arial"/>
          <w:spacing w:val="-4"/>
          <w:sz w:val="20"/>
          <w:szCs w:val="20"/>
        </w:rPr>
        <w:t xml:space="preserve"> </w:t>
      </w:r>
      <w:r w:rsidRPr="007056DF">
        <w:rPr>
          <w:rFonts w:ascii="Arial" w:hAnsi="Arial" w:cs="Arial"/>
          <w:sz w:val="20"/>
          <w:szCs w:val="20"/>
        </w:rPr>
        <w:t>de</w:t>
      </w:r>
      <w:r w:rsidRPr="007056DF">
        <w:rPr>
          <w:rFonts w:ascii="Arial" w:hAnsi="Arial" w:cs="Arial"/>
          <w:spacing w:val="-1"/>
          <w:sz w:val="20"/>
          <w:szCs w:val="20"/>
        </w:rPr>
        <w:t xml:space="preserve"> </w:t>
      </w:r>
      <w:r w:rsidRPr="007056DF">
        <w:rPr>
          <w:rFonts w:ascii="Arial" w:hAnsi="Arial" w:cs="Arial"/>
          <w:sz w:val="20"/>
          <w:szCs w:val="20"/>
        </w:rPr>
        <w:t>deuxième</w:t>
      </w:r>
      <w:r w:rsidRPr="007056DF">
        <w:rPr>
          <w:rFonts w:ascii="Arial" w:hAnsi="Arial" w:cs="Arial"/>
          <w:spacing w:val="-4"/>
          <w:sz w:val="20"/>
          <w:szCs w:val="20"/>
        </w:rPr>
        <w:t xml:space="preserve"> </w:t>
      </w:r>
      <w:r w:rsidRPr="007056DF">
        <w:rPr>
          <w:rFonts w:ascii="Arial" w:hAnsi="Arial" w:cs="Arial"/>
          <w:sz w:val="20"/>
          <w:szCs w:val="20"/>
        </w:rPr>
        <w:t>cycle</w:t>
      </w:r>
      <w:r w:rsidRPr="007056DF">
        <w:rPr>
          <w:rFonts w:ascii="Arial" w:hAnsi="Arial" w:cs="Arial"/>
          <w:spacing w:val="-1"/>
          <w:sz w:val="20"/>
          <w:szCs w:val="20"/>
        </w:rPr>
        <w:t xml:space="preserve"> </w:t>
      </w:r>
      <w:r w:rsidRPr="007056DF">
        <w:rPr>
          <w:rFonts w:ascii="Arial" w:hAnsi="Arial" w:cs="Arial"/>
          <w:sz w:val="20"/>
          <w:szCs w:val="20"/>
        </w:rPr>
        <w:t>en</w:t>
      </w:r>
      <w:r w:rsidRPr="007056DF">
        <w:rPr>
          <w:rFonts w:ascii="Arial" w:hAnsi="Arial" w:cs="Arial"/>
          <w:spacing w:val="5"/>
          <w:sz w:val="20"/>
          <w:szCs w:val="20"/>
        </w:rPr>
        <w:t xml:space="preserve"> </w:t>
      </w:r>
      <w:r w:rsidR="00D96003" w:rsidRPr="007056DF">
        <w:rPr>
          <w:rFonts w:ascii="Arial" w:hAnsi="Arial" w:cs="Arial"/>
          <w:bCs/>
          <w:iCs/>
          <w:sz w:val="20"/>
          <w:szCs w:val="20"/>
        </w:rPr>
        <w:t>Administration</w:t>
      </w:r>
      <w:r w:rsidRPr="007056DF">
        <w:rPr>
          <w:rFonts w:ascii="Arial" w:hAnsi="Arial" w:cs="Arial"/>
          <w:bCs/>
          <w:iCs/>
          <w:sz w:val="20"/>
          <w:szCs w:val="20"/>
        </w:rPr>
        <w:t xml:space="preserve"> </w:t>
      </w:r>
      <w:r w:rsidR="00D96003" w:rsidRPr="007056DF">
        <w:rPr>
          <w:rFonts w:ascii="Arial" w:hAnsi="Arial" w:cs="Arial"/>
          <w:bCs/>
          <w:iCs/>
          <w:sz w:val="20"/>
          <w:szCs w:val="20"/>
        </w:rPr>
        <w:t>Publique</w:t>
      </w:r>
      <w:r w:rsidRPr="007056D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7056DF">
        <w:rPr>
          <w:rFonts w:ascii="Arial" w:hAnsi="Arial" w:cs="Arial"/>
          <w:iCs/>
          <w:sz w:val="20"/>
          <w:szCs w:val="20"/>
        </w:rPr>
        <w:t>–</w:t>
      </w:r>
      <w:r w:rsidRPr="007056D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7056DF">
        <w:rPr>
          <w:rFonts w:ascii="Arial" w:hAnsi="Arial" w:cs="Arial"/>
          <w:iCs/>
          <w:sz w:val="20"/>
          <w:szCs w:val="20"/>
        </w:rPr>
        <w:t>Universidad</w:t>
      </w:r>
      <w:proofErr w:type="spellEnd"/>
      <w:r w:rsidRPr="007056D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7056DF">
        <w:rPr>
          <w:rFonts w:ascii="Arial" w:hAnsi="Arial" w:cs="Arial"/>
          <w:iCs/>
          <w:sz w:val="20"/>
          <w:szCs w:val="20"/>
        </w:rPr>
        <w:t>del</w:t>
      </w:r>
      <w:proofErr w:type="spellEnd"/>
      <w:r w:rsidRPr="007056DF">
        <w:rPr>
          <w:rFonts w:ascii="Arial" w:hAnsi="Arial" w:cs="Arial"/>
          <w:iCs/>
          <w:sz w:val="20"/>
          <w:szCs w:val="20"/>
        </w:rPr>
        <w:t xml:space="preserve"> Valle - 2018 (Cali, Colombie)</w:t>
      </w:r>
    </w:p>
    <w:p w:rsidR="00A56434" w:rsidRPr="007056DF" w:rsidRDefault="00A56434" w:rsidP="006F3FBF">
      <w:pPr>
        <w:tabs>
          <w:tab w:val="left" w:pos="2268"/>
        </w:tabs>
        <w:jc w:val="both"/>
        <w:rPr>
          <w:rFonts w:ascii="Arial" w:hAnsi="Arial" w:cs="Arial"/>
          <w:b/>
          <w:sz w:val="20"/>
          <w:szCs w:val="20"/>
        </w:rPr>
      </w:pPr>
    </w:p>
    <w:p w:rsidR="00A56434" w:rsidRPr="007056DF" w:rsidRDefault="00A56434" w:rsidP="006F3FBF">
      <w:pPr>
        <w:tabs>
          <w:tab w:val="left" w:pos="2268"/>
        </w:tabs>
        <w:jc w:val="both"/>
        <w:rPr>
          <w:rFonts w:ascii="Arial" w:hAnsi="Arial" w:cs="Arial"/>
          <w:iCs/>
          <w:sz w:val="20"/>
          <w:szCs w:val="20"/>
        </w:rPr>
      </w:pPr>
      <w:r w:rsidRPr="007056DF">
        <w:rPr>
          <w:rFonts w:ascii="Arial" w:hAnsi="Arial" w:cs="Arial"/>
          <w:sz w:val="20"/>
          <w:szCs w:val="20"/>
        </w:rPr>
        <w:t>Diplôme</w:t>
      </w:r>
      <w:r w:rsidRPr="007056DF">
        <w:rPr>
          <w:rFonts w:ascii="Arial" w:hAnsi="Arial" w:cs="Arial"/>
          <w:spacing w:val="-4"/>
          <w:sz w:val="20"/>
          <w:szCs w:val="20"/>
        </w:rPr>
        <w:t xml:space="preserve"> </w:t>
      </w:r>
      <w:r w:rsidRPr="007056DF">
        <w:rPr>
          <w:rFonts w:ascii="Arial" w:hAnsi="Arial" w:cs="Arial"/>
          <w:sz w:val="20"/>
          <w:szCs w:val="20"/>
        </w:rPr>
        <w:t>de</w:t>
      </w:r>
      <w:r w:rsidRPr="007056DF">
        <w:rPr>
          <w:rFonts w:ascii="Arial" w:hAnsi="Arial" w:cs="Arial"/>
          <w:spacing w:val="-1"/>
          <w:sz w:val="20"/>
          <w:szCs w:val="20"/>
        </w:rPr>
        <w:t xml:space="preserve"> </w:t>
      </w:r>
      <w:r w:rsidRPr="007056DF">
        <w:rPr>
          <w:rFonts w:ascii="Arial" w:hAnsi="Arial" w:cs="Arial"/>
          <w:sz w:val="20"/>
          <w:szCs w:val="20"/>
        </w:rPr>
        <w:t>deuxième</w:t>
      </w:r>
      <w:r w:rsidRPr="007056DF">
        <w:rPr>
          <w:rFonts w:ascii="Arial" w:hAnsi="Arial" w:cs="Arial"/>
          <w:spacing w:val="-4"/>
          <w:sz w:val="20"/>
          <w:szCs w:val="20"/>
        </w:rPr>
        <w:t xml:space="preserve"> </w:t>
      </w:r>
      <w:r w:rsidRPr="007056DF">
        <w:rPr>
          <w:rFonts w:ascii="Arial" w:hAnsi="Arial" w:cs="Arial"/>
          <w:sz w:val="20"/>
          <w:szCs w:val="20"/>
        </w:rPr>
        <w:t>cycle</w:t>
      </w:r>
      <w:r w:rsidRPr="007056DF">
        <w:rPr>
          <w:rFonts w:ascii="Arial" w:hAnsi="Arial" w:cs="Arial"/>
          <w:spacing w:val="-1"/>
          <w:sz w:val="20"/>
          <w:szCs w:val="20"/>
        </w:rPr>
        <w:t xml:space="preserve"> </w:t>
      </w:r>
      <w:r w:rsidRPr="007056DF">
        <w:rPr>
          <w:rFonts w:ascii="Arial" w:hAnsi="Arial" w:cs="Arial"/>
          <w:sz w:val="20"/>
          <w:szCs w:val="20"/>
        </w:rPr>
        <w:t xml:space="preserve">en  </w:t>
      </w:r>
      <w:r w:rsidR="00D96003" w:rsidRPr="007056DF">
        <w:rPr>
          <w:rFonts w:ascii="Arial" w:hAnsi="Arial" w:cs="Arial"/>
          <w:sz w:val="20"/>
          <w:szCs w:val="20"/>
        </w:rPr>
        <w:t>Politiques</w:t>
      </w:r>
      <w:r w:rsidRPr="007056DF">
        <w:rPr>
          <w:rFonts w:ascii="Arial" w:hAnsi="Arial" w:cs="Arial"/>
          <w:sz w:val="20"/>
          <w:szCs w:val="20"/>
        </w:rPr>
        <w:t xml:space="preserve"> </w:t>
      </w:r>
      <w:r w:rsidR="00D96003" w:rsidRPr="007056DF">
        <w:rPr>
          <w:rFonts w:ascii="Arial" w:hAnsi="Arial" w:cs="Arial"/>
          <w:sz w:val="20"/>
          <w:szCs w:val="20"/>
        </w:rPr>
        <w:t>Publiques</w:t>
      </w:r>
      <w:r w:rsidRPr="007056DF">
        <w:rPr>
          <w:rFonts w:ascii="Arial" w:hAnsi="Arial" w:cs="Arial"/>
          <w:bCs/>
          <w:sz w:val="20"/>
          <w:szCs w:val="20"/>
        </w:rPr>
        <w:t xml:space="preserve"> – </w:t>
      </w:r>
      <w:proofErr w:type="spellStart"/>
      <w:r w:rsidRPr="007056DF">
        <w:rPr>
          <w:rFonts w:ascii="Arial" w:hAnsi="Arial" w:cs="Arial"/>
          <w:iCs/>
          <w:sz w:val="20"/>
          <w:szCs w:val="20"/>
        </w:rPr>
        <w:t>Universidad</w:t>
      </w:r>
      <w:proofErr w:type="spellEnd"/>
      <w:r w:rsidRPr="007056D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7056DF">
        <w:rPr>
          <w:rFonts w:ascii="Arial" w:hAnsi="Arial" w:cs="Arial"/>
          <w:iCs/>
          <w:sz w:val="20"/>
          <w:szCs w:val="20"/>
        </w:rPr>
        <w:t>del</w:t>
      </w:r>
      <w:proofErr w:type="spellEnd"/>
      <w:r w:rsidRPr="007056DF">
        <w:rPr>
          <w:rFonts w:ascii="Arial" w:hAnsi="Arial" w:cs="Arial"/>
          <w:iCs/>
          <w:sz w:val="20"/>
          <w:szCs w:val="20"/>
        </w:rPr>
        <w:t xml:space="preserve"> Valle – 2013 / AP (Cali, Colombie)</w:t>
      </w:r>
    </w:p>
    <w:p w:rsidR="00A56434" w:rsidRPr="007056DF" w:rsidRDefault="00A56434" w:rsidP="006F3FBF">
      <w:pPr>
        <w:tabs>
          <w:tab w:val="left" w:pos="2268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:rsidR="00A56434" w:rsidRPr="007056DF" w:rsidRDefault="00A56434" w:rsidP="006F3FBF">
      <w:pPr>
        <w:tabs>
          <w:tab w:val="left" w:pos="2268"/>
        </w:tabs>
        <w:jc w:val="both"/>
        <w:rPr>
          <w:rFonts w:ascii="Arial" w:hAnsi="Arial" w:cs="Arial"/>
          <w:iCs/>
          <w:sz w:val="20"/>
          <w:szCs w:val="20"/>
          <w:lang w:val="fr-CA"/>
        </w:rPr>
      </w:pPr>
      <w:r w:rsidRPr="00E2476F">
        <w:rPr>
          <w:rFonts w:ascii="Arial" w:hAnsi="Arial" w:cs="Arial"/>
          <w:sz w:val="20"/>
          <w:szCs w:val="20"/>
          <w:lang w:val="fr-CA"/>
        </w:rPr>
        <w:t>Diplôme</w:t>
      </w:r>
      <w:r w:rsidRPr="00E2476F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E2476F">
        <w:rPr>
          <w:rFonts w:ascii="Arial" w:hAnsi="Arial" w:cs="Arial"/>
          <w:sz w:val="20"/>
          <w:szCs w:val="20"/>
          <w:lang w:val="fr-CA"/>
        </w:rPr>
        <w:t>de</w:t>
      </w:r>
      <w:r w:rsidRPr="00E2476F">
        <w:rPr>
          <w:rFonts w:ascii="Arial" w:hAnsi="Arial" w:cs="Arial"/>
          <w:spacing w:val="-1"/>
          <w:sz w:val="20"/>
          <w:szCs w:val="20"/>
          <w:lang w:val="fr-CA"/>
        </w:rPr>
        <w:t xml:space="preserve"> </w:t>
      </w:r>
      <w:r w:rsidRPr="00E2476F">
        <w:rPr>
          <w:rFonts w:ascii="Arial" w:hAnsi="Arial" w:cs="Arial"/>
          <w:sz w:val="20"/>
          <w:szCs w:val="20"/>
          <w:lang w:val="fr-CA"/>
        </w:rPr>
        <w:t>deuxième</w:t>
      </w:r>
      <w:r w:rsidRPr="00E2476F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E2476F">
        <w:rPr>
          <w:rFonts w:ascii="Arial" w:hAnsi="Arial" w:cs="Arial"/>
          <w:sz w:val="20"/>
          <w:szCs w:val="20"/>
          <w:lang w:val="fr-CA"/>
        </w:rPr>
        <w:t>cycle</w:t>
      </w:r>
      <w:r w:rsidRPr="00E2476F">
        <w:rPr>
          <w:rFonts w:ascii="Arial" w:hAnsi="Arial" w:cs="Arial"/>
          <w:spacing w:val="-1"/>
          <w:sz w:val="20"/>
          <w:szCs w:val="20"/>
          <w:lang w:val="fr-CA"/>
        </w:rPr>
        <w:t xml:space="preserve"> </w:t>
      </w:r>
      <w:r w:rsidRPr="00E2476F">
        <w:rPr>
          <w:rFonts w:ascii="Arial" w:hAnsi="Arial" w:cs="Arial"/>
          <w:sz w:val="20"/>
          <w:szCs w:val="20"/>
          <w:lang w:val="fr-CA"/>
        </w:rPr>
        <w:t xml:space="preserve">en </w:t>
      </w:r>
      <w:r w:rsidR="00D96003" w:rsidRPr="00E2476F">
        <w:rPr>
          <w:rFonts w:ascii="Arial" w:hAnsi="Arial" w:cs="Arial"/>
          <w:sz w:val="20"/>
          <w:szCs w:val="20"/>
          <w:lang w:val="fr-CA"/>
        </w:rPr>
        <w:t>Gestion</w:t>
      </w:r>
      <w:r w:rsidR="000B17BB" w:rsidRPr="00E2476F">
        <w:rPr>
          <w:rFonts w:ascii="Arial" w:hAnsi="Arial" w:cs="Arial"/>
          <w:sz w:val="20"/>
          <w:szCs w:val="20"/>
          <w:lang w:val="fr-CA"/>
        </w:rPr>
        <w:t xml:space="preserve"> </w:t>
      </w:r>
      <w:r w:rsidR="00625A40" w:rsidRPr="00E2476F">
        <w:rPr>
          <w:rFonts w:ascii="Arial" w:hAnsi="Arial" w:cs="Arial"/>
          <w:sz w:val="20"/>
          <w:szCs w:val="20"/>
          <w:lang w:val="fr-CA"/>
        </w:rPr>
        <w:t>S</w:t>
      </w:r>
      <w:r w:rsidR="000B17BB" w:rsidRPr="00E2476F">
        <w:rPr>
          <w:rFonts w:ascii="Arial" w:hAnsi="Arial" w:cs="Arial"/>
          <w:sz w:val="20"/>
          <w:szCs w:val="20"/>
          <w:lang w:val="fr-CA"/>
        </w:rPr>
        <w:t xml:space="preserve">ociale </w:t>
      </w:r>
      <w:r w:rsidR="000B17BB" w:rsidRPr="00E2476F">
        <w:rPr>
          <w:rFonts w:ascii="Arial" w:hAnsi="Arial" w:cs="Arial"/>
          <w:b/>
          <w:bCs/>
          <w:iCs/>
          <w:sz w:val="20"/>
          <w:szCs w:val="20"/>
          <w:lang w:val="fr-CA"/>
        </w:rPr>
        <w:t xml:space="preserve">- </w:t>
      </w:r>
      <w:proofErr w:type="spellStart"/>
      <w:r w:rsidRPr="007056DF">
        <w:rPr>
          <w:rFonts w:ascii="Arial" w:hAnsi="Arial" w:cs="Arial"/>
          <w:iCs/>
          <w:sz w:val="20"/>
          <w:szCs w:val="20"/>
          <w:lang w:val="fr-CA"/>
        </w:rPr>
        <w:t>Universidad</w:t>
      </w:r>
      <w:proofErr w:type="spellEnd"/>
      <w:r w:rsidRPr="007056DF">
        <w:rPr>
          <w:rFonts w:ascii="Arial" w:hAnsi="Arial" w:cs="Arial"/>
          <w:iCs/>
          <w:sz w:val="20"/>
          <w:szCs w:val="20"/>
          <w:lang w:val="fr-CA"/>
        </w:rPr>
        <w:t xml:space="preserve"> </w:t>
      </w:r>
      <w:proofErr w:type="spellStart"/>
      <w:r w:rsidRPr="007056DF">
        <w:rPr>
          <w:rFonts w:ascii="Arial" w:hAnsi="Arial" w:cs="Arial"/>
          <w:iCs/>
          <w:sz w:val="20"/>
          <w:szCs w:val="20"/>
          <w:lang w:val="fr-CA"/>
        </w:rPr>
        <w:t>Javeriana</w:t>
      </w:r>
      <w:proofErr w:type="spellEnd"/>
      <w:r w:rsidRPr="007056DF">
        <w:rPr>
          <w:rFonts w:ascii="Arial" w:hAnsi="Arial" w:cs="Arial"/>
          <w:iCs/>
          <w:sz w:val="20"/>
          <w:szCs w:val="20"/>
          <w:lang w:val="fr-CA"/>
        </w:rPr>
        <w:t xml:space="preserve"> de Cali – 2008 (Cali, Colombi</w:t>
      </w:r>
      <w:r w:rsidR="000B17BB" w:rsidRPr="007056DF">
        <w:rPr>
          <w:rFonts w:ascii="Arial" w:hAnsi="Arial" w:cs="Arial"/>
          <w:iCs/>
          <w:sz w:val="20"/>
          <w:szCs w:val="20"/>
          <w:lang w:val="fr-CA"/>
        </w:rPr>
        <w:t>e</w:t>
      </w:r>
      <w:r w:rsidRPr="007056DF">
        <w:rPr>
          <w:rFonts w:ascii="Arial" w:hAnsi="Arial" w:cs="Arial"/>
          <w:iCs/>
          <w:sz w:val="20"/>
          <w:szCs w:val="20"/>
          <w:lang w:val="fr-CA"/>
        </w:rPr>
        <w:t>)</w:t>
      </w:r>
    </w:p>
    <w:p w:rsidR="00B46F5D" w:rsidRPr="007056DF" w:rsidRDefault="00B46F5D" w:rsidP="006F3FBF">
      <w:pPr>
        <w:tabs>
          <w:tab w:val="left" w:pos="2268"/>
        </w:tabs>
        <w:jc w:val="both"/>
        <w:rPr>
          <w:rFonts w:ascii="Arial" w:hAnsi="Arial" w:cs="Arial"/>
          <w:iCs/>
          <w:sz w:val="20"/>
          <w:szCs w:val="20"/>
          <w:lang w:val="fr-CA"/>
        </w:rPr>
      </w:pPr>
    </w:p>
    <w:p w:rsidR="00B46F5D" w:rsidRPr="007056DF" w:rsidRDefault="00A2494E" w:rsidP="006F3FBF">
      <w:pPr>
        <w:tabs>
          <w:tab w:val="left" w:pos="2268"/>
        </w:tabs>
        <w:jc w:val="both"/>
        <w:rPr>
          <w:rFonts w:ascii="Arial" w:hAnsi="Arial" w:cs="Arial"/>
          <w:bCs/>
          <w:iCs/>
          <w:sz w:val="20"/>
          <w:szCs w:val="20"/>
          <w:lang w:val="es-CO"/>
        </w:rPr>
      </w:pPr>
      <w:r w:rsidRPr="00130D7A">
        <w:rPr>
          <w:rFonts w:ascii="Arial" w:hAnsi="Arial" w:cs="Arial"/>
          <w:bCs/>
          <w:iCs/>
          <w:sz w:val="20"/>
          <w:szCs w:val="20"/>
          <w:lang w:val="fr-CA"/>
        </w:rPr>
        <w:t xml:space="preserve">Baccalauréat en travail social. </w:t>
      </w:r>
      <w:r w:rsidRPr="007056DF">
        <w:rPr>
          <w:rFonts w:ascii="Arial" w:hAnsi="Arial" w:cs="Arial"/>
          <w:bCs/>
          <w:iCs/>
          <w:sz w:val="20"/>
          <w:szCs w:val="20"/>
          <w:lang w:val="es-CO"/>
        </w:rPr>
        <w:t xml:space="preserve">Universidad del valle </w:t>
      </w:r>
      <w:r w:rsidR="006F3FBF">
        <w:rPr>
          <w:rFonts w:ascii="Arial" w:hAnsi="Arial" w:cs="Arial"/>
          <w:bCs/>
          <w:iCs/>
          <w:sz w:val="20"/>
          <w:szCs w:val="20"/>
          <w:lang w:val="es-CO"/>
        </w:rPr>
        <w:t>–</w:t>
      </w:r>
      <w:r w:rsidRPr="007056DF">
        <w:rPr>
          <w:rFonts w:ascii="Arial" w:hAnsi="Arial" w:cs="Arial"/>
          <w:bCs/>
          <w:iCs/>
          <w:sz w:val="20"/>
          <w:szCs w:val="20"/>
          <w:lang w:val="es-CO"/>
        </w:rPr>
        <w:t xml:space="preserve"> </w:t>
      </w:r>
      <w:r w:rsidR="006F3FBF">
        <w:rPr>
          <w:rFonts w:ascii="Arial" w:hAnsi="Arial" w:cs="Arial"/>
          <w:bCs/>
          <w:iCs/>
          <w:sz w:val="20"/>
          <w:szCs w:val="20"/>
          <w:lang w:val="es-CO"/>
        </w:rPr>
        <w:t xml:space="preserve">2003 </w:t>
      </w:r>
      <w:r w:rsidRPr="007056DF">
        <w:rPr>
          <w:rFonts w:ascii="Arial" w:hAnsi="Arial" w:cs="Arial"/>
          <w:bCs/>
          <w:iCs/>
          <w:sz w:val="20"/>
          <w:szCs w:val="20"/>
          <w:lang w:val="es-CO"/>
        </w:rPr>
        <w:t xml:space="preserve">(Cali, </w:t>
      </w:r>
      <w:proofErr w:type="spellStart"/>
      <w:r w:rsidRPr="007056DF">
        <w:rPr>
          <w:rFonts w:ascii="Arial" w:hAnsi="Arial" w:cs="Arial"/>
          <w:bCs/>
          <w:iCs/>
          <w:sz w:val="20"/>
          <w:szCs w:val="20"/>
          <w:lang w:val="es-CO"/>
        </w:rPr>
        <w:t>Colombie</w:t>
      </w:r>
      <w:proofErr w:type="spellEnd"/>
      <w:r w:rsidRPr="007056DF">
        <w:rPr>
          <w:rFonts w:ascii="Arial" w:hAnsi="Arial" w:cs="Arial"/>
          <w:bCs/>
          <w:iCs/>
          <w:sz w:val="20"/>
          <w:szCs w:val="20"/>
          <w:lang w:val="es-CO"/>
        </w:rPr>
        <w:t>)</w:t>
      </w:r>
    </w:p>
    <w:p w:rsidR="002E5B04" w:rsidRPr="007056DF" w:rsidRDefault="002E5B04">
      <w:pPr>
        <w:pStyle w:val="Corpsdetexte"/>
        <w:rPr>
          <w:rFonts w:ascii="Arial" w:hAnsi="Arial" w:cs="Arial"/>
          <w:i/>
          <w:sz w:val="20"/>
          <w:szCs w:val="20"/>
          <w:lang w:val="es-CO"/>
        </w:rPr>
      </w:pPr>
    </w:p>
    <w:p w:rsidR="002E5B04" w:rsidRPr="007056DF" w:rsidRDefault="002E5B04">
      <w:pPr>
        <w:pStyle w:val="Corpsdetexte"/>
        <w:rPr>
          <w:rFonts w:ascii="Arial" w:hAnsi="Arial" w:cs="Arial"/>
          <w:i/>
          <w:sz w:val="20"/>
          <w:szCs w:val="20"/>
          <w:lang w:val="es-CO"/>
        </w:rPr>
      </w:pPr>
    </w:p>
    <w:p w:rsidR="002E5B04" w:rsidRPr="00E2476F" w:rsidRDefault="00E71FF6">
      <w:pPr>
        <w:tabs>
          <w:tab w:val="left" w:pos="9540"/>
        </w:tabs>
        <w:ind w:left="109"/>
        <w:rPr>
          <w:rFonts w:ascii="Arial" w:hAnsi="Arial" w:cs="Arial"/>
          <w:b/>
          <w:i/>
          <w:sz w:val="20"/>
          <w:szCs w:val="20"/>
        </w:rPr>
      </w:pPr>
      <w:r w:rsidRPr="007056DF">
        <w:rPr>
          <w:rFonts w:ascii="Arial" w:hAnsi="Arial" w:cs="Arial"/>
          <w:b/>
          <w:i/>
          <w:spacing w:val="5"/>
          <w:sz w:val="20"/>
          <w:szCs w:val="20"/>
          <w:shd w:val="clear" w:color="auto" w:fill="C0C0C0"/>
          <w:lang w:val="es-CO"/>
        </w:rPr>
        <w:t xml:space="preserve"> </w:t>
      </w:r>
      <w:r w:rsidRPr="00E2476F">
        <w:rPr>
          <w:rFonts w:ascii="Arial" w:hAnsi="Arial" w:cs="Arial"/>
          <w:b/>
          <w:i/>
          <w:sz w:val="20"/>
          <w:szCs w:val="20"/>
          <w:shd w:val="clear" w:color="auto" w:fill="C0C0C0"/>
        </w:rPr>
        <w:t>EXPÉRIENCE</w:t>
      </w:r>
      <w:r w:rsidRPr="00E2476F">
        <w:rPr>
          <w:rFonts w:ascii="Arial" w:hAnsi="Arial" w:cs="Arial"/>
          <w:b/>
          <w:i/>
          <w:spacing w:val="-1"/>
          <w:sz w:val="20"/>
          <w:szCs w:val="20"/>
          <w:shd w:val="clear" w:color="auto" w:fill="C0C0C0"/>
        </w:rPr>
        <w:t xml:space="preserve"> </w:t>
      </w:r>
      <w:r w:rsidRPr="00E2476F">
        <w:rPr>
          <w:rFonts w:ascii="Arial" w:hAnsi="Arial" w:cs="Arial"/>
          <w:b/>
          <w:i/>
          <w:sz w:val="20"/>
          <w:szCs w:val="20"/>
          <w:shd w:val="clear" w:color="auto" w:fill="C0C0C0"/>
        </w:rPr>
        <w:t>DE</w:t>
      </w:r>
      <w:r w:rsidRPr="00E2476F">
        <w:rPr>
          <w:rFonts w:ascii="Arial" w:hAnsi="Arial" w:cs="Arial"/>
          <w:b/>
          <w:i/>
          <w:spacing w:val="-2"/>
          <w:sz w:val="20"/>
          <w:szCs w:val="20"/>
          <w:shd w:val="clear" w:color="auto" w:fill="C0C0C0"/>
        </w:rPr>
        <w:t xml:space="preserve"> </w:t>
      </w:r>
      <w:r w:rsidRPr="00E2476F">
        <w:rPr>
          <w:rFonts w:ascii="Arial" w:hAnsi="Arial" w:cs="Arial"/>
          <w:b/>
          <w:i/>
          <w:sz w:val="20"/>
          <w:szCs w:val="20"/>
          <w:shd w:val="clear" w:color="auto" w:fill="C0C0C0"/>
        </w:rPr>
        <w:t>TRAVAIL</w:t>
      </w:r>
      <w:r w:rsidRPr="00E2476F">
        <w:rPr>
          <w:rFonts w:ascii="Arial" w:hAnsi="Arial" w:cs="Arial"/>
          <w:b/>
          <w:i/>
          <w:sz w:val="20"/>
          <w:szCs w:val="20"/>
          <w:shd w:val="clear" w:color="auto" w:fill="C0C0C0"/>
        </w:rPr>
        <w:tab/>
      </w:r>
    </w:p>
    <w:p w:rsidR="002E5B04" w:rsidRPr="00E2476F" w:rsidRDefault="002E5B04">
      <w:pPr>
        <w:pStyle w:val="Corpsdetexte"/>
        <w:spacing w:before="11"/>
        <w:rPr>
          <w:rFonts w:ascii="Arial" w:hAnsi="Arial" w:cs="Arial"/>
          <w:b/>
          <w:i/>
          <w:sz w:val="20"/>
          <w:szCs w:val="20"/>
        </w:rPr>
      </w:pPr>
    </w:p>
    <w:p w:rsidR="00F23990" w:rsidRPr="00F23990" w:rsidRDefault="00F23990" w:rsidP="00F23990">
      <w:pPr>
        <w:tabs>
          <w:tab w:val="left" w:pos="8337"/>
        </w:tabs>
        <w:rPr>
          <w:rFonts w:ascii="Arial" w:hAnsi="Arial" w:cs="Arial"/>
          <w:b/>
          <w:sz w:val="20"/>
          <w:szCs w:val="20"/>
          <w:lang w:val="fr-CA"/>
        </w:rPr>
      </w:pPr>
      <w:r w:rsidRPr="00F23990">
        <w:rPr>
          <w:rFonts w:ascii="Arial" w:hAnsi="Arial" w:cs="Arial"/>
          <w:b/>
          <w:sz w:val="20"/>
          <w:szCs w:val="20"/>
          <w:lang w:val="fr-CA"/>
        </w:rPr>
        <w:t>Groupe EPM</w:t>
      </w:r>
    </w:p>
    <w:p w:rsidR="00F23990" w:rsidRPr="009D1AB1" w:rsidRDefault="00F23990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  <w:r w:rsidRPr="009D1AB1">
        <w:rPr>
          <w:rFonts w:ascii="Arial" w:hAnsi="Arial" w:cs="Arial"/>
          <w:sz w:val="20"/>
          <w:szCs w:val="20"/>
          <w:lang w:val="fr-CA"/>
        </w:rPr>
        <w:t xml:space="preserve">Secteur Gouvernement : </w:t>
      </w:r>
      <w:r w:rsidR="007B7A7E" w:rsidRPr="009D1AB1">
        <w:rPr>
          <w:rFonts w:ascii="Arial" w:hAnsi="Arial" w:cs="Arial"/>
          <w:sz w:val="20"/>
          <w:szCs w:val="20"/>
          <w:lang w:val="fr-CA"/>
        </w:rPr>
        <w:t>Énergie</w:t>
      </w:r>
      <w:r w:rsidRPr="009D1AB1">
        <w:rPr>
          <w:rFonts w:ascii="Arial" w:hAnsi="Arial" w:cs="Arial"/>
          <w:sz w:val="20"/>
          <w:szCs w:val="20"/>
          <w:lang w:val="fr-CA"/>
        </w:rPr>
        <w:t xml:space="preserve">- Transmission et Distribution- </w:t>
      </w:r>
      <w:r w:rsidR="0044201C" w:rsidRPr="009D1AB1">
        <w:rPr>
          <w:rFonts w:ascii="Arial" w:hAnsi="Arial" w:cs="Arial"/>
          <w:sz w:val="20"/>
          <w:szCs w:val="20"/>
          <w:lang w:val="fr-CA"/>
        </w:rPr>
        <w:t>d’e</w:t>
      </w:r>
      <w:r w:rsidRPr="009D1AB1">
        <w:rPr>
          <w:rFonts w:ascii="Arial" w:hAnsi="Arial" w:cs="Arial"/>
          <w:sz w:val="20"/>
          <w:szCs w:val="20"/>
          <w:lang w:val="fr-CA"/>
        </w:rPr>
        <w:t xml:space="preserve">au et </w:t>
      </w:r>
      <w:r w:rsidR="0044201C" w:rsidRPr="009D1AB1">
        <w:rPr>
          <w:rFonts w:ascii="Arial" w:hAnsi="Arial" w:cs="Arial"/>
          <w:sz w:val="20"/>
          <w:szCs w:val="20"/>
          <w:lang w:val="fr-CA"/>
        </w:rPr>
        <w:t>d’a</w:t>
      </w:r>
      <w:r w:rsidRPr="009D1AB1">
        <w:rPr>
          <w:rFonts w:ascii="Arial" w:hAnsi="Arial" w:cs="Arial"/>
          <w:sz w:val="20"/>
          <w:szCs w:val="20"/>
          <w:lang w:val="fr-CA"/>
        </w:rPr>
        <w:t>ssainissement</w:t>
      </w:r>
    </w:p>
    <w:p w:rsidR="00266CF9" w:rsidRPr="009D1AB1" w:rsidRDefault="00F23990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  <w:r w:rsidRPr="009D1AB1">
        <w:rPr>
          <w:rFonts w:ascii="Arial" w:hAnsi="Arial" w:cs="Arial"/>
          <w:sz w:val="20"/>
          <w:szCs w:val="20"/>
          <w:lang w:val="fr-CA"/>
        </w:rPr>
        <w:t xml:space="preserve">Social </w:t>
      </w:r>
      <w:r w:rsidR="007B7A7E" w:rsidRPr="009D1AB1">
        <w:rPr>
          <w:rFonts w:ascii="Arial" w:hAnsi="Arial" w:cs="Arial"/>
          <w:sz w:val="20"/>
          <w:szCs w:val="20"/>
          <w:lang w:val="fr-CA"/>
        </w:rPr>
        <w:t>Environnemental</w:t>
      </w:r>
      <w:r w:rsidRPr="009D1AB1">
        <w:rPr>
          <w:rFonts w:ascii="Arial" w:hAnsi="Arial" w:cs="Arial"/>
          <w:sz w:val="20"/>
          <w:szCs w:val="20"/>
          <w:lang w:val="fr-CA"/>
        </w:rPr>
        <w:t xml:space="preserve"> </w:t>
      </w:r>
    </w:p>
    <w:p w:rsidR="00F23990" w:rsidRPr="009D1AB1" w:rsidRDefault="00F23990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  <w:r w:rsidRPr="009D1AB1">
        <w:rPr>
          <w:rFonts w:ascii="Arial" w:hAnsi="Arial" w:cs="Arial"/>
          <w:sz w:val="20"/>
          <w:szCs w:val="20"/>
          <w:lang w:val="fr-CA"/>
        </w:rPr>
        <w:t>Professional B-C (gestion environnementale et sociale)</w:t>
      </w:r>
    </w:p>
    <w:p w:rsidR="00F23990" w:rsidRPr="009D1AB1" w:rsidRDefault="00F23990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  <w:r w:rsidRPr="009D1AB1">
        <w:rPr>
          <w:rFonts w:ascii="Arial" w:hAnsi="Arial" w:cs="Arial"/>
          <w:sz w:val="20"/>
          <w:szCs w:val="20"/>
          <w:lang w:val="fr-CA"/>
        </w:rPr>
        <w:t>(Août 2021 – ce jour. Medellín, Colombie</w:t>
      </w:r>
    </w:p>
    <w:p w:rsidR="00F23990" w:rsidRPr="00F23990" w:rsidRDefault="00F23990" w:rsidP="00F23990">
      <w:pPr>
        <w:tabs>
          <w:tab w:val="left" w:pos="8337"/>
        </w:tabs>
        <w:rPr>
          <w:rFonts w:ascii="Arial" w:hAnsi="Arial" w:cs="Arial"/>
          <w:b/>
          <w:sz w:val="20"/>
          <w:szCs w:val="20"/>
          <w:lang w:val="fr-CA"/>
        </w:rPr>
      </w:pPr>
    </w:p>
    <w:p w:rsidR="00F23990" w:rsidRPr="009D1AB1" w:rsidRDefault="00F23990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  <w:r w:rsidRPr="009D1AB1">
        <w:rPr>
          <w:rFonts w:ascii="Arial" w:hAnsi="Arial" w:cs="Arial"/>
          <w:sz w:val="20"/>
          <w:szCs w:val="20"/>
          <w:lang w:val="fr-CA"/>
        </w:rPr>
        <w:t>• Participation à la Direction Environnementale et Sociale.</w:t>
      </w:r>
    </w:p>
    <w:p w:rsidR="00F23990" w:rsidRPr="009D1AB1" w:rsidRDefault="00F23990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  <w:r w:rsidRPr="009D1AB1">
        <w:rPr>
          <w:rFonts w:ascii="Arial" w:hAnsi="Arial" w:cs="Arial"/>
          <w:sz w:val="20"/>
          <w:szCs w:val="20"/>
          <w:lang w:val="fr-CA"/>
        </w:rPr>
        <w:t>• Accompagner les politiques de développement durable du Business Group</w:t>
      </w:r>
    </w:p>
    <w:p w:rsidR="00F23990" w:rsidRPr="009D1AB1" w:rsidRDefault="00F23990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  <w:r w:rsidRPr="009D1AB1">
        <w:rPr>
          <w:rFonts w:ascii="Arial" w:hAnsi="Arial" w:cs="Arial"/>
          <w:sz w:val="20"/>
          <w:szCs w:val="20"/>
          <w:lang w:val="fr-CA"/>
        </w:rPr>
        <w:t>• Participation à la structuration de projets énergétiques.</w:t>
      </w:r>
    </w:p>
    <w:p w:rsidR="00F23990" w:rsidRPr="00F23990" w:rsidRDefault="00F23990" w:rsidP="00F23990">
      <w:pPr>
        <w:tabs>
          <w:tab w:val="left" w:pos="8337"/>
        </w:tabs>
        <w:rPr>
          <w:rFonts w:ascii="Arial" w:hAnsi="Arial" w:cs="Arial"/>
          <w:b/>
          <w:sz w:val="20"/>
          <w:szCs w:val="20"/>
          <w:lang w:val="fr-CA"/>
        </w:rPr>
      </w:pPr>
    </w:p>
    <w:p w:rsidR="00F23990" w:rsidRPr="00F23990" w:rsidRDefault="00F23990" w:rsidP="00F23990">
      <w:pPr>
        <w:tabs>
          <w:tab w:val="left" w:pos="8337"/>
        </w:tabs>
        <w:rPr>
          <w:rFonts w:ascii="Arial" w:hAnsi="Arial" w:cs="Arial"/>
          <w:b/>
          <w:sz w:val="20"/>
          <w:szCs w:val="20"/>
          <w:lang w:val="fr-CA"/>
        </w:rPr>
      </w:pPr>
      <w:r w:rsidRPr="00F23990">
        <w:rPr>
          <w:rFonts w:ascii="Arial" w:hAnsi="Arial" w:cs="Arial"/>
          <w:b/>
          <w:sz w:val="20"/>
          <w:szCs w:val="20"/>
          <w:lang w:val="fr-CA"/>
        </w:rPr>
        <w:t>Consortium HB – SADELEC-METROCALI</w:t>
      </w:r>
    </w:p>
    <w:p w:rsidR="00F23990" w:rsidRPr="00F23990" w:rsidRDefault="00F23990" w:rsidP="00F23990">
      <w:pPr>
        <w:tabs>
          <w:tab w:val="left" w:pos="8337"/>
        </w:tabs>
        <w:rPr>
          <w:rFonts w:ascii="Arial" w:hAnsi="Arial" w:cs="Arial"/>
          <w:b/>
          <w:sz w:val="20"/>
          <w:szCs w:val="20"/>
          <w:lang w:val="fr-CA"/>
        </w:rPr>
      </w:pPr>
      <w:r w:rsidRPr="00F23990">
        <w:rPr>
          <w:rFonts w:ascii="Arial" w:hAnsi="Arial" w:cs="Arial"/>
          <w:b/>
          <w:sz w:val="20"/>
          <w:szCs w:val="20"/>
          <w:lang w:val="fr-CA"/>
        </w:rPr>
        <w:t xml:space="preserve">Secteur </w:t>
      </w:r>
      <w:r w:rsidR="009D1AB1">
        <w:rPr>
          <w:rFonts w:ascii="Arial" w:hAnsi="Arial" w:cs="Arial"/>
          <w:b/>
          <w:sz w:val="20"/>
          <w:szCs w:val="20"/>
          <w:lang w:val="fr-CA"/>
        </w:rPr>
        <w:t>Gouve</w:t>
      </w:r>
      <w:r w:rsidR="00386998">
        <w:rPr>
          <w:rFonts w:ascii="Arial" w:hAnsi="Arial" w:cs="Arial"/>
          <w:b/>
          <w:sz w:val="20"/>
          <w:szCs w:val="20"/>
          <w:lang w:val="fr-CA"/>
        </w:rPr>
        <w:t>r</w:t>
      </w:r>
      <w:r w:rsidR="009D1AB1">
        <w:rPr>
          <w:rFonts w:ascii="Arial" w:hAnsi="Arial" w:cs="Arial"/>
          <w:b/>
          <w:sz w:val="20"/>
          <w:szCs w:val="20"/>
          <w:lang w:val="fr-CA"/>
        </w:rPr>
        <w:t xml:space="preserve">nement </w:t>
      </w:r>
      <w:r w:rsidRPr="00F23990">
        <w:rPr>
          <w:rFonts w:ascii="Arial" w:hAnsi="Arial" w:cs="Arial"/>
          <w:b/>
          <w:sz w:val="20"/>
          <w:szCs w:val="20"/>
          <w:lang w:val="fr-CA"/>
        </w:rPr>
        <w:t>: infrastructures urbaines</w:t>
      </w:r>
    </w:p>
    <w:p w:rsidR="00F23990" w:rsidRPr="00386998" w:rsidRDefault="00F23990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  <w:r w:rsidRPr="00386998">
        <w:rPr>
          <w:rFonts w:ascii="Arial" w:hAnsi="Arial" w:cs="Arial"/>
          <w:sz w:val="20"/>
          <w:szCs w:val="20"/>
          <w:lang w:val="fr-CA"/>
        </w:rPr>
        <w:t>Professionnel de la gestion sociale</w:t>
      </w:r>
    </w:p>
    <w:p w:rsidR="00F23990" w:rsidRPr="00386998" w:rsidRDefault="00F23990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  <w:r w:rsidRPr="00386998">
        <w:rPr>
          <w:rFonts w:ascii="Arial" w:hAnsi="Arial" w:cs="Arial"/>
          <w:sz w:val="20"/>
          <w:szCs w:val="20"/>
          <w:lang w:val="fr-CA"/>
        </w:rPr>
        <w:t>(</w:t>
      </w:r>
      <w:r w:rsidR="00386998">
        <w:rPr>
          <w:rFonts w:ascii="Arial" w:hAnsi="Arial" w:cs="Arial"/>
          <w:sz w:val="20"/>
          <w:szCs w:val="20"/>
          <w:lang w:val="fr-CA"/>
        </w:rPr>
        <w:t>J</w:t>
      </w:r>
      <w:r w:rsidRPr="00386998">
        <w:rPr>
          <w:rFonts w:ascii="Arial" w:hAnsi="Arial" w:cs="Arial"/>
          <w:sz w:val="20"/>
          <w:szCs w:val="20"/>
          <w:lang w:val="fr-CA"/>
        </w:rPr>
        <w:t xml:space="preserve">uillet - </w:t>
      </w:r>
      <w:r w:rsidR="007B7A7E">
        <w:rPr>
          <w:rFonts w:ascii="Arial" w:hAnsi="Arial" w:cs="Arial"/>
          <w:sz w:val="20"/>
          <w:szCs w:val="20"/>
          <w:lang w:val="fr-CA"/>
        </w:rPr>
        <w:t>N</w:t>
      </w:r>
      <w:r w:rsidRPr="00386998">
        <w:rPr>
          <w:rFonts w:ascii="Arial" w:hAnsi="Arial" w:cs="Arial"/>
          <w:sz w:val="20"/>
          <w:szCs w:val="20"/>
          <w:lang w:val="fr-CA"/>
        </w:rPr>
        <w:t>ovembre 2020) – Cali, Colombie</w:t>
      </w:r>
    </w:p>
    <w:p w:rsidR="00386998" w:rsidRDefault="00386998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</w:p>
    <w:p w:rsidR="00F23990" w:rsidRPr="00386998" w:rsidRDefault="00F23990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  <w:r w:rsidRPr="00386998">
        <w:rPr>
          <w:rFonts w:ascii="Arial" w:hAnsi="Arial" w:cs="Arial"/>
          <w:sz w:val="20"/>
          <w:szCs w:val="20"/>
          <w:lang w:val="fr-CA"/>
        </w:rPr>
        <w:t>• Accompagner le Plan de Gestion Sociale et le Programme de Durabilité.</w:t>
      </w:r>
    </w:p>
    <w:p w:rsidR="00F23990" w:rsidRPr="00386998" w:rsidRDefault="00F23990" w:rsidP="00F23990">
      <w:pPr>
        <w:tabs>
          <w:tab w:val="left" w:pos="8337"/>
        </w:tabs>
        <w:rPr>
          <w:rFonts w:ascii="Arial" w:hAnsi="Arial" w:cs="Arial"/>
          <w:sz w:val="20"/>
          <w:szCs w:val="20"/>
          <w:lang w:val="fr-CA"/>
        </w:rPr>
      </w:pPr>
      <w:r w:rsidRPr="00386998">
        <w:rPr>
          <w:rFonts w:ascii="Arial" w:hAnsi="Arial" w:cs="Arial"/>
          <w:sz w:val="20"/>
          <w:szCs w:val="20"/>
          <w:lang w:val="fr-CA"/>
        </w:rPr>
        <w:t>• Coordonner la socialisation du Projet de Système de Transport Massif.</w:t>
      </w:r>
    </w:p>
    <w:p w:rsidR="003331DD" w:rsidRPr="0037100B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b/>
          <w:sz w:val="20"/>
          <w:szCs w:val="20"/>
          <w:lang w:val="fr-CA"/>
        </w:rPr>
      </w:pPr>
      <w:r w:rsidRPr="0037100B">
        <w:rPr>
          <w:rFonts w:ascii="Arial" w:hAnsi="Arial" w:cs="Arial"/>
          <w:b/>
          <w:sz w:val="20"/>
          <w:szCs w:val="20"/>
          <w:lang w:val="fr-CA"/>
        </w:rPr>
        <w:lastRenderedPageBreak/>
        <w:t>CELSIA/Gr</w:t>
      </w:r>
      <w:r w:rsidR="00C24D45" w:rsidRPr="0037100B">
        <w:rPr>
          <w:rFonts w:ascii="Arial" w:hAnsi="Arial" w:cs="Arial"/>
          <w:b/>
          <w:sz w:val="20"/>
          <w:szCs w:val="20"/>
          <w:lang w:val="fr-CA"/>
        </w:rPr>
        <w:t xml:space="preserve">oupe </w:t>
      </w:r>
      <w:r w:rsidRPr="0037100B">
        <w:rPr>
          <w:rFonts w:ascii="Arial" w:hAnsi="Arial" w:cs="Arial"/>
          <w:b/>
          <w:sz w:val="20"/>
          <w:szCs w:val="20"/>
          <w:lang w:val="fr-CA"/>
        </w:rPr>
        <w:t>Argos – Manpower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 xml:space="preserve">Secteur </w:t>
      </w:r>
      <w:r w:rsidR="00F42924">
        <w:rPr>
          <w:rFonts w:ascii="Arial" w:hAnsi="Arial" w:cs="Arial"/>
          <w:sz w:val="20"/>
          <w:szCs w:val="20"/>
          <w:lang w:val="fr-CA"/>
        </w:rPr>
        <w:t xml:space="preserve">Gouvernement </w:t>
      </w:r>
      <w:r w:rsidRPr="003331DD">
        <w:rPr>
          <w:rFonts w:ascii="Arial" w:hAnsi="Arial" w:cs="Arial"/>
          <w:sz w:val="20"/>
          <w:szCs w:val="20"/>
          <w:lang w:val="fr-CA"/>
        </w:rPr>
        <w:t>: production d'électricité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Professionnel de la gestion sociale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(</w:t>
      </w:r>
      <w:r w:rsidR="007B7A7E">
        <w:rPr>
          <w:rFonts w:ascii="Arial" w:hAnsi="Arial" w:cs="Arial"/>
          <w:sz w:val="20"/>
          <w:szCs w:val="20"/>
          <w:lang w:val="fr-CA"/>
        </w:rPr>
        <w:t>N</w:t>
      </w:r>
      <w:r w:rsidRPr="003331DD">
        <w:rPr>
          <w:rFonts w:ascii="Arial" w:hAnsi="Arial" w:cs="Arial"/>
          <w:sz w:val="20"/>
          <w:szCs w:val="20"/>
          <w:lang w:val="fr-CA"/>
        </w:rPr>
        <w:t xml:space="preserve">ovembre 2020 - </w:t>
      </w:r>
      <w:r w:rsidR="007B7A7E">
        <w:rPr>
          <w:rFonts w:ascii="Arial" w:hAnsi="Arial" w:cs="Arial"/>
          <w:sz w:val="20"/>
          <w:szCs w:val="20"/>
          <w:lang w:val="fr-CA"/>
        </w:rPr>
        <w:t>J</w:t>
      </w:r>
      <w:r w:rsidRPr="003331DD">
        <w:rPr>
          <w:rFonts w:ascii="Arial" w:hAnsi="Arial" w:cs="Arial"/>
          <w:sz w:val="20"/>
          <w:szCs w:val="20"/>
          <w:lang w:val="fr-CA"/>
        </w:rPr>
        <w:t>uillet 2021) Cali, Colombie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• Accompagner la Politique de Gestion Sociale et de Durabilité.</w:t>
      </w:r>
    </w:p>
    <w:p w:rsid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• Coordination avec les acteurs sociaux et institutionnels</w:t>
      </w:r>
      <w:r w:rsidR="00346250">
        <w:rPr>
          <w:rFonts w:ascii="Arial" w:hAnsi="Arial" w:cs="Arial"/>
          <w:sz w:val="20"/>
          <w:szCs w:val="20"/>
          <w:lang w:val="fr-CA"/>
        </w:rPr>
        <w:t xml:space="preserve"> le </w:t>
      </w:r>
      <w:r w:rsidRPr="003331DD">
        <w:rPr>
          <w:rFonts w:ascii="Arial" w:hAnsi="Arial" w:cs="Arial"/>
          <w:sz w:val="20"/>
          <w:szCs w:val="20"/>
          <w:lang w:val="fr-CA"/>
        </w:rPr>
        <w:t>suivi des impacts socio-environnementaux et des investissements sociaux dérivés des projets</w:t>
      </w:r>
      <w:r w:rsidR="0037100B">
        <w:rPr>
          <w:rFonts w:ascii="Arial" w:hAnsi="Arial" w:cs="Arial"/>
          <w:sz w:val="20"/>
          <w:szCs w:val="20"/>
          <w:lang w:val="fr-CA"/>
        </w:rPr>
        <w:t xml:space="preserve">. </w:t>
      </w:r>
    </w:p>
    <w:p w:rsidR="0037100B" w:rsidRPr="003331DD" w:rsidRDefault="0037100B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</w:p>
    <w:p w:rsidR="003331DD" w:rsidRPr="0037100B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b/>
          <w:sz w:val="20"/>
          <w:szCs w:val="20"/>
          <w:lang w:val="fr-CA"/>
        </w:rPr>
      </w:pPr>
      <w:r w:rsidRPr="0037100B">
        <w:rPr>
          <w:rFonts w:ascii="Arial" w:hAnsi="Arial" w:cs="Arial"/>
          <w:b/>
          <w:sz w:val="20"/>
          <w:szCs w:val="20"/>
          <w:lang w:val="fr-CA"/>
        </w:rPr>
        <w:t>Société colombienne internationale – BID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Consultant expert social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 xml:space="preserve">(Décembre 2019 – Mars 2020) Floride, Valle </w:t>
      </w:r>
      <w:proofErr w:type="spellStart"/>
      <w:r w:rsidRPr="003331DD">
        <w:rPr>
          <w:rFonts w:ascii="Arial" w:hAnsi="Arial" w:cs="Arial"/>
          <w:sz w:val="20"/>
          <w:szCs w:val="20"/>
          <w:lang w:val="fr-CA"/>
        </w:rPr>
        <w:t>del</w:t>
      </w:r>
      <w:proofErr w:type="spellEnd"/>
      <w:r w:rsidRPr="003331DD">
        <w:rPr>
          <w:rFonts w:ascii="Arial" w:hAnsi="Arial" w:cs="Arial"/>
          <w:sz w:val="20"/>
          <w:szCs w:val="20"/>
          <w:lang w:val="fr-CA"/>
        </w:rPr>
        <w:t xml:space="preserve"> Cauca, Colombie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• Assurer le volet social.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• Participer au comité de plan de travail avec les différents acteurs locaux et régionaux du projet.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• Émettre le profil et le concept de faisabilité du projet.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</w:p>
    <w:p w:rsidR="003331DD" w:rsidRPr="0037100B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b/>
          <w:sz w:val="20"/>
          <w:szCs w:val="20"/>
          <w:lang w:val="fr-CA"/>
        </w:rPr>
      </w:pPr>
      <w:r w:rsidRPr="0037100B">
        <w:rPr>
          <w:rFonts w:ascii="Arial" w:hAnsi="Arial" w:cs="Arial"/>
          <w:b/>
          <w:sz w:val="20"/>
          <w:szCs w:val="20"/>
          <w:lang w:val="fr-CA"/>
        </w:rPr>
        <w:t>CENIT-EXPERIS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 xml:space="preserve">Secteur </w:t>
      </w:r>
      <w:r w:rsidR="005A5001">
        <w:rPr>
          <w:rFonts w:ascii="Arial" w:hAnsi="Arial" w:cs="Arial"/>
          <w:sz w:val="20"/>
          <w:szCs w:val="20"/>
          <w:lang w:val="fr-CA"/>
        </w:rPr>
        <w:t>Gouvernement : É</w:t>
      </w:r>
      <w:r w:rsidRPr="003331DD">
        <w:rPr>
          <w:rFonts w:ascii="Arial" w:hAnsi="Arial" w:cs="Arial"/>
          <w:sz w:val="20"/>
          <w:szCs w:val="20"/>
          <w:lang w:val="fr-CA"/>
        </w:rPr>
        <w:t>nergie - Hydrocarbures</w:t>
      </w:r>
    </w:p>
    <w:p w:rsidR="003331DD" w:rsidRPr="003331DD" w:rsidRDefault="00E37571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Pr</w:t>
      </w:r>
      <w:r w:rsidR="003331DD" w:rsidRPr="003331DD">
        <w:rPr>
          <w:rFonts w:ascii="Arial" w:hAnsi="Arial" w:cs="Arial"/>
          <w:sz w:val="20"/>
          <w:szCs w:val="20"/>
          <w:lang w:val="fr-CA"/>
        </w:rPr>
        <w:t>ofessionnelle senior</w:t>
      </w:r>
      <w:r>
        <w:rPr>
          <w:rFonts w:ascii="Arial" w:hAnsi="Arial" w:cs="Arial"/>
          <w:sz w:val="20"/>
          <w:szCs w:val="20"/>
          <w:lang w:val="fr-CA"/>
        </w:rPr>
        <w:t xml:space="preserve"> </w:t>
      </w:r>
      <w:r w:rsidR="00C42F0F">
        <w:rPr>
          <w:rFonts w:ascii="Arial" w:hAnsi="Arial" w:cs="Arial"/>
          <w:sz w:val="20"/>
          <w:szCs w:val="20"/>
          <w:lang w:val="fr-CA"/>
        </w:rPr>
        <w:t>g</w:t>
      </w:r>
      <w:r w:rsidRPr="003331DD">
        <w:rPr>
          <w:rFonts w:ascii="Arial" w:hAnsi="Arial" w:cs="Arial"/>
          <w:sz w:val="20"/>
          <w:szCs w:val="20"/>
          <w:lang w:val="fr-CA"/>
        </w:rPr>
        <w:t xml:space="preserve">estion sociale 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(</w:t>
      </w:r>
      <w:r w:rsidR="00014EAA">
        <w:rPr>
          <w:rFonts w:ascii="Arial" w:hAnsi="Arial" w:cs="Arial"/>
          <w:sz w:val="20"/>
          <w:szCs w:val="20"/>
          <w:lang w:val="fr-CA"/>
        </w:rPr>
        <w:t>O</w:t>
      </w:r>
      <w:r w:rsidRPr="003331DD">
        <w:rPr>
          <w:rFonts w:ascii="Arial" w:hAnsi="Arial" w:cs="Arial"/>
          <w:sz w:val="20"/>
          <w:szCs w:val="20"/>
          <w:lang w:val="fr-CA"/>
        </w:rPr>
        <w:t xml:space="preserve">ctobre 2019- </w:t>
      </w:r>
      <w:r w:rsidR="00014EAA">
        <w:rPr>
          <w:rFonts w:ascii="Arial" w:hAnsi="Arial" w:cs="Arial"/>
          <w:sz w:val="20"/>
          <w:szCs w:val="20"/>
          <w:lang w:val="fr-CA"/>
        </w:rPr>
        <w:t>F</w:t>
      </w:r>
      <w:r w:rsidRPr="003331DD">
        <w:rPr>
          <w:rFonts w:ascii="Arial" w:hAnsi="Arial" w:cs="Arial"/>
          <w:sz w:val="20"/>
          <w:szCs w:val="20"/>
          <w:lang w:val="fr-CA"/>
        </w:rPr>
        <w:t>évrier 2020) – Départements de Cundinamarca-Nariño-Putumayo (Bogotá-</w:t>
      </w:r>
      <w:proofErr w:type="spellStart"/>
      <w:r w:rsidRPr="003331DD">
        <w:rPr>
          <w:rFonts w:ascii="Arial" w:hAnsi="Arial" w:cs="Arial"/>
          <w:sz w:val="20"/>
          <w:szCs w:val="20"/>
          <w:lang w:val="fr-CA"/>
        </w:rPr>
        <w:t>Tumaco</w:t>
      </w:r>
      <w:proofErr w:type="spellEnd"/>
      <w:r w:rsidRPr="003331DD">
        <w:rPr>
          <w:rFonts w:ascii="Arial" w:hAnsi="Arial" w:cs="Arial"/>
          <w:sz w:val="20"/>
          <w:szCs w:val="20"/>
          <w:lang w:val="fr-CA"/>
        </w:rPr>
        <w:t xml:space="preserve"> – </w:t>
      </w:r>
      <w:proofErr w:type="spellStart"/>
      <w:r w:rsidRPr="003331DD">
        <w:rPr>
          <w:rFonts w:ascii="Arial" w:hAnsi="Arial" w:cs="Arial"/>
          <w:sz w:val="20"/>
          <w:szCs w:val="20"/>
          <w:lang w:val="fr-CA"/>
        </w:rPr>
        <w:t>Orito</w:t>
      </w:r>
      <w:proofErr w:type="spellEnd"/>
      <w:r w:rsidRPr="003331DD">
        <w:rPr>
          <w:rFonts w:ascii="Arial" w:hAnsi="Arial" w:cs="Arial"/>
          <w:sz w:val="20"/>
          <w:szCs w:val="20"/>
          <w:lang w:val="fr-CA"/>
        </w:rPr>
        <w:t xml:space="preserve">- </w:t>
      </w:r>
      <w:proofErr w:type="spellStart"/>
      <w:r w:rsidRPr="003331DD">
        <w:rPr>
          <w:rFonts w:ascii="Arial" w:hAnsi="Arial" w:cs="Arial"/>
          <w:sz w:val="20"/>
          <w:szCs w:val="20"/>
          <w:lang w:val="fr-CA"/>
        </w:rPr>
        <w:t>Alisales</w:t>
      </w:r>
      <w:proofErr w:type="spellEnd"/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• Déployer le plan de Management de l'Environnement sous la direction du pôle Développement Durable,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• Diriger la relation entre les groupes d'intérêt institutionnels et communautaires.</w:t>
      </w:r>
    </w:p>
    <w:p w:rsidR="003331DD" w:rsidRPr="003331DD" w:rsidRDefault="003331DD" w:rsidP="003331DD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3331DD">
        <w:rPr>
          <w:rFonts w:ascii="Arial" w:hAnsi="Arial" w:cs="Arial"/>
          <w:sz w:val="20"/>
          <w:szCs w:val="20"/>
          <w:lang w:val="fr-CA"/>
        </w:rPr>
        <w:t>• Accompagner l'Investissement Social, et animer les tables de travail dans les dialogues sociaux avec les Collectivités.</w:t>
      </w:r>
    </w:p>
    <w:p w:rsidR="00861C5E" w:rsidRDefault="00861C5E" w:rsidP="00D875BA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</w:p>
    <w:p w:rsidR="00861C5E" w:rsidRPr="00361687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b/>
          <w:sz w:val="20"/>
          <w:szCs w:val="20"/>
          <w:lang w:val="fr-CA"/>
        </w:rPr>
      </w:pPr>
      <w:proofErr w:type="spellStart"/>
      <w:r w:rsidRPr="00361687">
        <w:rPr>
          <w:rFonts w:ascii="Arial" w:hAnsi="Arial" w:cs="Arial"/>
          <w:b/>
          <w:sz w:val="20"/>
          <w:szCs w:val="20"/>
          <w:lang w:val="fr-CA"/>
        </w:rPr>
        <w:t>Metropolis</w:t>
      </w:r>
      <w:proofErr w:type="spellEnd"/>
      <w:r w:rsidRPr="00361687">
        <w:rPr>
          <w:rFonts w:ascii="Arial" w:hAnsi="Arial" w:cs="Arial"/>
          <w:b/>
          <w:sz w:val="20"/>
          <w:szCs w:val="20"/>
          <w:lang w:val="fr-CA"/>
        </w:rPr>
        <w:t xml:space="preserve"> City – Société de services immobiliers et logistiques de Cundinamarca</w:t>
      </w:r>
    </w:p>
    <w:p w:rsidR="00861C5E" w:rsidRPr="00861C5E" w:rsidRDefault="00234405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(</w:t>
      </w:r>
      <w:r w:rsidR="0093066C">
        <w:rPr>
          <w:rFonts w:ascii="Arial" w:hAnsi="Arial" w:cs="Arial"/>
          <w:sz w:val="20"/>
          <w:szCs w:val="20"/>
          <w:lang w:val="fr-CA"/>
        </w:rPr>
        <w:t xml:space="preserve">Janvier – Septembre </w:t>
      </w:r>
      <w:r w:rsidR="006F3FBF">
        <w:rPr>
          <w:rFonts w:ascii="Arial" w:hAnsi="Arial" w:cs="Arial"/>
          <w:sz w:val="20"/>
          <w:szCs w:val="20"/>
          <w:lang w:val="fr-CA"/>
        </w:rPr>
        <w:t>2019</w:t>
      </w:r>
      <w:r>
        <w:rPr>
          <w:rFonts w:ascii="Arial" w:hAnsi="Arial" w:cs="Arial"/>
          <w:sz w:val="20"/>
          <w:szCs w:val="20"/>
          <w:lang w:val="fr-CA"/>
        </w:rPr>
        <w:t>)</w:t>
      </w:r>
      <w:r w:rsidR="0093066C">
        <w:rPr>
          <w:rFonts w:ascii="Arial" w:hAnsi="Arial" w:cs="Arial"/>
          <w:sz w:val="20"/>
          <w:szCs w:val="20"/>
          <w:lang w:val="fr-CA"/>
        </w:rPr>
        <w:t xml:space="preserve"> </w:t>
      </w:r>
      <w:r w:rsidR="006F3FBF">
        <w:rPr>
          <w:rFonts w:ascii="Arial" w:hAnsi="Arial" w:cs="Arial"/>
          <w:sz w:val="20"/>
          <w:szCs w:val="20"/>
          <w:lang w:val="fr-CA"/>
        </w:rPr>
        <w:t xml:space="preserve"> </w:t>
      </w:r>
    </w:p>
    <w:p w:rsidR="00067580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861C5E">
        <w:rPr>
          <w:rFonts w:ascii="Arial" w:hAnsi="Arial" w:cs="Arial"/>
          <w:sz w:val="20"/>
          <w:szCs w:val="20"/>
          <w:lang w:val="fr-CA"/>
        </w:rPr>
        <w:t xml:space="preserve">Secteur de </w:t>
      </w:r>
      <w:r w:rsidR="00067580">
        <w:rPr>
          <w:rFonts w:ascii="Arial" w:hAnsi="Arial" w:cs="Arial"/>
          <w:sz w:val="20"/>
          <w:szCs w:val="20"/>
          <w:lang w:val="fr-CA"/>
        </w:rPr>
        <w:t>Gouvernement</w:t>
      </w:r>
      <w:r w:rsidR="00361687">
        <w:rPr>
          <w:rFonts w:ascii="Arial" w:hAnsi="Arial" w:cs="Arial"/>
          <w:sz w:val="20"/>
          <w:szCs w:val="20"/>
          <w:lang w:val="fr-CA"/>
        </w:rPr>
        <w:t xml:space="preserve">. </w:t>
      </w:r>
      <w:r w:rsidRPr="00861C5E">
        <w:rPr>
          <w:rFonts w:ascii="Arial" w:hAnsi="Arial" w:cs="Arial"/>
          <w:sz w:val="20"/>
          <w:szCs w:val="20"/>
          <w:lang w:val="fr-CA"/>
        </w:rPr>
        <w:t xml:space="preserve">: </w:t>
      </w:r>
    </w:p>
    <w:p w:rsidR="00861C5E" w:rsidRPr="00861C5E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861C5E">
        <w:rPr>
          <w:rFonts w:ascii="Arial" w:hAnsi="Arial" w:cs="Arial"/>
          <w:sz w:val="20"/>
          <w:szCs w:val="20"/>
          <w:lang w:val="fr-CA"/>
        </w:rPr>
        <w:t>Conseiller Professionnel</w:t>
      </w:r>
    </w:p>
    <w:p w:rsidR="00067580" w:rsidRDefault="00067580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</w:p>
    <w:p w:rsidR="00861C5E" w:rsidRPr="00861C5E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861C5E">
        <w:rPr>
          <w:rFonts w:ascii="Arial" w:hAnsi="Arial" w:cs="Arial"/>
          <w:sz w:val="20"/>
          <w:szCs w:val="20"/>
          <w:lang w:val="fr-CA"/>
        </w:rPr>
        <w:t xml:space="preserve">• </w:t>
      </w:r>
      <w:r w:rsidR="007F23EA">
        <w:rPr>
          <w:rFonts w:ascii="Arial" w:hAnsi="Arial" w:cs="Arial"/>
          <w:sz w:val="20"/>
          <w:szCs w:val="20"/>
          <w:lang w:val="fr-CA"/>
        </w:rPr>
        <w:t xml:space="preserve">Faciliter </w:t>
      </w:r>
      <w:r w:rsidRPr="00861C5E">
        <w:rPr>
          <w:rFonts w:ascii="Arial" w:hAnsi="Arial" w:cs="Arial"/>
          <w:sz w:val="20"/>
          <w:szCs w:val="20"/>
          <w:lang w:val="fr-CA"/>
        </w:rPr>
        <w:t>la relation entre les groupes d'intérêt institutionnels et communautaires.</w:t>
      </w:r>
    </w:p>
    <w:p w:rsidR="00861C5E" w:rsidRPr="00861C5E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861C5E">
        <w:rPr>
          <w:rFonts w:ascii="Arial" w:hAnsi="Arial" w:cs="Arial"/>
          <w:sz w:val="20"/>
          <w:szCs w:val="20"/>
          <w:lang w:val="fr-CA"/>
        </w:rPr>
        <w:t xml:space="preserve">• Accompagner la performance du </w:t>
      </w:r>
      <w:r w:rsidR="002022AE">
        <w:rPr>
          <w:rFonts w:ascii="Arial" w:hAnsi="Arial" w:cs="Arial"/>
          <w:sz w:val="20"/>
          <w:szCs w:val="20"/>
          <w:lang w:val="fr-CA"/>
        </w:rPr>
        <w:t>p</w:t>
      </w:r>
      <w:r w:rsidRPr="00861C5E">
        <w:rPr>
          <w:rFonts w:ascii="Arial" w:hAnsi="Arial" w:cs="Arial"/>
          <w:sz w:val="20"/>
          <w:szCs w:val="20"/>
          <w:lang w:val="fr-CA"/>
        </w:rPr>
        <w:t>rojet dans les aspects techniques et organisationnels.</w:t>
      </w:r>
    </w:p>
    <w:p w:rsidR="00861C5E" w:rsidRPr="00861C5E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</w:p>
    <w:p w:rsidR="00861C5E" w:rsidRPr="00EA64A0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b/>
          <w:sz w:val="20"/>
          <w:szCs w:val="20"/>
          <w:lang w:val="fr-CA"/>
        </w:rPr>
      </w:pPr>
      <w:r w:rsidRPr="00EA64A0">
        <w:rPr>
          <w:rFonts w:ascii="Arial" w:hAnsi="Arial" w:cs="Arial"/>
          <w:b/>
          <w:sz w:val="20"/>
          <w:szCs w:val="20"/>
          <w:lang w:val="fr-CA"/>
        </w:rPr>
        <w:t>Société</w:t>
      </w:r>
      <w:r w:rsidR="00F03170" w:rsidRPr="00EA64A0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EA64A0">
        <w:rPr>
          <w:rFonts w:ascii="Arial" w:hAnsi="Arial" w:cs="Arial"/>
          <w:b/>
          <w:sz w:val="20"/>
          <w:szCs w:val="20"/>
          <w:lang w:val="fr-CA"/>
        </w:rPr>
        <w:t xml:space="preserve">Terminal portuaire à conteneurs TCBUEN - Terminaux APMT - Groupe </w:t>
      </w:r>
      <w:proofErr w:type="spellStart"/>
      <w:r w:rsidRPr="00EA64A0">
        <w:rPr>
          <w:rFonts w:ascii="Arial" w:hAnsi="Arial" w:cs="Arial"/>
          <w:b/>
          <w:sz w:val="20"/>
          <w:szCs w:val="20"/>
          <w:lang w:val="fr-CA"/>
        </w:rPr>
        <w:t>Maersk</w:t>
      </w:r>
      <w:proofErr w:type="spellEnd"/>
      <w:r w:rsidRPr="00EA64A0">
        <w:rPr>
          <w:rFonts w:ascii="Arial" w:hAnsi="Arial" w:cs="Arial"/>
          <w:b/>
          <w:sz w:val="20"/>
          <w:szCs w:val="20"/>
          <w:lang w:val="fr-CA"/>
        </w:rPr>
        <w:t xml:space="preserve"> - Groupe </w:t>
      </w:r>
      <w:proofErr w:type="spellStart"/>
      <w:r w:rsidRPr="00EA64A0">
        <w:rPr>
          <w:rFonts w:ascii="Arial" w:hAnsi="Arial" w:cs="Arial"/>
          <w:b/>
          <w:sz w:val="20"/>
          <w:szCs w:val="20"/>
          <w:lang w:val="fr-CA"/>
        </w:rPr>
        <w:t>Gepsa</w:t>
      </w:r>
      <w:proofErr w:type="spellEnd"/>
    </w:p>
    <w:p w:rsidR="00861C5E" w:rsidRPr="00861C5E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861C5E">
        <w:rPr>
          <w:rFonts w:ascii="Arial" w:hAnsi="Arial" w:cs="Arial"/>
          <w:sz w:val="20"/>
          <w:szCs w:val="20"/>
          <w:lang w:val="fr-CA"/>
        </w:rPr>
        <w:t>Secteur Portuaire : Transport Intermodal Terrestre-Maritime</w:t>
      </w:r>
    </w:p>
    <w:p w:rsidR="00861C5E" w:rsidRPr="00861C5E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861C5E">
        <w:rPr>
          <w:rFonts w:ascii="Arial" w:hAnsi="Arial" w:cs="Arial"/>
          <w:sz w:val="20"/>
          <w:szCs w:val="20"/>
          <w:lang w:val="fr-CA"/>
        </w:rPr>
        <w:t>Responsable Responsabilité Sociale d'Entreprise et HSEQ</w:t>
      </w:r>
    </w:p>
    <w:p w:rsidR="00861C5E" w:rsidRPr="00861C5E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861C5E">
        <w:rPr>
          <w:rFonts w:ascii="Arial" w:hAnsi="Arial" w:cs="Arial"/>
          <w:sz w:val="20"/>
          <w:szCs w:val="20"/>
          <w:lang w:val="fr-CA"/>
        </w:rPr>
        <w:t xml:space="preserve">(Novembre 2015- </w:t>
      </w:r>
      <w:r w:rsidR="0049263B">
        <w:rPr>
          <w:rFonts w:ascii="Arial" w:hAnsi="Arial" w:cs="Arial"/>
          <w:sz w:val="20"/>
          <w:szCs w:val="20"/>
          <w:lang w:val="fr-CA"/>
        </w:rPr>
        <w:t>F</w:t>
      </w:r>
      <w:r w:rsidRPr="00861C5E">
        <w:rPr>
          <w:rFonts w:ascii="Arial" w:hAnsi="Arial" w:cs="Arial"/>
          <w:sz w:val="20"/>
          <w:szCs w:val="20"/>
          <w:lang w:val="fr-CA"/>
        </w:rPr>
        <w:t>évrier 2019) – Buenaventura. La Colombie</w:t>
      </w:r>
    </w:p>
    <w:p w:rsidR="00861C5E" w:rsidRPr="00861C5E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</w:p>
    <w:p w:rsidR="00861C5E" w:rsidRPr="00861C5E" w:rsidRDefault="00861C5E" w:rsidP="00861C5E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  <w:r w:rsidRPr="00861C5E">
        <w:rPr>
          <w:rFonts w:ascii="Arial" w:hAnsi="Arial" w:cs="Arial"/>
          <w:sz w:val="20"/>
          <w:szCs w:val="20"/>
          <w:lang w:val="fr-CA"/>
        </w:rPr>
        <w:t xml:space="preserve">• Interlocuteur et </w:t>
      </w:r>
      <w:r w:rsidR="00E71624">
        <w:rPr>
          <w:rFonts w:ascii="Arial" w:hAnsi="Arial" w:cs="Arial"/>
          <w:sz w:val="20"/>
          <w:szCs w:val="20"/>
          <w:lang w:val="fr-CA"/>
        </w:rPr>
        <w:t>l</w:t>
      </w:r>
      <w:r w:rsidRPr="00861C5E">
        <w:rPr>
          <w:rFonts w:ascii="Arial" w:hAnsi="Arial" w:cs="Arial"/>
          <w:sz w:val="20"/>
          <w:szCs w:val="20"/>
          <w:lang w:val="fr-CA"/>
        </w:rPr>
        <w:t xml:space="preserve">eader des </w:t>
      </w:r>
      <w:r w:rsidR="00E71624">
        <w:rPr>
          <w:rFonts w:ascii="Arial" w:hAnsi="Arial" w:cs="Arial"/>
          <w:sz w:val="20"/>
          <w:szCs w:val="20"/>
          <w:lang w:val="fr-CA"/>
        </w:rPr>
        <w:t>e</w:t>
      </w:r>
      <w:r w:rsidRPr="00861C5E">
        <w:rPr>
          <w:rFonts w:ascii="Arial" w:hAnsi="Arial" w:cs="Arial"/>
          <w:sz w:val="20"/>
          <w:szCs w:val="20"/>
          <w:lang w:val="fr-CA"/>
        </w:rPr>
        <w:t xml:space="preserve">ngagements et </w:t>
      </w:r>
      <w:r w:rsidR="00E71624">
        <w:rPr>
          <w:rFonts w:ascii="Arial" w:hAnsi="Arial" w:cs="Arial"/>
          <w:sz w:val="20"/>
          <w:szCs w:val="20"/>
          <w:lang w:val="fr-CA"/>
        </w:rPr>
        <w:t>i</w:t>
      </w:r>
      <w:r w:rsidRPr="00861C5E">
        <w:rPr>
          <w:rFonts w:ascii="Arial" w:hAnsi="Arial" w:cs="Arial"/>
          <w:sz w:val="20"/>
          <w:szCs w:val="20"/>
          <w:lang w:val="fr-CA"/>
        </w:rPr>
        <w:t xml:space="preserve">ndicateurs de </w:t>
      </w:r>
      <w:r w:rsidR="00E71624">
        <w:rPr>
          <w:rFonts w:ascii="Arial" w:hAnsi="Arial" w:cs="Arial"/>
          <w:sz w:val="20"/>
          <w:szCs w:val="20"/>
          <w:lang w:val="fr-CA"/>
        </w:rPr>
        <w:t>p</w:t>
      </w:r>
      <w:r w:rsidRPr="00861C5E">
        <w:rPr>
          <w:rFonts w:ascii="Arial" w:hAnsi="Arial" w:cs="Arial"/>
          <w:sz w:val="20"/>
          <w:szCs w:val="20"/>
          <w:lang w:val="fr-CA"/>
        </w:rPr>
        <w:t xml:space="preserve">erformance </w:t>
      </w:r>
      <w:r w:rsidR="00E71624">
        <w:rPr>
          <w:rFonts w:ascii="Arial" w:hAnsi="Arial" w:cs="Arial"/>
          <w:sz w:val="20"/>
          <w:szCs w:val="20"/>
          <w:lang w:val="fr-CA"/>
        </w:rPr>
        <w:t>e</w:t>
      </w:r>
      <w:r w:rsidRPr="00861C5E">
        <w:rPr>
          <w:rFonts w:ascii="Arial" w:hAnsi="Arial" w:cs="Arial"/>
          <w:sz w:val="20"/>
          <w:szCs w:val="20"/>
          <w:lang w:val="fr-CA"/>
        </w:rPr>
        <w:t xml:space="preserve">nvironnementale, </w:t>
      </w:r>
      <w:r w:rsidR="00E71624">
        <w:rPr>
          <w:rFonts w:ascii="Arial" w:hAnsi="Arial" w:cs="Arial"/>
          <w:sz w:val="20"/>
          <w:szCs w:val="20"/>
          <w:lang w:val="fr-CA"/>
        </w:rPr>
        <w:t>s</w:t>
      </w:r>
      <w:r w:rsidRPr="00861C5E">
        <w:rPr>
          <w:rFonts w:ascii="Arial" w:hAnsi="Arial" w:cs="Arial"/>
          <w:sz w:val="20"/>
          <w:szCs w:val="20"/>
          <w:lang w:val="fr-CA"/>
        </w:rPr>
        <w:t xml:space="preserve">ociale, </w:t>
      </w:r>
      <w:r w:rsidR="00E71624">
        <w:rPr>
          <w:rFonts w:ascii="Arial" w:hAnsi="Arial" w:cs="Arial"/>
          <w:sz w:val="20"/>
          <w:szCs w:val="20"/>
          <w:lang w:val="fr-CA"/>
        </w:rPr>
        <w:t>s</w:t>
      </w:r>
      <w:r w:rsidRPr="00861C5E">
        <w:rPr>
          <w:rFonts w:ascii="Arial" w:hAnsi="Arial" w:cs="Arial"/>
          <w:sz w:val="20"/>
          <w:szCs w:val="20"/>
          <w:lang w:val="fr-CA"/>
        </w:rPr>
        <w:t xml:space="preserve">anté au </w:t>
      </w:r>
      <w:r w:rsidR="00E71624">
        <w:rPr>
          <w:rFonts w:ascii="Arial" w:hAnsi="Arial" w:cs="Arial"/>
          <w:sz w:val="20"/>
          <w:szCs w:val="20"/>
          <w:lang w:val="fr-CA"/>
        </w:rPr>
        <w:t>t</w:t>
      </w:r>
      <w:r w:rsidRPr="00861C5E">
        <w:rPr>
          <w:rFonts w:ascii="Arial" w:hAnsi="Arial" w:cs="Arial"/>
          <w:sz w:val="20"/>
          <w:szCs w:val="20"/>
          <w:lang w:val="fr-CA"/>
        </w:rPr>
        <w:t xml:space="preserve">ravail et </w:t>
      </w:r>
      <w:r w:rsidR="00E71624">
        <w:rPr>
          <w:rFonts w:ascii="Arial" w:hAnsi="Arial" w:cs="Arial"/>
          <w:sz w:val="20"/>
          <w:szCs w:val="20"/>
          <w:lang w:val="fr-CA"/>
        </w:rPr>
        <w:t>s</w:t>
      </w:r>
      <w:r w:rsidRPr="00861C5E">
        <w:rPr>
          <w:rFonts w:ascii="Arial" w:hAnsi="Arial" w:cs="Arial"/>
          <w:sz w:val="20"/>
          <w:szCs w:val="20"/>
          <w:lang w:val="fr-CA"/>
        </w:rPr>
        <w:t xml:space="preserve">écurité </w:t>
      </w:r>
      <w:r w:rsidR="00E71624">
        <w:rPr>
          <w:rFonts w:ascii="Arial" w:hAnsi="Arial" w:cs="Arial"/>
          <w:sz w:val="20"/>
          <w:szCs w:val="20"/>
          <w:lang w:val="fr-CA"/>
        </w:rPr>
        <w:t>i</w:t>
      </w:r>
      <w:r w:rsidRPr="00861C5E">
        <w:rPr>
          <w:rFonts w:ascii="Arial" w:hAnsi="Arial" w:cs="Arial"/>
          <w:sz w:val="20"/>
          <w:szCs w:val="20"/>
          <w:lang w:val="fr-CA"/>
        </w:rPr>
        <w:t>ndustrielle.</w:t>
      </w:r>
    </w:p>
    <w:p w:rsidR="00861C5E" w:rsidRDefault="00861C5E" w:rsidP="00FD2313">
      <w:pPr>
        <w:tabs>
          <w:tab w:val="left" w:pos="2268"/>
        </w:tabs>
        <w:spacing w:line="240" w:lineRule="atLeast"/>
        <w:jc w:val="both"/>
        <w:rPr>
          <w:rFonts w:ascii="Arial" w:hAnsi="Arial" w:cs="Arial"/>
          <w:sz w:val="20"/>
          <w:szCs w:val="20"/>
          <w:lang w:val="fr-CA"/>
        </w:rPr>
      </w:pPr>
      <w:r w:rsidRPr="00861C5E">
        <w:rPr>
          <w:rFonts w:ascii="Arial" w:hAnsi="Arial" w:cs="Arial"/>
          <w:sz w:val="20"/>
          <w:szCs w:val="20"/>
          <w:lang w:val="fr-CA"/>
        </w:rPr>
        <w:t xml:space="preserve">• Coordination du </w:t>
      </w:r>
      <w:r w:rsidR="00E71624">
        <w:rPr>
          <w:rFonts w:ascii="Arial" w:hAnsi="Arial" w:cs="Arial"/>
          <w:sz w:val="20"/>
          <w:szCs w:val="20"/>
          <w:lang w:val="fr-CA"/>
        </w:rPr>
        <w:t>S</w:t>
      </w:r>
      <w:r w:rsidRPr="00861C5E">
        <w:rPr>
          <w:rFonts w:ascii="Arial" w:hAnsi="Arial" w:cs="Arial"/>
          <w:sz w:val="20"/>
          <w:szCs w:val="20"/>
          <w:lang w:val="fr-CA"/>
        </w:rPr>
        <w:t xml:space="preserve">ystème de Management Intégré et des certifications des normes </w:t>
      </w:r>
      <w:r w:rsidR="00FD2313">
        <w:rPr>
          <w:rFonts w:ascii="Arial" w:hAnsi="Arial" w:cs="Arial"/>
          <w:sz w:val="20"/>
          <w:szCs w:val="20"/>
          <w:lang w:val="fr-CA"/>
        </w:rPr>
        <w:t xml:space="preserve">de </w:t>
      </w:r>
      <w:r w:rsidRPr="00861C5E">
        <w:rPr>
          <w:rFonts w:ascii="Arial" w:hAnsi="Arial" w:cs="Arial"/>
          <w:sz w:val="20"/>
          <w:szCs w:val="20"/>
          <w:lang w:val="fr-CA"/>
        </w:rPr>
        <w:t>Qualité, Environnement, Sécurité Industrielle et Santé au Travail (14001, 18001, 9001, 28001).</w:t>
      </w:r>
    </w:p>
    <w:p w:rsidR="00861C5E" w:rsidRDefault="00861C5E" w:rsidP="00D875BA">
      <w:pPr>
        <w:tabs>
          <w:tab w:val="left" w:pos="2268"/>
        </w:tabs>
        <w:spacing w:line="240" w:lineRule="atLeast"/>
        <w:rPr>
          <w:rFonts w:ascii="Arial" w:hAnsi="Arial" w:cs="Arial"/>
          <w:sz w:val="20"/>
          <w:szCs w:val="20"/>
          <w:lang w:val="fr-CA"/>
        </w:rPr>
      </w:pPr>
    </w:p>
    <w:p w:rsidR="002E5B04" w:rsidRPr="00E2476F" w:rsidRDefault="00530C36">
      <w:pPr>
        <w:pStyle w:val="Titre4"/>
        <w:tabs>
          <w:tab w:val="left" w:pos="9540"/>
        </w:tabs>
        <w:rPr>
          <w:sz w:val="20"/>
          <w:szCs w:val="20"/>
        </w:rPr>
      </w:pPr>
      <w:r w:rsidRPr="00E2476F">
        <w:rPr>
          <w:sz w:val="20"/>
          <w:szCs w:val="20"/>
          <w:shd w:val="clear" w:color="auto" w:fill="C0C0C0"/>
        </w:rPr>
        <w:t>LANGUES</w:t>
      </w:r>
      <w:r w:rsidR="00E71FF6" w:rsidRPr="00E2476F">
        <w:rPr>
          <w:sz w:val="20"/>
          <w:szCs w:val="20"/>
          <w:shd w:val="clear" w:color="auto" w:fill="C0C0C0"/>
        </w:rPr>
        <w:tab/>
      </w:r>
    </w:p>
    <w:p w:rsidR="002E5B04" w:rsidRPr="00E2476F" w:rsidRDefault="002E5B04">
      <w:pPr>
        <w:pStyle w:val="Corpsdetexte"/>
        <w:rPr>
          <w:rFonts w:ascii="Arial" w:hAnsi="Arial" w:cs="Arial"/>
          <w:sz w:val="20"/>
          <w:szCs w:val="20"/>
        </w:rPr>
      </w:pPr>
    </w:p>
    <w:p w:rsidR="002E5B04" w:rsidRPr="00E2476F" w:rsidRDefault="009B5578">
      <w:pPr>
        <w:pStyle w:val="Corpsdetexte"/>
        <w:spacing w:before="8"/>
        <w:rPr>
          <w:rFonts w:ascii="Arial" w:hAnsi="Arial" w:cs="Arial"/>
          <w:sz w:val="20"/>
          <w:szCs w:val="20"/>
        </w:rPr>
      </w:pPr>
      <w:r w:rsidRPr="00E2476F">
        <w:rPr>
          <w:rFonts w:ascii="Arial" w:hAnsi="Arial" w:cs="Arial"/>
          <w:sz w:val="20"/>
          <w:szCs w:val="20"/>
        </w:rPr>
        <w:t>Français : A2</w:t>
      </w:r>
    </w:p>
    <w:p w:rsidR="009B5578" w:rsidRPr="00E2476F" w:rsidRDefault="009B5578">
      <w:pPr>
        <w:pStyle w:val="Corpsdetexte"/>
        <w:spacing w:before="8"/>
        <w:rPr>
          <w:rFonts w:ascii="Arial" w:hAnsi="Arial" w:cs="Arial"/>
          <w:sz w:val="20"/>
          <w:szCs w:val="20"/>
        </w:rPr>
      </w:pPr>
      <w:r w:rsidRPr="00E2476F">
        <w:rPr>
          <w:rFonts w:ascii="Arial" w:hAnsi="Arial" w:cs="Arial"/>
          <w:sz w:val="20"/>
          <w:szCs w:val="20"/>
        </w:rPr>
        <w:t xml:space="preserve">Espagnol : langue maternelle. </w:t>
      </w:r>
    </w:p>
    <w:p w:rsidR="006E49D7" w:rsidRPr="00E2476F" w:rsidRDefault="006E49D7">
      <w:pPr>
        <w:ind w:left="4480"/>
        <w:rPr>
          <w:rFonts w:ascii="Arial" w:hAnsi="Arial" w:cs="Arial"/>
          <w:i/>
          <w:sz w:val="20"/>
          <w:szCs w:val="20"/>
        </w:rPr>
      </w:pPr>
    </w:p>
    <w:p w:rsidR="00BF2ED5" w:rsidRDefault="00E71FF6">
      <w:pPr>
        <w:ind w:left="4480"/>
        <w:rPr>
          <w:rFonts w:ascii="Arial" w:hAnsi="Arial" w:cs="Arial"/>
          <w:i/>
          <w:sz w:val="20"/>
          <w:szCs w:val="20"/>
        </w:rPr>
      </w:pPr>
      <w:r w:rsidRPr="00E2476F">
        <w:rPr>
          <w:rFonts w:ascii="Arial" w:hAnsi="Arial" w:cs="Arial"/>
          <w:i/>
          <w:sz w:val="20"/>
          <w:szCs w:val="20"/>
        </w:rPr>
        <w:t>Des</w:t>
      </w:r>
      <w:r w:rsidRPr="00E2476F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E2476F">
        <w:rPr>
          <w:rFonts w:ascii="Arial" w:hAnsi="Arial" w:cs="Arial"/>
          <w:i/>
          <w:sz w:val="20"/>
          <w:szCs w:val="20"/>
        </w:rPr>
        <w:t>références</w:t>
      </w:r>
      <w:r w:rsidRPr="00E2476F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E2476F">
        <w:rPr>
          <w:rFonts w:ascii="Arial" w:hAnsi="Arial" w:cs="Arial"/>
          <w:i/>
          <w:sz w:val="20"/>
          <w:szCs w:val="20"/>
        </w:rPr>
        <w:t>vous</w:t>
      </w:r>
      <w:r w:rsidRPr="00E2476F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E2476F">
        <w:rPr>
          <w:rFonts w:ascii="Arial" w:hAnsi="Arial" w:cs="Arial"/>
          <w:i/>
          <w:sz w:val="20"/>
          <w:szCs w:val="20"/>
        </w:rPr>
        <w:t>seront</w:t>
      </w:r>
      <w:r w:rsidRPr="00E2476F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2476F">
        <w:rPr>
          <w:rFonts w:ascii="Arial" w:hAnsi="Arial" w:cs="Arial"/>
          <w:i/>
          <w:sz w:val="20"/>
          <w:szCs w:val="20"/>
        </w:rPr>
        <w:t>fournies</w:t>
      </w:r>
      <w:r w:rsidRPr="00E2476F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2476F">
        <w:rPr>
          <w:rFonts w:ascii="Arial" w:hAnsi="Arial" w:cs="Arial"/>
          <w:i/>
          <w:sz w:val="20"/>
          <w:szCs w:val="20"/>
        </w:rPr>
        <w:t>sur</w:t>
      </w:r>
      <w:r w:rsidRPr="00E2476F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E2476F">
        <w:rPr>
          <w:rFonts w:ascii="Arial" w:hAnsi="Arial" w:cs="Arial"/>
          <w:i/>
          <w:sz w:val="20"/>
          <w:szCs w:val="20"/>
        </w:rPr>
        <w:t>demande</w:t>
      </w:r>
    </w:p>
    <w:p w:rsidR="00A41A3E" w:rsidRDefault="00A41A3E">
      <w:pPr>
        <w:ind w:left="4480"/>
        <w:rPr>
          <w:rFonts w:ascii="Arial" w:hAnsi="Arial" w:cs="Arial"/>
          <w:i/>
          <w:sz w:val="20"/>
          <w:szCs w:val="20"/>
        </w:rPr>
      </w:pPr>
    </w:p>
    <w:p w:rsidR="00A41A3E" w:rsidRDefault="00A41A3E" w:rsidP="00285D09">
      <w:pPr>
        <w:pStyle w:val="Titre2"/>
        <w:spacing w:before="1"/>
        <w:ind w:left="0"/>
        <w:rPr>
          <w:rFonts w:ascii="Arial" w:hAnsi="Arial" w:cs="Arial"/>
          <w:b/>
          <w:bCs/>
          <w:sz w:val="20"/>
          <w:szCs w:val="20"/>
          <w:lang w:val="fr-CA"/>
        </w:rPr>
      </w:pPr>
    </w:p>
    <w:p w:rsidR="00285D09" w:rsidRPr="00DA4681" w:rsidRDefault="00285D09" w:rsidP="00285D09">
      <w:pPr>
        <w:pStyle w:val="Titre2"/>
        <w:spacing w:before="1"/>
        <w:ind w:left="0"/>
        <w:rPr>
          <w:rFonts w:ascii="Arial" w:hAnsi="Arial" w:cs="Arial"/>
          <w:sz w:val="20"/>
          <w:szCs w:val="20"/>
          <w:lang w:val="fr-CA"/>
        </w:rPr>
      </w:pPr>
      <w:r w:rsidRPr="00DA4681">
        <w:rPr>
          <w:rFonts w:ascii="Arial" w:hAnsi="Arial" w:cs="Arial"/>
          <w:b/>
          <w:bCs/>
          <w:sz w:val="20"/>
          <w:szCs w:val="20"/>
          <w:lang w:val="fr-CA"/>
        </w:rPr>
        <w:lastRenderedPageBreak/>
        <w:t>Javier Mauricio González Arias</w:t>
      </w:r>
    </w:p>
    <w:p w:rsidR="006547A6" w:rsidRPr="00DA4681" w:rsidRDefault="006547A6" w:rsidP="00285D09">
      <w:pPr>
        <w:tabs>
          <w:tab w:val="right" w:pos="9584"/>
        </w:tabs>
        <w:rPr>
          <w:rFonts w:ascii="Arial" w:hAnsi="Arial" w:cs="Arial"/>
          <w:sz w:val="20"/>
          <w:szCs w:val="20"/>
        </w:rPr>
      </w:pPr>
      <w:proofErr w:type="spellStart"/>
      <w:r w:rsidRPr="00DA4681">
        <w:rPr>
          <w:rFonts w:ascii="Arial" w:hAnsi="Arial" w:cs="Arial"/>
          <w:sz w:val="20"/>
          <w:szCs w:val="20"/>
        </w:rPr>
        <w:t>Cra</w:t>
      </w:r>
      <w:proofErr w:type="spellEnd"/>
      <w:r w:rsidRPr="00DA4681">
        <w:rPr>
          <w:rFonts w:ascii="Arial" w:hAnsi="Arial" w:cs="Arial"/>
          <w:sz w:val="20"/>
          <w:szCs w:val="20"/>
        </w:rPr>
        <w:t xml:space="preserve"> 81 N 48B-03 App 202</w:t>
      </w:r>
    </w:p>
    <w:p w:rsidR="006547A6" w:rsidRPr="00DA4681" w:rsidRDefault="006547A6" w:rsidP="00285D09">
      <w:pPr>
        <w:tabs>
          <w:tab w:val="right" w:pos="9584"/>
        </w:tabs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>Medellin, Colombie</w:t>
      </w:r>
    </w:p>
    <w:p w:rsidR="00285D09" w:rsidRPr="00DA4681" w:rsidRDefault="00285D09" w:rsidP="00285D09">
      <w:pPr>
        <w:tabs>
          <w:tab w:val="right" w:pos="9584"/>
        </w:tabs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>+ 57 320 619 77 51</w:t>
      </w:r>
    </w:p>
    <w:p w:rsidR="00285D09" w:rsidRPr="00DA4681" w:rsidRDefault="00A578E7" w:rsidP="00285D09">
      <w:pPr>
        <w:tabs>
          <w:tab w:val="right" w:pos="9584"/>
        </w:tabs>
        <w:rPr>
          <w:rFonts w:ascii="Arial" w:hAnsi="Arial" w:cs="Arial"/>
          <w:sz w:val="20"/>
          <w:szCs w:val="20"/>
        </w:rPr>
      </w:pPr>
      <w:hyperlink r:id="rId9" w:history="1">
        <w:r w:rsidR="00285D09" w:rsidRPr="00DA4681">
          <w:rPr>
            <w:rStyle w:val="Lienhypertexte"/>
            <w:rFonts w:ascii="Arial" w:hAnsi="Arial" w:cs="Arial"/>
            <w:sz w:val="20"/>
            <w:szCs w:val="20"/>
          </w:rPr>
          <w:t>jmauro222@hotmail.com</w:t>
        </w:r>
      </w:hyperlink>
    </w:p>
    <w:p w:rsidR="00285D09" w:rsidRPr="00DA4681" w:rsidRDefault="00285D09" w:rsidP="00285D09">
      <w:pPr>
        <w:pStyle w:val="Corpsdetexte"/>
        <w:rPr>
          <w:rFonts w:ascii="Arial" w:hAnsi="Arial" w:cs="Arial"/>
          <w:sz w:val="20"/>
          <w:szCs w:val="20"/>
        </w:rPr>
      </w:pPr>
    </w:p>
    <w:p w:rsidR="00285D09" w:rsidRPr="00DA4681" w:rsidRDefault="00285D09" w:rsidP="00285D09">
      <w:pPr>
        <w:pStyle w:val="Titre2"/>
        <w:tabs>
          <w:tab w:val="right" w:pos="9569"/>
        </w:tabs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ab/>
      </w:r>
    </w:p>
    <w:p w:rsidR="00BF2ED5" w:rsidRPr="00DA4681" w:rsidRDefault="00073CED" w:rsidP="00BF2ED5">
      <w:pPr>
        <w:jc w:val="both"/>
        <w:rPr>
          <w:rFonts w:ascii="Arial" w:hAnsi="Arial" w:cs="Arial"/>
          <w:sz w:val="20"/>
          <w:szCs w:val="20"/>
        </w:rPr>
      </w:pPr>
      <w:r w:rsidRPr="004D0B83">
        <w:rPr>
          <w:rFonts w:ascii="Arial" w:hAnsi="Arial" w:cs="Arial"/>
          <w:sz w:val="20"/>
          <w:szCs w:val="20"/>
          <w:highlight w:val="yellow"/>
        </w:rPr>
        <w:t>24 Juillet 2023</w:t>
      </w:r>
      <w:r w:rsidRPr="00DA4681">
        <w:rPr>
          <w:rFonts w:ascii="Arial" w:hAnsi="Arial" w:cs="Arial"/>
          <w:sz w:val="20"/>
          <w:szCs w:val="20"/>
        </w:rPr>
        <w:t xml:space="preserve">  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</w:p>
    <w:p w:rsidR="00BF2ED5" w:rsidRPr="004D0B83" w:rsidRDefault="00BF2ED5" w:rsidP="00BF2ED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4D0B83">
        <w:rPr>
          <w:rFonts w:ascii="Arial" w:hAnsi="Arial" w:cs="Arial"/>
          <w:sz w:val="20"/>
          <w:szCs w:val="20"/>
          <w:highlight w:val="yellow"/>
        </w:rPr>
        <w:t>[Prénom et Nom du destinataire]</w:t>
      </w:r>
    </w:p>
    <w:p w:rsidR="00BF2ED5" w:rsidRPr="004D0B83" w:rsidRDefault="00BF2ED5" w:rsidP="00BF2ED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4D0B83">
        <w:rPr>
          <w:rFonts w:ascii="Arial" w:hAnsi="Arial" w:cs="Arial"/>
          <w:sz w:val="20"/>
          <w:szCs w:val="20"/>
          <w:highlight w:val="yellow"/>
        </w:rPr>
        <w:t>[Nom de l'entreprise]</w:t>
      </w:r>
    </w:p>
    <w:p w:rsidR="00BF2ED5" w:rsidRPr="004D0B83" w:rsidRDefault="00BF2ED5" w:rsidP="00BF2ED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4D0B83">
        <w:rPr>
          <w:rFonts w:ascii="Arial" w:hAnsi="Arial" w:cs="Arial"/>
          <w:sz w:val="20"/>
          <w:szCs w:val="20"/>
          <w:highlight w:val="yellow"/>
        </w:rPr>
        <w:t>[Adresse de l'entreprise]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  <w:r w:rsidRPr="004D0B83">
        <w:rPr>
          <w:rFonts w:ascii="Arial" w:hAnsi="Arial" w:cs="Arial"/>
          <w:sz w:val="20"/>
          <w:szCs w:val="20"/>
          <w:highlight w:val="yellow"/>
        </w:rPr>
        <w:t>[Ville, Code Postal]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 xml:space="preserve">Objet : Candidature pour le poste </w:t>
      </w:r>
      <w:r w:rsidRPr="004D0B83">
        <w:rPr>
          <w:rFonts w:ascii="Arial" w:hAnsi="Arial" w:cs="Arial"/>
          <w:sz w:val="20"/>
          <w:szCs w:val="20"/>
          <w:highlight w:val="yellow"/>
        </w:rPr>
        <w:t>[nom du poste]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>Madame, Monsieur,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>Titulaire d'un</w:t>
      </w:r>
      <w:r w:rsidR="00823CA9" w:rsidRPr="00DA4681">
        <w:rPr>
          <w:rFonts w:ascii="Arial" w:hAnsi="Arial" w:cs="Arial"/>
          <w:sz w:val="20"/>
          <w:szCs w:val="20"/>
        </w:rPr>
        <w:t xml:space="preserve"> </w:t>
      </w:r>
      <w:r w:rsidR="003972EE" w:rsidRPr="00DA4681">
        <w:rPr>
          <w:rFonts w:ascii="Arial" w:hAnsi="Arial" w:cs="Arial"/>
          <w:sz w:val="20"/>
          <w:szCs w:val="20"/>
        </w:rPr>
        <w:t>baccalauréat</w:t>
      </w:r>
      <w:r w:rsidR="00823CA9" w:rsidRPr="00DA4681">
        <w:rPr>
          <w:rFonts w:ascii="Arial" w:hAnsi="Arial" w:cs="Arial"/>
          <w:sz w:val="20"/>
          <w:szCs w:val="20"/>
        </w:rPr>
        <w:t xml:space="preserve"> en Travail Social, ain</w:t>
      </w:r>
      <w:r w:rsidR="003972EE" w:rsidRPr="00DA4681">
        <w:rPr>
          <w:rFonts w:ascii="Arial" w:hAnsi="Arial" w:cs="Arial"/>
          <w:sz w:val="20"/>
          <w:szCs w:val="20"/>
        </w:rPr>
        <w:t xml:space="preserve">si </w:t>
      </w:r>
      <w:r w:rsidR="00823CA9" w:rsidRPr="00DA4681">
        <w:rPr>
          <w:rFonts w:ascii="Arial" w:hAnsi="Arial" w:cs="Arial"/>
          <w:sz w:val="20"/>
          <w:szCs w:val="20"/>
        </w:rPr>
        <w:t xml:space="preserve">que des études de deuxième cycle dans le domaine de </w:t>
      </w:r>
      <w:r w:rsidRPr="00DA4681">
        <w:rPr>
          <w:rFonts w:ascii="Arial" w:hAnsi="Arial" w:cs="Arial"/>
          <w:sz w:val="20"/>
          <w:szCs w:val="20"/>
        </w:rPr>
        <w:t xml:space="preserve"> </w:t>
      </w:r>
      <w:r w:rsidR="00823CA9" w:rsidRPr="00DA4681">
        <w:rPr>
          <w:rFonts w:ascii="Arial" w:hAnsi="Arial" w:cs="Arial"/>
          <w:sz w:val="20"/>
          <w:szCs w:val="20"/>
        </w:rPr>
        <w:t>l’administration publique, les politiques publiques et la gestion sociale</w:t>
      </w:r>
      <w:r w:rsidR="003B67B3" w:rsidRPr="00DA4681">
        <w:rPr>
          <w:rFonts w:ascii="Arial" w:hAnsi="Arial" w:cs="Arial"/>
          <w:sz w:val="20"/>
          <w:szCs w:val="20"/>
        </w:rPr>
        <w:t xml:space="preserve"> ; </w:t>
      </w:r>
      <w:r w:rsidRPr="00DA4681">
        <w:rPr>
          <w:rFonts w:ascii="Arial" w:hAnsi="Arial" w:cs="Arial"/>
          <w:sz w:val="20"/>
          <w:szCs w:val="20"/>
        </w:rPr>
        <w:t xml:space="preserve">je vous adresse ma candidature pour le poste de </w:t>
      </w:r>
      <w:r w:rsidRPr="004D0B83">
        <w:rPr>
          <w:rFonts w:ascii="Arial" w:hAnsi="Arial" w:cs="Arial"/>
          <w:sz w:val="20"/>
          <w:szCs w:val="20"/>
          <w:highlight w:val="yellow"/>
        </w:rPr>
        <w:t>[nom du poste]</w:t>
      </w:r>
      <w:r w:rsidRPr="00DA4681">
        <w:rPr>
          <w:rFonts w:ascii="Arial" w:hAnsi="Arial" w:cs="Arial"/>
          <w:sz w:val="20"/>
          <w:szCs w:val="20"/>
        </w:rPr>
        <w:t xml:space="preserve"> au sein de votre entreprise </w:t>
      </w:r>
      <w:r w:rsidRPr="004D0B83">
        <w:rPr>
          <w:rFonts w:ascii="Arial" w:hAnsi="Arial" w:cs="Arial"/>
          <w:sz w:val="20"/>
          <w:szCs w:val="20"/>
          <w:highlight w:val="yellow"/>
        </w:rPr>
        <w:t>[nom de l'entreprise].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>Passionné</w:t>
      </w:r>
      <w:r w:rsidR="00C31F6A" w:rsidRPr="00DA4681">
        <w:rPr>
          <w:rFonts w:ascii="Arial" w:hAnsi="Arial" w:cs="Arial"/>
          <w:sz w:val="20"/>
          <w:szCs w:val="20"/>
        </w:rPr>
        <w:t xml:space="preserve"> </w:t>
      </w:r>
      <w:r w:rsidRPr="00DA4681">
        <w:rPr>
          <w:rFonts w:ascii="Arial" w:hAnsi="Arial" w:cs="Arial"/>
          <w:sz w:val="20"/>
          <w:szCs w:val="20"/>
        </w:rPr>
        <w:t xml:space="preserve">par </w:t>
      </w:r>
      <w:r w:rsidRPr="004D0B83">
        <w:rPr>
          <w:rFonts w:ascii="Arial" w:hAnsi="Arial" w:cs="Arial"/>
          <w:sz w:val="20"/>
          <w:szCs w:val="20"/>
          <w:highlight w:val="yellow"/>
        </w:rPr>
        <w:t>[expliquer votre intérêt pour le domaine de l'entreprise ou du poste],</w:t>
      </w:r>
      <w:r w:rsidRPr="00DA4681">
        <w:rPr>
          <w:rFonts w:ascii="Arial" w:hAnsi="Arial" w:cs="Arial"/>
          <w:sz w:val="20"/>
          <w:szCs w:val="20"/>
        </w:rPr>
        <w:t xml:space="preserve"> je suis convaincu que mon profil correspond aux compétences recherchées pour ce poste. Au cours de mes expériences professionnelles précédentes en tant que </w:t>
      </w:r>
      <w:r w:rsidR="00ED2D5F" w:rsidRPr="00DA4681">
        <w:rPr>
          <w:rFonts w:ascii="Arial" w:hAnsi="Arial" w:cs="Arial"/>
          <w:sz w:val="20"/>
          <w:szCs w:val="20"/>
        </w:rPr>
        <w:t>professionnel de la gestion sociale</w:t>
      </w:r>
      <w:r w:rsidRPr="00DA4681">
        <w:rPr>
          <w:rFonts w:ascii="Arial" w:hAnsi="Arial" w:cs="Arial"/>
          <w:sz w:val="20"/>
          <w:szCs w:val="20"/>
        </w:rPr>
        <w:t xml:space="preserve">, j'ai eu l'opportunité de développer des qualités essentielles pour réussir dans le domaine </w:t>
      </w:r>
      <w:r w:rsidRPr="004D0B83">
        <w:rPr>
          <w:rFonts w:ascii="Arial" w:hAnsi="Arial" w:cs="Arial"/>
          <w:sz w:val="20"/>
          <w:szCs w:val="20"/>
          <w:highlight w:val="yellow"/>
        </w:rPr>
        <w:t>[nom du domaine ou de l'industrie].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</w:p>
    <w:p w:rsidR="009340A3" w:rsidRPr="00DA4681" w:rsidRDefault="00BF2ED5" w:rsidP="009340A3">
      <w:pPr>
        <w:jc w:val="both"/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 xml:space="preserve">Parmi mes compétences clés, je </w:t>
      </w:r>
      <w:r w:rsidR="009340A3" w:rsidRPr="00DA4681">
        <w:rPr>
          <w:rFonts w:ascii="Arial" w:hAnsi="Arial" w:cs="Arial"/>
          <w:sz w:val="20"/>
          <w:szCs w:val="20"/>
        </w:rPr>
        <w:t>suis une personne responsable, organisée, pro – active,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fiable et polyvalente tout en</w:t>
      </w:r>
      <w:r w:rsidR="009340A3" w:rsidRPr="00DA4681">
        <w:rPr>
          <w:rFonts w:ascii="Arial" w:hAnsi="Arial" w:cs="Arial"/>
          <w:spacing w:val="-59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possédant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des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habiletés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au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niveau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de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l’écoute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empathique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et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des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relations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interpersonnelles. J’ai aussi un grand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sens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de travail en</w:t>
      </w:r>
      <w:r w:rsidR="009340A3" w:rsidRPr="00DA4681">
        <w:rPr>
          <w:rFonts w:ascii="Arial" w:hAnsi="Arial" w:cs="Arial"/>
          <w:spacing w:val="6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équipe comme en témoigne</w:t>
      </w:r>
      <w:r w:rsidR="009340A3" w:rsidRPr="00DA4681">
        <w:rPr>
          <w:rFonts w:ascii="Arial" w:hAnsi="Arial" w:cs="Arial"/>
          <w:spacing w:val="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mes</w:t>
      </w:r>
      <w:r w:rsidR="009340A3" w:rsidRPr="00DA4681">
        <w:rPr>
          <w:rFonts w:ascii="Arial" w:hAnsi="Arial" w:cs="Arial"/>
          <w:spacing w:val="-1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différentes</w:t>
      </w:r>
      <w:r w:rsidR="009340A3" w:rsidRPr="00DA4681">
        <w:rPr>
          <w:rFonts w:ascii="Arial" w:hAnsi="Arial" w:cs="Arial"/>
          <w:spacing w:val="-2"/>
          <w:sz w:val="20"/>
          <w:szCs w:val="20"/>
        </w:rPr>
        <w:t xml:space="preserve"> </w:t>
      </w:r>
      <w:r w:rsidR="009340A3" w:rsidRPr="00DA4681">
        <w:rPr>
          <w:rFonts w:ascii="Arial" w:hAnsi="Arial" w:cs="Arial"/>
          <w:sz w:val="20"/>
          <w:szCs w:val="20"/>
        </w:rPr>
        <w:t>expériences professionnelles.</w:t>
      </w:r>
    </w:p>
    <w:p w:rsidR="009340A3" w:rsidRPr="00DA4681" w:rsidRDefault="009340A3" w:rsidP="009340A3">
      <w:pPr>
        <w:pStyle w:val="Corpsdetexte"/>
        <w:rPr>
          <w:rFonts w:ascii="Arial" w:hAnsi="Arial" w:cs="Arial"/>
          <w:sz w:val="20"/>
          <w:szCs w:val="20"/>
        </w:rPr>
      </w:pP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 xml:space="preserve">Votre entreprise est reconnue pour son engagement envers </w:t>
      </w:r>
      <w:r w:rsidRPr="004A5B7F">
        <w:rPr>
          <w:rFonts w:ascii="Arial" w:hAnsi="Arial" w:cs="Arial"/>
          <w:sz w:val="20"/>
          <w:szCs w:val="20"/>
          <w:highlight w:val="yellow"/>
        </w:rPr>
        <w:t>[mentionner une valeur ou une mission de l'entreprise],</w:t>
      </w:r>
      <w:r w:rsidRPr="00DA4681">
        <w:rPr>
          <w:rFonts w:ascii="Arial" w:hAnsi="Arial" w:cs="Arial"/>
          <w:sz w:val="20"/>
          <w:szCs w:val="20"/>
        </w:rPr>
        <w:t xml:space="preserve"> et je suis persuadé</w:t>
      </w:r>
      <w:r w:rsidR="00D815F0" w:rsidRPr="00DA4681">
        <w:rPr>
          <w:rFonts w:ascii="Arial" w:hAnsi="Arial" w:cs="Arial"/>
          <w:sz w:val="20"/>
          <w:szCs w:val="20"/>
        </w:rPr>
        <w:t xml:space="preserve"> </w:t>
      </w:r>
      <w:r w:rsidRPr="00DA4681">
        <w:rPr>
          <w:rFonts w:ascii="Arial" w:hAnsi="Arial" w:cs="Arial"/>
          <w:sz w:val="20"/>
          <w:szCs w:val="20"/>
        </w:rPr>
        <w:t>que mon sens de l'éthique et mon désir de contribuer positivement à la réussite de vos projets s'alignent parfaitement avec votre culture d'entreprise.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 xml:space="preserve">Travailler au sein de </w:t>
      </w:r>
      <w:r w:rsidRPr="004A5B7F">
        <w:rPr>
          <w:rFonts w:ascii="Arial" w:hAnsi="Arial" w:cs="Arial"/>
          <w:sz w:val="20"/>
          <w:szCs w:val="20"/>
          <w:highlight w:val="yellow"/>
        </w:rPr>
        <w:t>[nom de l'entreprise]</w:t>
      </w:r>
      <w:bookmarkStart w:id="0" w:name="_GoBack"/>
      <w:bookmarkEnd w:id="0"/>
      <w:r w:rsidRPr="00DA4681">
        <w:rPr>
          <w:rFonts w:ascii="Arial" w:hAnsi="Arial" w:cs="Arial"/>
          <w:sz w:val="20"/>
          <w:szCs w:val="20"/>
        </w:rPr>
        <w:t xml:space="preserve"> serait pour moi une opportunité exceptionnelle de mettre à profit mes compétences et ma passion pour </w:t>
      </w:r>
      <w:r w:rsidR="0092214D" w:rsidRPr="00DA4681">
        <w:rPr>
          <w:rFonts w:ascii="Arial" w:hAnsi="Arial" w:cs="Arial"/>
          <w:sz w:val="20"/>
          <w:szCs w:val="20"/>
        </w:rPr>
        <w:t xml:space="preserve">la gestion sociale </w:t>
      </w:r>
      <w:r w:rsidR="00CB2ECA" w:rsidRPr="00DA4681">
        <w:rPr>
          <w:rFonts w:ascii="Arial" w:hAnsi="Arial" w:cs="Arial"/>
          <w:sz w:val="20"/>
          <w:szCs w:val="20"/>
        </w:rPr>
        <w:t xml:space="preserve">et le développement durable, </w:t>
      </w:r>
      <w:r w:rsidRPr="00DA4681">
        <w:rPr>
          <w:rFonts w:ascii="Arial" w:hAnsi="Arial" w:cs="Arial"/>
          <w:sz w:val="20"/>
          <w:szCs w:val="20"/>
        </w:rPr>
        <w:t>tout en contribuant à l'atteinte de vos objectifs.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>Je suis enthousiaste à l'idée de rejoindre votre équipe et je suis convaincu</w:t>
      </w:r>
      <w:r w:rsidR="005E2461" w:rsidRPr="00DA4681">
        <w:rPr>
          <w:rFonts w:ascii="Arial" w:hAnsi="Arial" w:cs="Arial"/>
          <w:sz w:val="20"/>
          <w:szCs w:val="20"/>
        </w:rPr>
        <w:t xml:space="preserve"> </w:t>
      </w:r>
      <w:r w:rsidRPr="00DA4681">
        <w:rPr>
          <w:rFonts w:ascii="Arial" w:hAnsi="Arial" w:cs="Arial"/>
          <w:sz w:val="20"/>
          <w:szCs w:val="20"/>
        </w:rPr>
        <w:t xml:space="preserve">que mon savoir-faire </w:t>
      </w:r>
      <w:r w:rsidR="004B34E8" w:rsidRPr="00DA4681">
        <w:rPr>
          <w:rFonts w:ascii="Arial" w:hAnsi="Arial" w:cs="Arial"/>
          <w:sz w:val="20"/>
          <w:szCs w:val="20"/>
        </w:rPr>
        <w:t xml:space="preserve">et savoir-être </w:t>
      </w:r>
      <w:r w:rsidRPr="00DA4681">
        <w:rPr>
          <w:rFonts w:ascii="Arial" w:hAnsi="Arial" w:cs="Arial"/>
          <w:sz w:val="20"/>
          <w:szCs w:val="20"/>
        </w:rPr>
        <w:t>serait un atout précieux pour votre entreprise. Je reste à votre disposition pour un entretien afin de discuter de ma candidature et de la manière dont je pourrais contribuer au succès de votre entreprise.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>Je vous prie d'agréer, Madame, Monsieur, l'expression de mes salutations distinguées.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  <w:r w:rsidRPr="00DA4681">
        <w:rPr>
          <w:rFonts w:ascii="Arial" w:hAnsi="Arial" w:cs="Arial"/>
          <w:sz w:val="20"/>
          <w:szCs w:val="20"/>
        </w:rPr>
        <w:t>Cordialement,</w:t>
      </w:r>
    </w:p>
    <w:p w:rsidR="00BF2ED5" w:rsidRPr="00DA4681" w:rsidRDefault="00BF2ED5" w:rsidP="00BF2ED5">
      <w:pPr>
        <w:jc w:val="both"/>
        <w:rPr>
          <w:rFonts w:ascii="Arial" w:hAnsi="Arial" w:cs="Arial"/>
          <w:sz w:val="20"/>
          <w:szCs w:val="20"/>
        </w:rPr>
      </w:pPr>
    </w:p>
    <w:p w:rsidR="0021695B" w:rsidRPr="00DA4681" w:rsidRDefault="0021695B" w:rsidP="0021695B">
      <w:pPr>
        <w:pStyle w:val="Titre2"/>
        <w:spacing w:before="1"/>
        <w:ind w:left="0"/>
        <w:rPr>
          <w:rFonts w:ascii="Arial" w:hAnsi="Arial" w:cs="Arial"/>
          <w:sz w:val="20"/>
          <w:szCs w:val="20"/>
          <w:lang w:val="fr-CA"/>
        </w:rPr>
      </w:pPr>
      <w:r w:rsidRPr="00DA4681">
        <w:rPr>
          <w:rFonts w:ascii="Arial" w:hAnsi="Arial" w:cs="Arial"/>
          <w:b/>
          <w:bCs/>
          <w:sz w:val="20"/>
          <w:szCs w:val="20"/>
          <w:lang w:val="fr-CA"/>
        </w:rPr>
        <w:t>Javier Mauricio González Arias</w:t>
      </w:r>
    </w:p>
    <w:p w:rsidR="00BF2ED5" w:rsidRPr="00DA4681" w:rsidRDefault="00BF2ED5">
      <w:pPr>
        <w:ind w:left="4480"/>
        <w:rPr>
          <w:rFonts w:ascii="Arial" w:hAnsi="Arial" w:cs="Arial"/>
          <w:sz w:val="20"/>
          <w:szCs w:val="20"/>
        </w:rPr>
      </w:pPr>
    </w:p>
    <w:p w:rsidR="00BF2ED5" w:rsidRPr="00DA4681" w:rsidRDefault="00BF2ED5">
      <w:pPr>
        <w:ind w:left="4480"/>
        <w:rPr>
          <w:rFonts w:ascii="Arial" w:hAnsi="Arial" w:cs="Arial"/>
          <w:sz w:val="20"/>
          <w:szCs w:val="20"/>
        </w:rPr>
      </w:pPr>
    </w:p>
    <w:p w:rsidR="00BF2ED5" w:rsidRPr="00DA4681" w:rsidRDefault="00BF2ED5" w:rsidP="00BF2ED5">
      <w:pPr>
        <w:ind w:left="4480"/>
        <w:jc w:val="both"/>
        <w:rPr>
          <w:rFonts w:ascii="Arial" w:hAnsi="Arial" w:cs="Arial"/>
          <w:sz w:val="20"/>
          <w:szCs w:val="20"/>
        </w:rPr>
      </w:pPr>
    </w:p>
    <w:sectPr w:rsidR="00BF2ED5" w:rsidRPr="00DA4681">
      <w:footerReference w:type="default" r:id="rId10"/>
      <w:pgSz w:w="12240" w:h="15840"/>
      <w:pgMar w:top="1500" w:right="1280" w:bottom="1240" w:left="124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E7" w:rsidRDefault="00A578E7">
      <w:r>
        <w:separator/>
      </w:r>
    </w:p>
  </w:endnote>
  <w:endnote w:type="continuationSeparator" w:id="0">
    <w:p w:rsidR="00A578E7" w:rsidRDefault="00A5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04" w:rsidRDefault="00627EE4">
    <w:pPr>
      <w:pStyle w:val="Corpsdetexte"/>
      <w:spacing w:line="14" w:lineRule="auto"/>
      <w:rPr>
        <w:sz w:val="20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6967AF" wp14:editId="3ABBA24E">
              <wp:simplePos x="0" y="0"/>
              <wp:positionH relativeFrom="page">
                <wp:posOffset>3250565</wp:posOffset>
              </wp:positionH>
              <wp:positionV relativeFrom="page">
                <wp:posOffset>9248140</wp:posOffset>
              </wp:positionV>
              <wp:extent cx="813435" cy="19431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B04" w:rsidRDefault="002E5B0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55.95pt;margin-top:728.2pt;width:64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" filled="f" stroked="f">
              <v:textbox inset="0,0,0,0">
                <w:txbxContent>
                  <w:p w:rsidR="002E5B04" w:rsidRDefault="002E5B04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E7" w:rsidRDefault="00A578E7">
      <w:r>
        <w:separator/>
      </w:r>
    </w:p>
  </w:footnote>
  <w:footnote w:type="continuationSeparator" w:id="0">
    <w:p w:rsidR="00A578E7" w:rsidRDefault="00A5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263C"/>
    <w:multiLevelType w:val="hybridMultilevel"/>
    <w:tmpl w:val="06A0AB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244A4"/>
    <w:multiLevelType w:val="hybridMultilevel"/>
    <w:tmpl w:val="A19A3C94"/>
    <w:lvl w:ilvl="0" w:tplc="E54E6540">
      <w:start w:val="2023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302F8"/>
    <w:multiLevelType w:val="hybridMultilevel"/>
    <w:tmpl w:val="1AC2CF5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36EE4"/>
    <w:multiLevelType w:val="hybridMultilevel"/>
    <w:tmpl w:val="E4F65B2E"/>
    <w:lvl w:ilvl="0" w:tplc="8D5A57C2">
      <w:numFmt w:val="bullet"/>
      <w:lvlText w:val=""/>
      <w:lvlJc w:val="left"/>
      <w:pPr>
        <w:ind w:left="462" w:hanging="284"/>
      </w:pPr>
      <w:rPr>
        <w:rFonts w:hint="default"/>
        <w:w w:val="100"/>
        <w:lang w:val="fr-FR" w:eastAsia="en-US" w:bidi="ar-SA"/>
      </w:rPr>
    </w:lvl>
    <w:lvl w:ilvl="1" w:tplc="0C149502">
      <w:numFmt w:val="bullet"/>
      <w:lvlText w:val="•"/>
      <w:lvlJc w:val="left"/>
      <w:pPr>
        <w:ind w:left="1386" w:hanging="284"/>
      </w:pPr>
      <w:rPr>
        <w:rFonts w:hint="default"/>
        <w:lang w:val="fr-FR" w:eastAsia="en-US" w:bidi="ar-SA"/>
      </w:rPr>
    </w:lvl>
    <w:lvl w:ilvl="2" w:tplc="EE54A25C">
      <w:numFmt w:val="bullet"/>
      <w:lvlText w:val="•"/>
      <w:lvlJc w:val="left"/>
      <w:pPr>
        <w:ind w:left="2312" w:hanging="284"/>
      </w:pPr>
      <w:rPr>
        <w:rFonts w:hint="default"/>
        <w:lang w:val="fr-FR" w:eastAsia="en-US" w:bidi="ar-SA"/>
      </w:rPr>
    </w:lvl>
    <w:lvl w:ilvl="3" w:tplc="2F44C578">
      <w:numFmt w:val="bullet"/>
      <w:lvlText w:val="•"/>
      <w:lvlJc w:val="left"/>
      <w:pPr>
        <w:ind w:left="3238" w:hanging="284"/>
      </w:pPr>
      <w:rPr>
        <w:rFonts w:hint="default"/>
        <w:lang w:val="fr-FR" w:eastAsia="en-US" w:bidi="ar-SA"/>
      </w:rPr>
    </w:lvl>
    <w:lvl w:ilvl="4" w:tplc="3E5E0746">
      <w:numFmt w:val="bullet"/>
      <w:lvlText w:val="•"/>
      <w:lvlJc w:val="left"/>
      <w:pPr>
        <w:ind w:left="4164" w:hanging="284"/>
      </w:pPr>
      <w:rPr>
        <w:rFonts w:hint="default"/>
        <w:lang w:val="fr-FR" w:eastAsia="en-US" w:bidi="ar-SA"/>
      </w:rPr>
    </w:lvl>
    <w:lvl w:ilvl="5" w:tplc="4B2083CC">
      <w:numFmt w:val="bullet"/>
      <w:lvlText w:val="•"/>
      <w:lvlJc w:val="left"/>
      <w:pPr>
        <w:ind w:left="5090" w:hanging="284"/>
      </w:pPr>
      <w:rPr>
        <w:rFonts w:hint="default"/>
        <w:lang w:val="fr-FR" w:eastAsia="en-US" w:bidi="ar-SA"/>
      </w:rPr>
    </w:lvl>
    <w:lvl w:ilvl="6" w:tplc="9C8C381E">
      <w:numFmt w:val="bullet"/>
      <w:lvlText w:val="•"/>
      <w:lvlJc w:val="left"/>
      <w:pPr>
        <w:ind w:left="6016" w:hanging="284"/>
      </w:pPr>
      <w:rPr>
        <w:rFonts w:hint="default"/>
        <w:lang w:val="fr-FR" w:eastAsia="en-US" w:bidi="ar-SA"/>
      </w:rPr>
    </w:lvl>
    <w:lvl w:ilvl="7" w:tplc="351E4FE8">
      <w:numFmt w:val="bullet"/>
      <w:lvlText w:val="•"/>
      <w:lvlJc w:val="left"/>
      <w:pPr>
        <w:ind w:left="6942" w:hanging="284"/>
      </w:pPr>
      <w:rPr>
        <w:rFonts w:hint="default"/>
        <w:lang w:val="fr-FR" w:eastAsia="en-US" w:bidi="ar-SA"/>
      </w:rPr>
    </w:lvl>
    <w:lvl w:ilvl="8" w:tplc="021C283E">
      <w:numFmt w:val="bullet"/>
      <w:lvlText w:val="•"/>
      <w:lvlJc w:val="left"/>
      <w:pPr>
        <w:ind w:left="7868" w:hanging="284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5B04"/>
    <w:rsid w:val="000138F8"/>
    <w:rsid w:val="00014EAA"/>
    <w:rsid w:val="00021117"/>
    <w:rsid w:val="00025020"/>
    <w:rsid w:val="0003371C"/>
    <w:rsid w:val="000459BD"/>
    <w:rsid w:val="00062197"/>
    <w:rsid w:val="00067580"/>
    <w:rsid w:val="00073CED"/>
    <w:rsid w:val="000A68FF"/>
    <w:rsid w:val="000B17BB"/>
    <w:rsid w:val="000B1A8C"/>
    <w:rsid w:val="000B1AA9"/>
    <w:rsid w:val="000B3FD1"/>
    <w:rsid w:val="000C00E1"/>
    <w:rsid w:val="000C5D6A"/>
    <w:rsid w:val="000F0998"/>
    <w:rsid w:val="00106FD7"/>
    <w:rsid w:val="00114D51"/>
    <w:rsid w:val="00130019"/>
    <w:rsid w:val="00130D7A"/>
    <w:rsid w:val="00174F7B"/>
    <w:rsid w:val="00182FCB"/>
    <w:rsid w:val="00193AB5"/>
    <w:rsid w:val="001B0EAC"/>
    <w:rsid w:val="001B1237"/>
    <w:rsid w:val="001D238C"/>
    <w:rsid w:val="001E2BA6"/>
    <w:rsid w:val="002022AE"/>
    <w:rsid w:val="002032F0"/>
    <w:rsid w:val="00213FF1"/>
    <w:rsid w:val="0021695B"/>
    <w:rsid w:val="00234405"/>
    <w:rsid w:val="00235752"/>
    <w:rsid w:val="00266CF9"/>
    <w:rsid w:val="00272B09"/>
    <w:rsid w:val="00285D09"/>
    <w:rsid w:val="002A2580"/>
    <w:rsid w:val="002A4B0B"/>
    <w:rsid w:val="002D3DEE"/>
    <w:rsid w:val="002E0FB9"/>
    <w:rsid w:val="002E5B04"/>
    <w:rsid w:val="002F3DD3"/>
    <w:rsid w:val="002F66C1"/>
    <w:rsid w:val="00304749"/>
    <w:rsid w:val="00315A54"/>
    <w:rsid w:val="00326831"/>
    <w:rsid w:val="003331DD"/>
    <w:rsid w:val="00346250"/>
    <w:rsid w:val="003576B1"/>
    <w:rsid w:val="00361687"/>
    <w:rsid w:val="003708D7"/>
    <w:rsid w:val="0037100B"/>
    <w:rsid w:val="003726C4"/>
    <w:rsid w:val="00386998"/>
    <w:rsid w:val="003967A8"/>
    <w:rsid w:val="003972EE"/>
    <w:rsid w:val="003B67B3"/>
    <w:rsid w:val="003C3AC6"/>
    <w:rsid w:val="00431429"/>
    <w:rsid w:val="0044201C"/>
    <w:rsid w:val="00442C1D"/>
    <w:rsid w:val="0046661F"/>
    <w:rsid w:val="00472C11"/>
    <w:rsid w:val="00475733"/>
    <w:rsid w:val="00477609"/>
    <w:rsid w:val="004776F3"/>
    <w:rsid w:val="00483A07"/>
    <w:rsid w:val="0049263B"/>
    <w:rsid w:val="004A5806"/>
    <w:rsid w:val="004A5B7F"/>
    <w:rsid w:val="004B34E8"/>
    <w:rsid w:val="004D0B83"/>
    <w:rsid w:val="00503175"/>
    <w:rsid w:val="00512914"/>
    <w:rsid w:val="00530C36"/>
    <w:rsid w:val="00532DD3"/>
    <w:rsid w:val="00575CE0"/>
    <w:rsid w:val="00585CCD"/>
    <w:rsid w:val="00586C71"/>
    <w:rsid w:val="005A5001"/>
    <w:rsid w:val="005B72FD"/>
    <w:rsid w:val="005C1AE7"/>
    <w:rsid w:val="005E2461"/>
    <w:rsid w:val="006240BE"/>
    <w:rsid w:val="00625A40"/>
    <w:rsid w:val="00627EE4"/>
    <w:rsid w:val="006547A6"/>
    <w:rsid w:val="00663651"/>
    <w:rsid w:val="006E1934"/>
    <w:rsid w:val="006E49D7"/>
    <w:rsid w:val="006F3FBF"/>
    <w:rsid w:val="007056DF"/>
    <w:rsid w:val="007062F2"/>
    <w:rsid w:val="007125EE"/>
    <w:rsid w:val="007673A4"/>
    <w:rsid w:val="00793EDA"/>
    <w:rsid w:val="00795637"/>
    <w:rsid w:val="007A0A6B"/>
    <w:rsid w:val="007B7A7E"/>
    <w:rsid w:val="007C7123"/>
    <w:rsid w:val="007D05A5"/>
    <w:rsid w:val="007D61E0"/>
    <w:rsid w:val="007E10E1"/>
    <w:rsid w:val="007F23EA"/>
    <w:rsid w:val="00805BA2"/>
    <w:rsid w:val="008136CD"/>
    <w:rsid w:val="00822A4F"/>
    <w:rsid w:val="00823829"/>
    <w:rsid w:val="00823CA9"/>
    <w:rsid w:val="0082786A"/>
    <w:rsid w:val="00835EB8"/>
    <w:rsid w:val="00861C5E"/>
    <w:rsid w:val="0087512E"/>
    <w:rsid w:val="0088313B"/>
    <w:rsid w:val="008D6707"/>
    <w:rsid w:val="00911BE5"/>
    <w:rsid w:val="0092214D"/>
    <w:rsid w:val="0093066C"/>
    <w:rsid w:val="009340A3"/>
    <w:rsid w:val="00941737"/>
    <w:rsid w:val="009941D4"/>
    <w:rsid w:val="0099655C"/>
    <w:rsid w:val="009A53D8"/>
    <w:rsid w:val="009A6775"/>
    <w:rsid w:val="009B5578"/>
    <w:rsid w:val="009C57F8"/>
    <w:rsid w:val="009D1AB1"/>
    <w:rsid w:val="00A138FA"/>
    <w:rsid w:val="00A244E8"/>
    <w:rsid w:val="00A2494E"/>
    <w:rsid w:val="00A26C78"/>
    <w:rsid w:val="00A31C65"/>
    <w:rsid w:val="00A36EA9"/>
    <w:rsid w:val="00A4171D"/>
    <w:rsid w:val="00A41A3E"/>
    <w:rsid w:val="00A56434"/>
    <w:rsid w:val="00A578E7"/>
    <w:rsid w:val="00A7735D"/>
    <w:rsid w:val="00A83985"/>
    <w:rsid w:val="00A972BF"/>
    <w:rsid w:val="00AA23D0"/>
    <w:rsid w:val="00AB5440"/>
    <w:rsid w:val="00AC2A56"/>
    <w:rsid w:val="00AF43D0"/>
    <w:rsid w:val="00B2141E"/>
    <w:rsid w:val="00B21D5D"/>
    <w:rsid w:val="00B433B4"/>
    <w:rsid w:val="00B46F5D"/>
    <w:rsid w:val="00B617C6"/>
    <w:rsid w:val="00B74418"/>
    <w:rsid w:val="00B779AC"/>
    <w:rsid w:val="00B938C3"/>
    <w:rsid w:val="00B954F7"/>
    <w:rsid w:val="00BA5C61"/>
    <w:rsid w:val="00BB03E0"/>
    <w:rsid w:val="00BB1FE6"/>
    <w:rsid w:val="00BB2A5F"/>
    <w:rsid w:val="00BC077B"/>
    <w:rsid w:val="00BC1D31"/>
    <w:rsid w:val="00BC7D84"/>
    <w:rsid w:val="00BF2ED5"/>
    <w:rsid w:val="00C04CD7"/>
    <w:rsid w:val="00C24D45"/>
    <w:rsid w:val="00C31F6A"/>
    <w:rsid w:val="00C42F0F"/>
    <w:rsid w:val="00C905EF"/>
    <w:rsid w:val="00C97B6B"/>
    <w:rsid w:val="00CA3970"/>
    <w:rsid w:val="00CB2ECA"/>
    <w:rsid w:val="00CB72D7"/>
    <w:rsid w:val="00CD58F2"/>
    <w:rsid w:val="00CE3A28"/>
    <w:rsid w:val="00CE3FE6"/>
    <w:rsid w:val="00D03425"/>
    <w:rsid w:val="00D11CEB"/>
    <w:rsid w:val="00D12D79"/>
    <w:rsid w:val="00D43CF9"/>
    <w:rsid w:val="00D815F0"/>
    <w:rsid w:val="00D875BA"/>
    <w:rsid w:val="00D90ED6"/>
    <w:rsid w:val="00D96003"/>
    <w:rsid w:val="00DA4681"/>
    <w:rsid w:val="00E1626B"/>
    <w:rsid w:val="00E20BEA"/>
    <w:rsid w:val="00E222C6"/>
    <w:rsid w:val="00E2476F"/>
    <w:rsid w:val="00E37571"/>
    <w:rsid w:val="00E71624"/>
    <w:rsid w:val="00E71FF6"/>
    <w:rsid w:val="00E9095F"/>
    <w:rsid w:val="00E976E2"/>
    <w:rsid w:val="00EA64A0"/>
    <w:rsid w:val="00EB0064"/>
    <w:rsid w:val="00EB7901"/>
    <w:rsid w:val="00EC106A"/>
    <w:rsid w:val="00EC2C3C"/>
    <w:rsid w:val="00ED2284"/>
    <w:rsid w:val="00ED2A58"/>
    <w:rsid w:val="00ED2D5F"/>
    <w:rsid w:val="00F03170"/>
    <w:rsid w:val="00F23990"/>
    <w:rsid w:val="00F35554"/>
    <w:rsid w:val="00F42924"/>
    <w:rsid w:val="00F64B83"/>
    <w:rsid w:val="00F96DC7"/>
    <w:rsid w:val="00FC65AE"/>
    <w:rsid w:val="00FD2313"/>
    <w:rsid w:val="00F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76"/>
      <w:ind w:left="178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itre2">
    <w:name w:val="heading 2"/>
    <w:basedOn w:val="Normal"/>
    <w:uiPriority w:val="1"/>
    <w:qFormat/>
    <w:pPr>
      <w:ind w:left="178"/>
      <w:outlineLvl w:val="1"/>
    </w:pPr>
    <w:rPr>
      <w:sz w:val="24"/>
      <w:szCs w:val="24"/>
    </w:rPr>
  </w:style>
  <w:style w:type="paragraph" w:styleId="Titre3">
    <w:name w:val="heading 3"/>
    <w:basedOn w:val="Normal"/>
    <w:uiPriority w:val="1"/>
    <w:qFormat/>
    <w:pPr>
      <w:ind w:left="178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Titre4">
    <w:name w:val="heading 4"/>
    <w:basedOn w:val="Normal"/>
    <w:uiPriority w:val="1"/>
    <w:qFormat/>
    <w:pPr>
      <w:spacing w:before="93"/>
      <w:ind w:left="109"/>
      <w:outlineLvl w:val="3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"/>
    <w:qFormat/>
    <w:pPr>
      <w:ind w:left="3718" w:right="3678"/>
      <w:jc w:val="center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5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27EE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5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5BA"/>
    <w:rPr>
      <w:rFonts w:ascii="Tahoma" w:eastAsia="Arial MT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8313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8313B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313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313B"/>
    <w:rPr>
      <w:rFonts w:ascii="Arial MT" w:eastAsia="Arial MT" w:hAnsi="Arial MT" w:cs="Arial MT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76"/>
      <w:ind w:left="178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itre2">
    <w:name w:val="heading 2"/>
    <w:basedOn w:val="Normal"/>
    <w:uiPriority w:val="1"/>
    <w:qFormat/>
    <w:pPr>
      <w:ind w:left="178"/>
      <w:outlineLvl w:val="1"/>
    </w:pPr>
    <w:rPr>
      <w:sz w:val="24"/>
      <w:szCs w:val="24"/>
    </w:rPr>
  </w:style>
  <w:style w:type="paragraph" w:styleId="Titre3">
    <w:name w:val="heading 3"/>
    <w:basedOn w:val="Normal"/>
    <w:uiPriority w:val="1"/>
    <w:qFormat/>
    <w:pPr>
      <w:ind w:left="178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Titre4">
    <w:name w:val="heading 4"/>
    <w:basedOn w:val="Normal"/>
    <w:uiPriority w:val="1"/>
    <w:qFormat/>
    <w:pPr>
      <w:spacing w:before="93"/>
      <w:ind w:left="109"/>
      <w:outlineLvl w:val="3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"/>
    <w:qFormat/>
    <w:pPr>
      <w:ind w:left="3718" w:right="3678"/>
      <w:jc w:val="center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5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27EE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5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5BA"/>
    <w:rPr>
      <w:rFonts w:ascii="Tahoma" w:eastAsia="Arial MT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8313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8313B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313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313B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uro222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mauro22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1072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Betsabet DIAZ LLAIN</vt:lpstr>
    </vt:vector>
  </TitlesOfParts>
  <Company>CSSSPB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Betsabet DIAZ LLAIN</dc:title>
  <dc:creator>Betsabet Diaz</dc:creator>
  <cp:lastModifiedBy>Garzon, Ruben</cp:lastModifiedBy>
  <cp:revision>125</cp:revision>
  <dcterms:created xsi:type="dcterms:W3CDTF">2023-07-24T20:59:00Z</dcterms:created>
  <dcterms:modified xsi:type="dcterms:W3CDTF">2023-07-25T18:10:00Z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2023-07-24T00:00:00Z</vt:filetime>
  </property>
</Properties>
</file>