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083A2" w14:textId="1CCCC2A5" w:rsidR="005A7B91" w:rsidRPr="00B21D8A" w:rsidRDefault="005A7B91" w:rsidP="00B21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fr-CA"/>
          <w14:ligatures w14:val="none"/>
        </w:rPr>
      </w:pPr>
      <w:r w:rsidRPr="00B21D8A">
        <w:rPr>
          <w:rFonts w:ascii="Arial" w:eastAsia="Times New Roman" w:hAnsi="Arial" w:cs="Arial"/>
          <w:b/>
          <w:bCs/>
          <w:kern w:val="0"/>
          <w:sz w:val="20"/>
          <w:szCs w:val="20"/>
          <w:lang w:eastAsia="fr-CA"/>
          <w14:ligatures w14:val="none"/>
        </w:rPr>
        <w:t>ALEXANDRE BELLEY</w:t>
      </w:r>
    </w:p>
    <w:p w14:paraId="0C56CD33" w14:textId="0F06A156" w:rsidR="005A7B91" w:rsidRPr="00B21D8A" w:rsidRDefault="005A7B91" w:rsidP="005A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1928, Chemin de L’Étang-du-Nord</w:t>
      </w:r>
    </w:p>
    <w:p w14:paraId="790ACDDA" w14:textId="77777777" w:rsidR="005A7B91" w:rsidRPr="00B21D8A" w:rsidRDefault="005A7B91" w:rsidP="005A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L’Étang-du-Nord (Québec)</w:t>
      </w:r>
    </w:p>
    <w:p w14:paraId="2E882A78" w14:textId="77777777" w:rsidR="005A7B91" w:rsidRPr="00B21D8A" w:rsidRDefault="005A7B91" w:rsidP="005A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G4T 3C7</w:t>
      </w:r>
    </w:p>
    <w:p w14:paraId="38D20440" w14:textId="66BD5117" w:rsidR="005A7B91" w:rsidRPr="00B21D8A" w:rsidRDefault="005A7B91" w:rsidP="005A7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Téléphone (438) 364-1055</w:t>
      </w:r>
    </w:p>
    <w:p w14:paraId="6BF9F01A" w14:textId="77777777" w:rsidR="005A7B91" w:rsidRPr="00B21D8A" w:rsidRDefault="005A7B91" w:rsidP="005A7B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</w:p>
    <w:p w14:paraId="6E7D0204" w14:textId="77777777" w:rsidR="005A7B91" w:rsidRPr="001C5A2D" w:rsidRDefault="005A7B91" w:rsidP="005A7B91">
      <w:pPr>
        <w:widowControl w:val="0"/>
        <w:pBdr>
          <w:top w:val="single" w:sz="19" w:space="0" w:color="000000"/>
          <w:left w:val="single" w:sz="6" w:space="0" w:color="FFFFFF"/>
          <w:bottom w:val="single" w:sz="19" w:space="0" w:color="000000"/>
          <w:right w:val="single" w:sz="6" w:space="0" w:color="FFFFFF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 w:rsidRPr="001C5A2D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fr-CA"/>
          <w14:ligatures w14:val="none"/>
        </w:rPr>
        <w:t>FORMATION</w:t>
      </w:r>
    </w:p>
    <w:p w14:paraId="4CC334EF" w14:textId="77777777" w:rsidR="005A7B91" w:rsidRPr="00B21D8A" w:rsidRDefault="005A7B91" w:rsidP="005A7B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</w:p>
    <w:p w14:paraId="0163E345" w14:textId="511B5951" w:rsidR="00013D6E" w:rsidRDefault="00411D67" w:rsidP="00C21C19">
      <w:pPr>
        <w:spacing w:after="0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2023</w:t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  <w:t>Secourisme en milieu de travail</w:t>
      </w:r>
    </w:p>
    <w:p w14:paraId="0327CBF5" w14:textId="5BEC24C2" w:rsidR="00D77197" w:rsidRDefault="003F4DBA" w:rsidP="005C713A">
      <w:pPr>
        <w:spacing w:after="60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  <w:t>Saint-Jean sur Richelieu</w:t>
      </w:r>
    </w:p>
    <w:p w14:paraId="658724CC" w14:textId="2FE6C1E7" w:rsidR="007A1135" w:rsidRDefault="007A1135" w:rsidP="00C750A0">
      <w:pPr>
        <w:spacing w:after="0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2022</w:t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="001275C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 xml:space="preserve">Formation </w:t>
      </w:r>
      <w:r w:rsidR="00A50546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 xml:space="preserve">intervention </w:t>
      </w:r>
      <w:r w:rsidR="00200997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 xml:space="preserve">en cas d’intoxication </w:t>
      </w:r>
      <w:r w:rsidR="009578A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aux opioïdes</w:t>
      </w:r>
    </w:p>
    <w:p w14:paraId="40551387" w14:textId="686F14FC" w:rsidR="005C713A" w:rsidRDefault="005C713A" w:rsidP="00574399">
      <w:pPr>
        <w:spacing w:after="60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="00C750A0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Montréal</w:t>
      </w:r>
    </w:p>
    <w:p w14:paraId="65F6CA28" w14:textId="2FE6C1E7" w:rsidR="004B3D59" w:rsidRPr="00B21D8A" w:rsidRDefault="004B3D59" w:rsidP="00574399">
      <w:pPr>
        <w:spacing w:after="60"/>
        <w:rPr>
          <w:rFonts w:ascii="Arial" w:hAnsi="Arial" w:cs="Arial"/>
          <w:sz w:val="18"/>
          <w:szCs w:val="18"/>
        </w:rPr>
      </w:pP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2007</w:t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hAnsi="Arial" w:cs="Arial"/>
          <w:sz w:val="18"/>
          <w:szCs w:val="18"/>
        </w:rPr>
        <w:t xml:space="preserve">Charpentier menuisier </w:t>
      </w:r>
      <w:r w:rsidR="00EC4602" w:rsidRPr="00B21D8A">
        <w:rPr>
          <w:rFonts w:ascii="Arial" w:hAnsi="Arial" w:cs="Arial"/>
          <w:sz w:val="18"/>
          <w:szCs w:val="18"/>
        </w:rPr>
        <w:t>900h apprenti</w:t>
      </w:r>
    </w:p>
    <w:p w14:paraId="10A8368F" w14:textId="7058E552" w:rsidR="00EC4602" w:rsidRPr="00B21D8A" w:rsidRDefault="00EC4602" w:rsidP="00C21C19">
      <w:pPr>
        <w:spacing w:after="0"/>
        <w:rPr>
          <w:rFonts w:ascii="Arial" w:hAnsi="Arial" w:cs="Arial"/>
          <w:sz w:val="18"/>
          <w:szCs w:val="18"/>
        </w:rPr>
      </w:pPr>
      <w:r w:rsidRPr="00B21D8A">
        <w:rPr>
          <w:rFonts w:ascii="Arial" w:hAnsi="Arial" w:cs="Arial"/>
          <w:sz w:val="18"/>
          <w:szCs w:val="18"/>
        </w:rPr>
        <w:tab/>
      </w:r>
      <w:r w:rsidRPr="00B21D8A">
        <w:rPr>
          <w:rFonts w:ascii="Arial" w:hAnsi="Arial" w:cs="Arial"/>
          <w:sz w:val="18"/>
          <w:szCs w:val="18"/>
        </w:rPr>
        <w:tab/>
      </w:r>
      <w:r w:rsidRPr="00B21D8A">
        <w:rPr>
          <w:rFonts w:ascii="Arial" w:hAnsi="Arial" w:cs="Arial"/>
          <w:sz w:val="18"/>
          <w:szCs w:val="18"/>
        </w:rPr>
        <w:tab/>
      </w:r>
      <w:r w:rsidRPr="00B21D8A">
        <w:rPr>
          <w:rFonts w:ascii="Arial" w:hAnsi="Arial" w:cs="Arial"/>
          <w:sz w:val="18"/>
          <w:szCs w:val="18"/>
        </w:rPr>
        <w:tab/>
      </w:r>
      <w:r w:rsidR="00C21C19" w:rsidRPr="00B21D8A">
        <w:rPr>
          <w:rFonts w:ascii="Arial" w:hAnsi="Arial" w:cs="Arial"/>
          <w:sz w:val="18"/>
          <w:szCs w:val="18"/>
        </w:rPr>
        <w:t xml:space="preserve">École </w:t>
      </w:r>
      <w:proofErr w:type="spellStart"/>
      <w:r w:rsidR="00C21C19" w:rsidRPr="00B21D8A">
        <w:rPr>
          <w:rFonts w:ascii="Arial" w:hAnsi="Arial" w:cs="Arial"/>
          <w:sz w:val="18"/>
          <w:szCs w:val="18"/>
        </w:rPr>
        <w:t>Polybel</w:t>
      </w:r>
      <w:proofErr w:type="spellEnd"/>
    </w:p>
    <w:p w14:paraId="277692CC" w14:textId="162ABF19" w:rsidR="000F455E" w:rsidRPr="00DB7FAD" w:rsidRDefault="00C21C19" w:rsidP="005C713A">
      <w:pPr>
        <w:spacing w:after="60"/>
        <w:rPr>
          <w:rFonts w:ascii="Arial" w:hAnsi="Arial" w:cs="Arial"/>
          <w:sz w:val="18"/>
          <w:szCs w:val="18"/>
        </w:rPr>
      </w:pPr>
      <w:r w:rsidRPr="00B21D8A">
        <w:rPr>
          <w:rFonts w:ascii="Arial" w:hAnsi="Arial" w:cs="Arial"/>
          <w:sz w:val="18"/>
          <w:szCs w:val="18"/>
        </w:rPr>
        <w:tab/>
      </w:r>
      <w:r w:rsidRPr="00B21D8A">
        <w:rPr>
          <w:rFonts w:ascii="Arial" w:hAnsi="Arial" w:cs="Arial"/>
          <w:sz w:val="18"/>
          <w:szCs w:val="18"/>
        </w:rPr>
        <w:tab/>
      </w:r>
      <w:r w:rsidRPr="00B21D8A">
        <w:rPr>
          <w:rFonts w:ascii="Arial" w:hAnsi="Arial" w:cs="Arial"/>
          <w:sz w:val="18"/>
          <w:szCs w:val="18"/>
        </w:rPr>
        <w:tab/>
      </w:r>
      <w:r w:rsidRPr="00B21D8A">
        <w:rPr>
          <w:rFonts w:ascii="Arial" w:hAnsi="Arial" w:cs="Arial"/>
          <w:sz w:val="18"/>
          <w:szCs w:val="18"/>
        </w:rPr>
        <w:tab/>
        <w:t>Beloeil (</w:t>
      </w:r>
      <w:proofErr w:type="spellStart"/>
      <w:r w:rsidRPr="00B21D8A">
        <w:rPr>
          <w:rFonts w:ascii="Arial" w:hAnsi="Arial" w:cs="Arial"/>
          <w:sz w:val="18"/>
          <w:szCs w:val="18"/>
        </w:rPr>
        <w:t>Qc</w:t>
      </w:r>
      <w:proofErr w:type="spellEnd"/>
      <w:r w:rsidRPr="00B21D8A">
        <w:rPr>
          <w:rFonts w:ascii="Arial" w:hAnsi="Arial" w:cs="Arial"/>
          <w:sz w:val="18"/>
          <w:szCs w:val="18"/>
        </w:rPr>
        <w:t>)</w:t>
      </w:r>
    </w:p>
    <w:p w14:paraId="49125C62" w14:textId="738FEBEC" w:rsidR="00250075" w:rsidRPr="00B21D8A" w:rsidRDefault="00690A55" w:rsidP="005C713A">
      <w:pPr>
        <w:spacing w:after="0"/>
        <w:ind w:left="2832" w:hanging="2832"/>
        <w:rPr>
          <w:rFonts w:ascii="Arial" w:hAnsi="Arial" w:cs="Arial"/>
          <w:sz w:val="18"/>
          <w:szCs w:val="18"/>
        </w:rPr>
      </w:pP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200</w:t>
      </w:r>
      <w:r w:rsidR="00E4141C"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6</w:t>
      </w:r>
      <w:r w:rsidR="00E4141C"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="00250075" w:rsidRPr="00B21D8A">
        <w:rPr>
          <w:rFonts w:ascii="Arial" w:hAnsi="Arial" w:cs="Arial"/>
          <w:sz w:val="18"/>
          <w:szCs w:val="18"/>
        </w:rPr>
        <w:t>Apprentis mécanicien 900h apprenti (mécanique générale)</w:t>
      </w:r>
    </w:p>
    <w:p w14:paraId="341CF861" w14:textId="2B84099A" w:rsidR="00250075" w:rsidRPr="00B21D8A" w:rsidRDefault="00250075" w:rsidP="005C713A">
      <w:pPr>
        <w:spacing w:after="0"/>
        <w:ind w:left="2832" w:hanging="2832"/>
        <w:rPr>
          <w:rFonts w:ascii="Arial" w:hAnsi="Arial" w:cs="Arial"/>
          <w:sz w:val="18"/>
          <w:szCs w:val="18"/>
        </w:rPr>
      </w:pPr>
      <w:r w:rsidRPr="00B21D8A">
        <w:rPr>
          <w:rFonts w:ascii="Arial" w:hAnsi="Arial" w:cs="Arial"/>
          <w:sz w:val="18"/>
          <w:szCs w:val="18"/>
        </w:rPr>
        <w:tab/>
        <w:t xml:space="preserve">École </w:t>
      </w:r>
      <w:proofErr w:type="spellStart"/>
      <w:r w:rsidR="003E4804" w:rsidRPr="00B21D8A">
        <w:rPr>
          <w:rFonts w:ascii="Arial" w:hAnsi="Arial" w:cs="Arial"/>
          <w:sz w:val="18"/>
          <w:szCs w:val="18"/>
        </w:rPr>
        <w:t>Polybel</w:t>
      </w:r>
      <w:proofErr w:type="spellEnd"/>
    </w:p>
    <w:p w14:paraId="250A24FC" w14:textId="58873BA1" w:rsidR="003E4804" w:rsidRPr="00B21D8A" w:rsidRDefault="003E4804" w:rsidP="005C713A">
      <w:pPr>
        <w:spacing w:after="60"/>
        <w:ind w:left="2832" w:hanging="2832"/>
        <w:rPr>
          <w:rFonts w:ascii="Arial" w:hAnsi="Arial" w:cs="Arial"/>
          <w:sz w:val="18"/>
          <w:szCs w:val="18"/>
        </w:rPr>
      </w:pPr>
      <w:r w:rsidRPr="00B21D8A">
        <w:rPr>
          <w:rFonts w:ascii="Arial" w:hAnsi="Arial" w:cs="Arial"/>
          <w:sz w:val="18"/>
          <w:szCs w:val="18"/>
        </w:rPr>
        <w:tab/>
      </w:r>
      <w:r w:rsidR="000F455E" w:rsidRPr="00B21D8A">
        <w:rPr>
          <w:rFonts w:ascii="Arial" w:hAnsi="Arial" w:cs="Arial"/>
          <w:sz w:val="18"/>
          <w:szCs w:val="18"/>
        </w:rPr>
        <w:t>Beloeil (</w:t>
      </w:r>
      <w:proofErr w:type="spellStart"/>
      <w:r w:rsidR="000F455E" w:rsidRPr="00B21D8A">
        <w:rPr>
          <w:rFonts w:ascii="Arial" w:hAnsi="Arial" w:cs="Arial"/>
          <w:sz w:val="18"/>
          <w:szCs w:val="18"/>
        </w:rPr>
        <w:t>Qc</w:t>
      </w:r>
      <w:proofErr w:type="spellEnd"/>
      <w:r w:rsidR="000F455E" w:rsidRPr="00B21D8A">
        <w:rPr>
          <w:rFonts w:ascii="Arial" w:hAnsi="Arial" w:cs="Arial"/>
          <w:sz w:val="18"/>
          <w:szCs w:val="18"/>
        </w:rPr>
        <w:t>)</w:t>
      </w:r>
    </w:p>
    <w:p w14:paraId="77D29ACC" w14:textId="55307CD9" w:rsidR="004E51DA" w:rsidRPr="00B21D8A" w:rsidRDefault="005A7B91" w:rsidP="004E5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200</w:t>
      </w:r>
      <w:r w:rsidR="002B5786"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5</w:t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="00B3731C"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Secondaire 3</w:t>
      </w:r>
    </w:p>
    <w:p w14:paraId="68DFBDE8" w14:textId="116A9ABB" w:rsidR="00B3731C" w:rsidRPr="00B21D8A" w:rsidRDefault="00B3731C" w:rsidP="004E5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  <w:t xml:space="preserve">École secondaire </w:t>
      </w:r>
      <w:proofErr w:type="spellStart"/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Neufchatel</w:t>
      </w:r>
      <w:proofErr w:type="spellEnd"/>
    </w:p>
    <w:p w14:paraId="3551CBCA" w14:textId="368CEF80" w:rsidR="009D4074" w:rsidRPr="00B21D8A" w:rsidRDefault="009D4074" w:rsidP="004E51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ab/>
      </w:r>
      <w:r w:rsidR="005A1757"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Québec (</w:t>
      </w:r>
      <w:proofErr w:type="spellStart"/>
      <w:r w:rsidR="005A1757"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Qc</w:t>
      </w:r>
      <w:proofErr w:type="spellEnd"/>
      <w:r w:rsidR="005A1757" w:rsidRPr="00B21D8A"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  <w:t>)</w:t>
      </w:r>
    </w:p>
    <w:p w14:paraId="65898C7A" w14:textId="6ECF9B20" w:rsidR="005A7B91" w:rsidRPr="00B21D8A" w:rsidRDefault="005A7B91" w:rsidP="005A7B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</w:p>
    <w:p w14:paraId="563FC9FE" w14:textId="136B954D" w:rsidR="00D6551C" w:rsidRPr="001C5A2D" w:rsidRDefault="00D6551C" w:rsidP="00D6551C">
      <w:pPr>
        <w:widowControl w:val="0"/>
        <w:pBdr>
          <w:top w:val="single" w:sz="19" w:space="0" w:color="000000"/>
          <w:left w:val="single" w:sz="6" w:space="0" w:color="FFFFFF"/>
          <w:bottom w:val="single" w:sz="19" w:space="0" w:color="000000"/>
          <w:right w:val="single" w:sz="6" w:space="0" w:color="FFFFFF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r w:rsidRPr="001C5A2D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fr-CA"/>
          <w14:ligatures w14:val="none"/>
        </w:rPr>
        <w:t>COMPÉTENCES</w:t>
      </w:r>
    </w:p>
    <w:p w14:paraId="68DF14A3" w14:textId="77777777" w:rsidR="005A7B91" w:rsidRPr="00B21D8A" w:rsidRDefault="005A7B91" w:rsidP="005A7B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</w:p>
    <w:p w14:paraId="7DDC1221" w14:textId="77777777" w:rsidR="00B21D8A" w:rsidRPr="00B21D8A" w:rsidRDefault="00B21D8A" w:rsidP="00B21D8A">
      <w:pPr>
        <w:spacing w:after="60"/>
        <w:rPr>
          <w:rFonts w:ascii="Arial" w:hAnsi="Arial" w:cs="Arial"/>
          <w:sz w:val="20"/>
          <w:szCs w:val="20"/>
        </w:rPr>
        <w:sectPr w:rsidR="00B21D8A" w:rsidRPr="00B21D8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99D7D59" w14:textId="77777777" w:rsidR="00B6063B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>Chauffeur de machinerie lourde (10 ans minimum)</w:t>
      </w:r>
    </w:p>
    <w:p w14:paraId="0235A905" w14:textId="13146E54" w:rsidR="00B6063B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Apprenti mécanicien (Moins d'un an) </w:t>
      </w:r>
    </w:p>
    <w:p w14:paraId="0D973EE5" w14:textId="00A282E9" w:rsidR="00B6063B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>Aménagement paysager</w:t>
      </w:r>
      <w:r w:rsidR="00013D6E">
        <w:rPr>
          <w:rFonts w:ascii="Arial" w:hAnsi="Arial" w:cs="Arial"/>
          <w:sz w:val="20"/>
          <w:szCs w:val="20"/>
        </w:rPr>
        <w:t xml:space="preserve">, </w:t>
      </w:r>
      <w:r w:rsidR="00D77197">
        <w:rPr>
          <w:rFonts w:ascii="Arial" w:hAnsi="Arial" w:cs="Arial"/>
          <w:sz w:val="20"/>
          <w:szCs w:val="20"/>
        </w:rPr>
        <w:t>excavation</w:t>
      </w:r>
      <w:r w:rsidR="00013D6E">
        <w:rPr>
          <w:rFonts w:ascii="Arial" w:hAnsi="Arial" w:cs="Arial"/>
          <w:sz w:val="20"/>
          <w:szCs w:val="20"/>
        </w:rPr>
        <w:t xml:space="preserve"> </w:t>
      </w:r>
      <w:r w:rsidRPr="00B21D8A">
        <w:rPr>
          <w:rFonts w:ascii="Arial" w:hAnsi="Arial" w:cs="Arial"/>
          <w:sz w:val="20"/>
          <w:szCs w:val="20"/>
        </w:rPr>
        <w:t xml:space="preserve">(9 ans) </w:t>
      </w:r>
    </w:p>
    <w:p w14:paraId="0D93790C" w14:textId="77777777" w:rsidR="00B6063B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bookmarkStart w:id="0" w:name="_Hlk175756963"/>
      <w:r w:rsidRPr="00B21D8A">
        <w:rPr>
          <w:rFonts w:ascii="Arial" w:hAnsi="Arial" w:cs="Arial"/>
          <w:sz w:val="20"/>
          <w:szCs w:val="20"/>
        </w:rPr>
        <w:t xml:space="preserve">Charpentier menuisier (2 ans) </w:t>
      </w:r>
    </w:p>
    <w:bookmarkEnd w:id="0"/>
    <w:p w14:paraId="59FD0EE5" w14:textId="77777777" w:rsidR="00B6063B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Maîtrise des équipements lourds </w:t>
      </w:r>
    </w:p>
    <w:p w14:paraId="4EC195EC" w14:textId="77777777" w:rsidR="006E31DD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Connaissance des équipements agricoles </w:t>
      </w:r>
    </w:p>
    <w:p w14:paraId="740E9C4B" w14:textId="77777777" w:rsidR="006E31DD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Agriculture </w:t>
      </w:r>
    </w:p>
    <w:p w14:paraId="2721C0D9" w14:textId="77777777" w:rsidR="006E31DD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Construction </w:t>
      </w:r>
    </w:p>
    <w:p w14:paraId="0121A65D" w14:textId="77777777" w:rsidR="006E31DD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Cadenassage </w:t>
      </w:r>
    </w:p>
    <w:p w14:paraId="326A483C" w14:textId="04AB117F" w:rsidR="006E31DD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Formation dans les endroits clos </w:t>
      </w:r>
    </w:p>
    <w:p w14:paraId="764E4AD7" w14:textId="77777777" w:rsidR="00DD6EF9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Utilisation de machinerie lourde </w:t>
      </w:r>
    </w:p>
    <w:p w14:paraId="48AFFFCE" w14:textId="2AC0F84C" w:rsidR="009E28F6" w:rsidRPr="00B21D8A" w:rsidRDefault="00D6551C" w:rsidP="00B21D8A">
      <w:pPr>
        <w:spacing w:after="60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Conduite de chariots élévateurs </w:t>
      </w:r>
    </w:p>
    <w:p w14:paraId="7EB088A0" w14:textId="77777777" w:rsidR="00B21D8A" w:rsidRDefault="00B21D8A" w:rsidP="00B21D8A">
      <w:pPr>
        <w:spacing w:after="0"/>
        <w:rPr>
          <w:rFonts w:ascii="Arial" w:hAnsi="Arial" w:cs="Arial"/>
          <w:sz w:val="18"/>
          <w:szCs w:val="18"/>
        </w:rPr>
        <w:sectPr w:rsidR="00B21D8A" w:rsidSect="00B21D8A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B923A17" w14:textId="77777777" w:rsidR="00B21D8A" w:rsidRPr="00B21D8A" w:rsidRDefault="00B21D8A" w:rsidP="00B21D8A">
      <w:pPr>
        <w:spacing w:after="0"/>
        <w:rPr>
          <w:rFonts w:ascii="Arial" w:hAnsi="Arial" w:cs="Arial"/>
          <w:sz w:val="18"/>
          <w:szCs w:val="18"/>
        </w:rPr>
      </w:pPr>
    </w:p>
    <w:p w14:paraId="70F7B8C7" w14:textId="77777777" w:rsidR="005A7B91" w:rsidRPr="001C5A2D" w:rsidRDefault="005A7B91" w:rsidP="005A7B91">
      <w:pPr>
        <w:widowControl w:val="0"/>
        <w:pBdr>
          <w:top w:val="single" w:sz="19" w:space="0" w:color="000000"/>
          <w:left w:val="single" w:sz="6" w:space="0" w:color="FFFFFF"/>
          <w:bottom w:val="single" w:sz="19" w:space="0" w:color="000000"/>
          <w:right w:val="single" w:sz="6" w:space="0" w:color="FFFFFF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fr-CA"/>
          <w14:ligatures w14:val="none"/>
        </w:rPr>
      </w:pPr>
      <w:bookmarkStart w:id="1" w:name="_Hlk175756588"/>
      <w:r w:rsidRPr="001C5A2D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eastAsia="fr-CA"/>
          <w14:ligatures w14:val="none"/>
        </w:rPr>
        <w:t>EXPÉRIENCES DE TRAVAIL</w:t>
      </w:r>
    </w:p>
    <w:bookmarkEnd w:id="1"/>
    <w:p w14:paraId="6A789729" w14:textId="77777777" w:rsidR="005A7B91" w:rsidRPr="00B21D8A" w:rsidRDefault="005A7B91" w:rsidP="005A7B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</w:p>
    <w:p w14:paraId="0C430B78" w14:textId="2DE2CE0A" w:rsidR="00DB7FAD" w:rsidRDefault="00226768" w:rsidP="005A7B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 xml:space="preserve">Mars 2024 – actuellement </w:t>
      </w:r>
      <w:r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ab/>
      </w:r>
      <w:r w:rsidR="00DB7FAD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>Charpentier menuisier</w:t>
      </w:r>
    </w:p>
    <w:p w14:paraId="5352D795" w14:textId="659124F1" w:rsidR="009E28F6" w:rsidRPr="00B21D8A" w:rsidRDefault="009D472D" w:rsidP="00DB7FA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>Les constru</w:t>
      </w:r>
      <w:r w:rsidR="00B21D8A"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>ctions Lena</w:t>
      </w:r>
    </w:p>
    <w:p w14:paraId="0EFEADE1" w14:textId="267BCDBB" w:rsidR="00B21D8A" w:rsidRPr="00B21D8A" w:rsidRDefault="00B21D8A" w:rsidP="005A7B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  <w:r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ab/>
      </w:r>
      <w:r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ab/>
        <w:t>Iles-de-la-Madeleine (</w:t>
      </w:r>
      <w:proofErr w:type="spellStart"/>
      <w:r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>Qc</w:t>
      </w:r>
      <w:proofErr w:type="spellEnd"/>
      <w:r w:rsidRPr="00B21D8A"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  <w:t>)</w:t>
      </w:r>
    </w:p>
    <w:p w14:paraId="00B9542A" w14:textId="77777777" w:rsidR="009E28F6" w:rsidRPr="00B21D8A" w:rsidRDefault="009E28F6" w:rsidP="00B21D8A">
      <w:pPr>
        <w:spacing w:after="0"/>
        <w:ind w:left="2832" w:hanging="2832"/>
        <w:rPr>
          <w:rFonts w:ascii="Arial" w:hAnsi="Arial" w:cs="Arial"/>
          <w:sz w:val="20"/>
          <w:szCs w:val="20"/>
        </w:rPr>
      </w:pPr>
    </w:p>
    <w:p w14:paraId="26E8D1A4" w14:textId="1150D892" w:rsidR="00F4110C" w:rsidRPr="00B21D8A" w:rsidRDefault="001C5A2D" w:rsidP="00F4110C">
      <w:pP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0A6736" w:rsidRPr="00B21D8A">
        <w:rPr>
          <w:rFonts w:ascii="Arial" w:hAnsi="Arial" w:cs="Arial"/>
          <w:sz w:val="20"/>
          <w:szCs w:val="20"/>
        </w:rPr>
        <w:t xml:space="preserve">anvier 2021 </w:t>
      </w:r>
      <w:r w:rsidR="000A6736" w:rsidRPr="00B21D8A">
        <w:rPr>
          <w:rFonts w:ascii="Arial" w:hAnsi="Arial" w:cs="Arial"/>
          <w:sz w:val="20"/>
          <w:szCs w:val="20"/>
        </w:rPr>
        <w:t>–</w:t>
      </w:r>
      <w:r w:rsidR="000A6736" w:rsidRPr="00B21D8A">
        <w:rPr>
          <w:rFonts w:ascii="Arial" w:hAnsi="Arial" w:cs="Arial"/>
          <w:sz w:val="20"/>
          <w:szCs w:val="20"/>
        </w:rPr>
        <w:t xml:space="preserve"> </w:t>
      </w:r>
      <w:r w:rsidR="00F13570" w:rsidRPr="00B21D8A">
        <w:rPr>
          <w:rFonts w:ascii="Arial" w:hAnsi="Arial" w:cs="Arial"/>
          <w:sz w:val="20"/>
          <w:szCs w:val="20"/>
        </w:rPr>
        <w:t>mars 2024</w:t>
      </w:r>
      <w:r w:rsidR="000A6736" w:rsidRPr="00B21D8A">
        <w:rPr>
          <w:rFonts w:ascii="Arial" w:hAnsi="Arial" w:cs="Arial"/>
          <w:sz w:val="20"/>
          <w:szCs w:val="20"/>
        </w:rPr>
        <w:tab/>
      </w:r>
      <w:r w:rsidR="00774674" w:rsidRPr="00B21D8A">
        <w:rPr>
          <w:rFonts w:ascii="Arial" w:hAnsi="Arial" w:cs="Arial"/>
          <w:sz w:val="20"/>
          <w:szCs w:val="20"/>
        </w:rPr>
        <w:t>Chauffeur de machinerie forestière Bois de foyer Borduas-Ville de Québec, QC</w:t>
      </w:r>
      <w:r w:rsidR="00DB7FAD">
        <w:rPr>
          <w:rFonts w:ascii="Arial" w:hAnsi="Arial" w:cs="Arial"/>
          <w:sz w:val="20"/>
          <w:szCs w:val="20"/>
        </w:rPr>
        <w:t xml:space="preserve">. </w:t>
      </w:r>
      <w:r w:rsidR="00774674" w:rsidRPr="00B21D8A">
        <w:rPr>
          <w:rFonts w:ascii="Arial" w:hAnsi="Arial" w:cs="Arial"/>
          <w:sz w:val="20"/>
          <w:szCs w:val="20"/>
        </w:rPr>
        <w:t xml:space="preserve">Chauffeur de porteur forestier, opérateurs de moulins, Mécanique, Livraisons. </w:t>
      </w:r>
    </w:p>
    <w:p w14:paraId="3A304162" w14:textId="35E80F64" w:rsidR="00951DB3" w:rsidRPr="00B21D8A" w:rsidRDefault="001C5A2D" w:rsidP="00951DB3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51DB3" w:rsidRPr="00B21D8A">
        <w:rPr>
          <w:rFonts w:ascii="Arial" w:hAnsi="Arial" w:cs="Arial"/>
          <w:sz w:val="20"/>
          <w:szCs w:val="20"/>
        </w:rPr>
        <w:t xml:space="preserve">vril 2014 - novembre 2023 </w:t>
      </w:r>
      <w:r w:rsidR="00951DB3" w:rsidRPr="00B21D8A">
        <w:rPr>
          <w:rFonts w:ascii="Arial" w:hAnsi="Arial" w:cs="Arial"/>
          <w:sz w:val="20"/>
          <w:szCs w:val="20"/>
        </w:rPr>
        <w:tab/>
      </w:r>
      <w:r w:rsidR="00774674" w:rsidRPr="00B21D8A">
        <w:rPr>
          <w:rFonts w:ascii="Arial" w:hAnsi="Arial" w:cs="Arial"/>
          <w:sz w:val="20"/>
          <w:szCs w:val="20"/>
        </w:rPr>
        <w:t xml:space="preserve">Aménagement paysager </w:t>
      </w:r>
    </w:p>
    <w:p w14:paraId="7C0E4B1F" w14:textId="69062B37" w:rsidR="00951DB3" w:rsidRPr="00B21D8A" w:rsidRDefault="00774674" w:rsidP="00E3411D">
      <w:pPr>
        <w:spacing w:after="0"/>
        <w:ind w:left="2832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 xml:space="preserve">Pavage nickel-Chambly, QC </w:t>
      </w:r>
    </w:p>
    <w:p w14:paraId="06D2BEE8" w14:textId="6CC6E877" w:rsidR="00E3411D" w:rsidRPr="00B21D8A" w:rsidRDefault="00774674" w:rsidP="00E3411D">
      <w:pPr>
        <w:ind w:left="2832"/>
        <w:rPr>
          <w:rFonts w:ascii="Arial" w:hAnsi="Arial" w:cs="Arial"/>
          <w:sz w:val="20"/>
          <w:szCs w:val="20"/>
        </w:rPr>
      </w:pPr>
      <w:r w:rsidRPr="00B21D8A">
        <w:rPr>
          <w:rFonts w:ascii="Arial" w:hAnsi="Arial" w:cs="Arial"/>
          <w:sz w:val="20"/>
          <w:szCs w:val="20"/>
        </w:rPr>
        <w:t>Chauffeur de machinerie de chantier. Pose de pavé uni.</w:t>
      </w:r>
      <w:r w:rsidR="00E3411D" w:rsidRPr="00B21D8A">
        <w:rPr>
          <w:rFonts w:ascii="Arial" w:hAnsi="Arial" w:cs="Arial"/>
          <w:sz w:val="20"/>
          <w:szCs w:val="20"/>
        </w:rPr>
        <w:t xml:space="preserve"> </w:t>
      </w:r>
      <w:r w:rsidRPr="00B21D8A">
        <w:rPr>
          <w:rFonts w:ascii="Arial" w:hAnsi="Arial" w:cs="Arial"/>
          <w:sz w:val="20"/>
          <w:szCs w:val="20"/>
        </w:rPr>
        <w:t xml:space="preserve">Préparation de chantier </w:t>
      </w:r>
    </w:p>
    <w:p w14:paraId="7534BA17" w14:textId="6BA85A65" w:rsidR="005A7B91" w:rsidRPr="00D77197" w:rsidRDefault="001C5A2D" w:rsidP="00D77197">
      <w:pPr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B0317" w:rsidRPr="00B21D8A">
        <w:rPr>
          <w:rFonts w:ascii="Arial" w:hAnsi="Arial" w:cs="Arial"/>
          <w:sz w:val="20"/>
          <w:szCs w:val="20"/>
        </w:rPr>
        <w:t xml:space="preserve">vril 2009 - avril 2020 </w:t>
      </w:r>
      <w:r w:rsidR="00BB0317" w:rsidRPr="00B21D8A">
        <w:rPr>
          <w:rFonts w:ascii="Arial" w:hAnsi="Arial" w:cs="Arial"/>
          <w:sz w:val="20"/>
          <w:szCs w:val="20"/>
        </w:rPr>
        <w:tab/>
      </w:r>
      <w:r w:rsidR="00774674" w:rsidRPr="00B21D8A">
        <w:rPr>
          <w:rFonts w:ascii="Arial" w:hAnsi="Arial" w:cs="Arial"/>
          <w:sz w:val="20"/>
          <w:szCs w:val="20"/>
        </w:rPr>
        <w:t xml:space="preserve">Animateur </w:t>
      </w:r>
      <w:proofErr w:type="spellStart"/>
      <w:r w:rsidR="00774674" w:rsidRPr="00B21D8A">
        <w:rPr>
          <w:rFonts w:ascii="Arial" w:hAnsi="Arial" w:cs="Arial"/>
          <w:sz w:val="20"/>
          <w:szCs w:val="20"/>
        </w:rPr>
        <w:t>Actimax</w:t>
      </w:r>
      <w:proofErr w:type="spellEnd"/>
      <w:r w:rsidR="00774674" w:rsidRPr="00B21D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674" w:rsidRPr="00B21D8A">
        <w:rPr>
          <w:rFonts w:ascii="Arial" w:hAnsi="Arial" w:cs="Arial"/>
          <w:sz w:val="20"/>
          <w:szCs w:val="20"/>
        </w:rPr>
        <w:t>Inc</w:t>
      </w:r>
      <w:proofErr w:type="spellEnd"/>
      <w:r w:rsidR="00774674" w:rsidRPr="00B21D8A">
        <w:rPr>
          <w:rFonts w:ascii="Arial" w:hAnsi="Arial" w:cs="Arial"/>
          <w:sz w:val="20"/>
          <w:szCs w:val="20"/>
        </w:rPr>
        <w:t xml:space="preserve">-Chambly, QC Préparation de mariage. Montage et décoration d'événements corporatif. Livraisons. Nettoyage jeux gonflables. </w:t>
      </w:r>
      <w:r w:rsidR="009E28F6" w:rsidRPr="00B21D8A">
        <w:rPr>
          <w:rFonts w:ascii="Arial" w:hAnsi="Arial" w:cs="Arial"/>
          <w:sz w:val="20"/>
          <w:szCs w:val="20"/>
        </w:rPr>
        <w:t>Animation corporative</w:t>
      </w:r>
      <w:r w:rsidR="00774674" w:rsidRPr="00B21D8A">
        <w:rPr>
          <w:rFonts w:ascii="Arial" w:hAnsi="Arial" w:cs="Arial"/>
          <w:sz w:val="20"/>
          <w:szCs w:val="20"/>
        </w:rPr>
        <w:t>.</w:t>
      </w:r>
    </w:p>
    <w:p w14:paraId="1838DAE6" w14:textId="0F7A8243" w:rsidR="00D074E6" w:rsidRPr="00B21D8A" w:rsidRDefault="005A7B91" w:rsidP="00B21D8A">
      <w:pPr>
        <w:widowControl w:val="0"/>
        <w:pBdr>
          <w:top w:val="single" w:sz="19" w:space="0" w:color="000000"/>
          <w:left w:val="single" w:sz="6" w:space="0" w:color="FFFFFF"/>
          <w:bottom w:val="single" w:sz="19" w:space="0" w:color="000000"/>
          <w:right w:val="single" w:sz="6" w:space="0" w:color="FFFFFF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fr-CA"/>
          <w14:ligatures w14:val="none"/>
        </w:rPr>
      </w:pPr>
      <w:r w:rsidRPr="00B21D8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CA"/>
          <w14:ligatures w14:val="none"/>
        </w:rPr>
        <w:t>RÉFÉRENCES DISPONIBLES SUR DEMAND</w:t>
      </w:r>
      <w:r w:rsidR="00B21D8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CA"/>
          <w14:ligatures w14:val="none"/>
        </w:rPr>
        <w:t>E</w:t>
      </w:r>
    </w:p>
    <w:sectPr w:rsidR="00D074E6" w:rsidRPr="00B21D8A" w:rsidSect="00B21D8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E5C07" w14:textId="77777777" w:rsidR="00225722" w:rsidRDefault="00225722" w:rsidP="00CF7B5A">
      <w:pPr>
        <w:spacing w:after="0" w:line="240" w:lineRule="auto"/>
      </w:pPr>
      <w:r>
        <w:separator/>
      </w:r>
    </w:p>
  </w:endnote>
  <w:endnote w:type="continuationSeparator" w:id="0">
    <w:p w14:paraId="37383043" w14:textId="77777777" w:rsidR="00225722" w:rsidRDefault="00225722" w:rsidP="00CF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58D5B" w14:textId="77777777" w:rsidR="00CF7B5A" w:rsidRDefault="00CF7B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D9314" w14:textId="77777777" w:rsidR="00CF7B5A" w:rsidRDefault="00CF7B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65B76" w14:textId="77777777" w:rsidR="00CF7B5A" w:rsidRDefault="00CF7B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77E6" w14:textId="77777777" w:rsidR="00225722" w:rsidRDefault="00225722" w:rsidP="00CF7B5A">
      <w:pPr>
        <w:spacing w:after="0" w:line="240" w:lineRule="auto"/>
      </w:pPr>
      <w:r>
        <w:separator/>
      </w:r>
    </w:p>
  </w:footnote>
  <w:footnote w:type="continuationSeparator" w:id="0">
    <w:p w14:paraId="46DBEC78" w14:textId="77777777" w:rsidR="00225722" w:rsidRDefault="00225722" w:rsidP="00CF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081E0" w14:textId="77777777" w:rsidR="00CF7B5A" w:rsidRDefault="00CF7B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B2E65" w14:textId="77777777" w:rsidR="00CF7B5A" w:rsidRDefault="00CF7B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96D41" w14:textId="77777777" w:rsidR="00CF7B5A" w:rsidRDefault="00CF7B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91"/>
    <w:rsid w:val="00013D6E"/>
    <w:rsid w:val="0007282F"/>
    <w:rsid w:val="000877E4"/>
    <w:rsid w:val="000A6736"/>
    <w:rsid w:val="000F455E"/>
    <w:rsid w:val="001275CA"/>
    <w:rsid w:val="00192D9E"/>
    <w:rsid w:val="001C5A2D"/>
    <w:rsid w:val="00200997"/>
    <w:rsid w:val="00225722"/>
    <w:rsid w:val="00226768"/>
    <w:rsid w:val="00250075"/>
    <w:rsid w:val="002B5786"/>
    <w:rsid w:val="003E4804"/>
    <w:rsid w:val="003F4DBA"/>
    <w:rsid w:val="00411D67"/>
    <w:rsid w:val="004B3D59"/>
    <w:rsid w:val="004E51DA"/>
    <w:rsid w:val="00574399"/>
    <w:rsid w:val="005A1757"/>
    <w:rsid w:val="005A7B91"/>
    <w:rsid w:val="005C713A"/>
    <w:rsid w:val="00690A55"/>
    <w:rsid w:val="006E31DD"/>
    <w:rsid w:val="00774674"/>
    <w:rsid w:val="007A1135"/>
    <w:rsid w:val="00951DB3"/>
    <w:rsid w:val="009578AA"/>
    <w:rsid w:val="0096464E"/>
    <w:rsid w:val="009C617E"/>
    <w:rsid w:val="009D4074"/>
    <w:rsid w:val="009D472D"/>
    <w:rsid w:val="009E28F6"/>
    <w:rsid w:val="009E62E5"/>
    <w:rsid w:val="00A50546"/>
    <w:rsid w:val="00A577BB"/>
    <w:rsid w:val="00B21D8A"/>
    <w:rsid w:val="00B3731C"/>
    <w:rsid w:val="00B6063B"/>
    <w:rsid w:val="00BB0317"/>
    <w:rsid w:val="00C21C19"/>
    <w:rsid w:val="00C750A0"/>
    <w:rsid w:val="00CF7B5A"/>
    <w:rsid w:val="00D074E6"/>
    <w:rsid w:val="00D37650"/>
    <w:rsid w:val="00D6551C"/>
    <w:rsid w:val="00D77197"/>
    <w:rsid w:val="00DB7FAD"/>
    <w:rsid w:val="00DD6EF9"/>
    <w:rsid w:val="00E3411D"/>
    <w:rsid w:val="00E4141C"/>
    <w:rsid w:val="00EC4602"/>
    <w:rsid w:val="00F13570"/>
    <w:rsid w:val="00F4110C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59A"/>
  <w15:chartTrackingRefBased/>
  <w15:docId w15:val="{50982BE3-C79A-41C7-B32C-0CCED6B8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59"/>
  </w:style>
  <w:style w:type="paragraph" w:styleId="Titre1">
    <w:name w:val="heading 1"/>
    <w:basedOn w:val="Normal"/>
    <w:next w:val="Normal"/>
    <w:link w:val="Titre1Car"/>
    <w:uiPriority w:val="9"/>
    <w:qFormat/>
    <w:rsid w:val="005A7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7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7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7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7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7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7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7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7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7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7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7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7B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7B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7B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7B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7B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7B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7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7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7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7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7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7B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7B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7B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7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7B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7B9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F7B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7B5A"/>
  </w:style>
  <w:style w:type="paragraph" w:styleId="Pieddepage">
    <w:name w:val="footer"/>
    <w:basedOn w:val="Normal"/>
    <w:link w:val="PieddepageCar"/>
    <w:uiPriority w:val="99"/>
    <w:unhideWhenUsed/>
    <w:rsid w:val="00CF7B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244</Words>
  <Characters>1342</Characters>
  <Application>Microsoft Office Word</Application>
  <DocSecurity>0</DocSecurity>
  <Lines>11</Lines>
  <Paragraphs>3</Paragraphs>
  <ScaleCrop>false</ScaleCrop>
  <Company>Cegep GIM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Vigneau</dc:creator>
  <cp:keywords/>
  <dc:description/>
  <cp:lastModifiedBy>Nancy Vigneau</cp:lastModifiedBy>
  <cp:revision>50</cp:revision>
  <dcterms:created xsi:type="dcterms:W3CDTF">2024-08-27T12:46:00Z</dcterms:created>
  <dcterms:modified xsi:type="dcterms:W3CDTF">2024-08-28T22:38:00Z</dcterms:modified>
</cp:coreProperties>
</file>