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2497E" w14:textId="77777777" w:rsidR="005E1484" w:rsidRDefault="00000000">
      <w:pPr>
        <w:spacing w:after="52" w:line="259" w:lineRule="auto"/>
        <w:ind w:left="0" w:firstLine="0"/>
      </w:pPr>
      <w:r>
        <w:t xml:space="preserve"> </w:t>
      </w:r>
    </w:p>
    <w:p w14:paraId="0BFA1FA6" w14:textId="77777777" w:rsidR="005E1484" w:rsidRDefault="00000000">
      <w:pPr>
        <w:spacing w:after="0" w:line="259" w:lineRule="auto"/>
        <w:ind w:left="485" w:firstLine="0"/>
        <w:jc w:val="center"/>
      </w:pPr>
      <w:r>
        <w:rPr>
          <w:b/>
          <w:sz w:val="30"/>
        </w:rPr>
        <w:t xml:space="preserve">Ann-Frédéryke Hurens </w:t>
      </w:r>
    </w:p>
    <w:p w14:paraId="159CD19D" w14:textId="445A2B74" w:rsidR="005E1484" w:rsidRDefault="00351734">
      <w:pPr>
        <w:spacing w:after="5" w:line="249" w:lineRule="auto"/>
        <w:ind w:left="2625" w:right="2125"/>
        <w:jc w:val="center"/>
      </w:pPr>
      <w:r>
        <w:t>715-3 avenue des Oblats</w:t>
      </w:r>
    </w:p>
    <w:p w14:paraId="3C223141" w14:textId="599A05F7" w:rsidR="005E1484" w:rsidRDefault="00000000">
      <w:pPr>
        <w:spacing w:after="5" w:line="249" w:lineRule="auto"/>
        <w:ind w:left="2625" w:right="2127"/>
        <w:jc w:val="center"/>
      </w:pPr>
      <w:r>
        <w:t xml:space="preserve">Québec, </w:t>
      </w:r>
      <w:proofErr w:type="gramStart"/>
      <w:r>
        <w:t>QC  G</w:t>
      </w:r>
      <w:proofErr w:type="gramEnd"/>
      <w:r>
        <w:t>1</w:t>
      </w:r>
      <w:r w:rsidR="00351734">
        <w:t>N</w:t>
      </w:r>
      <w:r>
        <w:t xml:space="preserve"> </w:t>
      </w:r>
      <w:r w:rsidR="00351734">
        <w:t>1W5</w:t>
      </w:r>
      <w:r>
        <w:t xml:space="preserve"> </w:t>
      </w:r>
    </w:p>
    <w:p w14:paraId="06C84D74" w14:textId="77777777" w:rsidR="005E1484" w:rsidRDefault="00000000">
      <w:pPr>
        <w:spacing w:after="5" w:line="249" w:lineRule="auto"/>
        <w:ind w:left="2625" w:right="2079"/>
        <w:jc w:val="center"/>
      </w:pPr>
      <w:r>
        <w:t xml:space="preserve">418 563-4930 / 418 580-5533 </w:t>
      </w:r>
      <w:r>
        <w:rPr>
          <w:color w:val="0563C1"/>
          <w:u w:val="single" w:color="0563C1"/>
        </w:rPr>
        <w:t>annfrederyke@live.ca</w:t>
      </w:r>
      <w:r>
        <w:t xml:space="preserve"> </w:t>
      </w:r>
    </w:p>
    <w:p w14:paraId="4D500F84" w14:textId="77777777" w:rsidR="005E1484" w:rsidRDefault="00000000">
      <w:pPr>
        <w:spacing w:after="0" w:line="259" w:lineRule="auto"/>
        <w:ind w:left="538" w:firstLine="0"/>
        <w:jc w:val="center"/>
      </w:pPr>
      <w:r>
        <w:t xml:space="preserve"> </w:t>
      </w:r>
    </w:p>
    <w:p w14:paraId="13701385" w14:textId="77777777" w:rsidR="005E1484" w:rsidRDefault="00000000">
      <w:pPr>
        <w:spacing w:after="46" w:line="259" w:lineRule="auto"/>
        <w:ind w:left="-29" w:right="-517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C04CBBF" wp14:editId="7F0910A9">
                <wp:extent cx="5980176" cy="6096"/>
                <wp:effectExtent l="0" t="0" r="0" b="0"/>
                <wp:docPr id="3844" name="Group 3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6096"/>
                          <a:chOff x="0" y="0"/>
                          <a:chExt cx="5980176" cy="6096"/>
                        </a:xfrm>
                      </wpg:grpSpPr>
                      <wps:wsp>
                        <wps:cNvPr id="6749" name="Shape 6749"/>
                        <wps:cNvSpPr/>
                        <wps:spPr>
                          <a:xfrm>
                            <a:off x="0" y="0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44" style="width:470.88pt;height:0.47998pt;mso-position-horizontal-relative:char;mso-position-vertical-relative:line" coordsize="59801,60">
                <v:shape id="Shape 6750" style="position:absolute;width:59801;height:91;left:0;top:0;" coordsize="5980176,9144" path="m0,0l5980176,0l598017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DA9A39E" w14:textId="77777777" w:rsidR="005E1484" w:rsidRDefault="00000000">
      <w:pPr>
        <w:spacing w:after="0" w:line="259" w:lineRule="auto"/>
        <w:ind w:left="0" w:firstLine="0"/>
      </w:pPr>
      <w:r>
        <w:t xml:space="preserve"> </w:t>
      </w:r>
    </w:p>
    <w:p w14:paraId="6CA7401E" w14:textId="77777777" w:rsidR="00465DA5" w:rsidRDefault="00000000">
      <w:pPr>
        <w:pStyle w:val="Titre1"/>
        <w:ind w:left="-2"/>
      </w:pPr>
      <w:r>
        <w:t>FORMATION SCOLAIRE</w:t>
      </w:r>
    </w:p>
    <w:p w14:paraId="12AEDC01" w14:textId="77777777" w:rsidR="00465DA5" w:rsidRDefault="00465DA5">
      <w:pPr>
        <w:pStyle w:val="Titre1"/>
        <w:ind w:left="-2"/>
      </w:pPr>
    </w:p>
    <w:p w14:paraId="7FF6B71E" w14:textId="4ABEBB29" w:rsidR="005E1484" w:rsidRDefault="00223862">
      <w:pPr>
        <w:pStyle w:val="Titre1"/>
        <w:ind w:left="-2"/>
        <w:rPr>
          <w:b w:val="0"/>
          <w:bCs/>
          <w:u w:val="none"/>
        </w:rPr>
      </w:pPr>
      <w:r>
        <w:rPr>
          <w:u w:val="none"/>
        </w:rPr>
        <w:t>Depuis 2024</w:t>
      </w:r>
      <w:r w:rsidR="00465DA5">
        <w:rPr>
          <w:u w:val="none"/>
        </w:rPr>
        <w:tab/>
      </w:r>
      <w:r w:rsidR="00465DA5">
        <w:rPr>
          <w:u w:val="none"/>
        </w:rPr>
        <w:tab/>
      </w:r>
      <w:r w:rsidR="00465DA5">
        <w:rPr>
          <w:u w:val="none"/>
        </w:rPr>
        <w:tab/>
      </w:r>
      <w:r w:rsidR="00465DA5">
        <w:rPr>
          <w:b w:val="0"/>
          <w:bCs/>
          <w:u w:val="none"/>
        </w:rPr>
        <w:t>Université Laval</w:t>
      </w:r>
    </w:p>
    <w:p w14:paraId="357075F2" w14:textId="43EC7D1D" w:rsidR="00465DA5" w:rsidRPr="00465DA5" w:rsidRDefault="00465DA5" w:rsidP="00465DA5">
      <w:pPr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  <w:t>Maîtrise en orthophonie</w:t>
      </w:r>
    </w:p>
    <w:p w14:paraId="36DBE81E" w14:textId="77777777" w:rsidR="005E1484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7774" w:type="dxa"/>
        <w:tblInd w:w="0" w:type="dxa"/>
        <w:tblLook w:val="04A0" w:firstRow="1" w:lastRow="0" w:firstColumn="1" w:lastColumn="0" w:noHBand="0" w:noVBand="1"/>
      </w:tblPr>
      <w:tblGrid>
        <w:gridCol w:w="1440"/>
        <w:gridCol w:w="720"/>
        <w:gridCol w:w="720"/>
        <w:gridCol w:w="4894"/>
      </w:tblGrid>
      <w:tr w:rsidR="005E1484" w14:paraId="711BB4E5" w14:textId="77777777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D64A83B" w14:textId="77777777" w:rsidR="005E1484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2020-2023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96B767" w14:textId="77777777" w:rsidR="005E1484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06A755" w14:textId="77777777" w:rsidR="005E1484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784E5B91" w14:textId="77777777" w:rsidR="005E1484" w:rsidRDefault="00000000">
            <w:pPr>
              <w:spacing w:after="0" w:line="259" w:lineRule="auto"/>
              <w:ind w:left="0" w:firstLine="0"/>
            </w:pPr>
            <w:r>
              <w:t xml:space="preserve">Université Laval </w:t>
            </w:r>
          </w:p>
        </w:tc>
      </w:tr>
      <w:tr w:rsidR="005E1484" w14:paraId="29CA7E3F" w14:textId="77777777">
        <w:trPr>
          <w:trHeight w:val="50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F7B2B2" w14:textId="77777777" w:rsidR="005E148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0F8F3A19" w14:textId="77777777" w:rsidR="005E148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B485FC" w14:textId="77777777" w:rsidR="005E148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84D12B" w14:textId="77777777" w:rsidR="005E148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2E591013" w14:textId="77777777" w:rsidR="005E1484" w:rsidRDefault="00000000">
            <w:pPr>
              <w:spacing w:after="0" w:line="259" w:lineRule="auto"/>
              <w:ind w:left="0" w:firstLine="0"/>
            </w:pPr>
            <w:r>
              <w:t xml:space="preserve">Baccalauréat en psychologie </w:t>
            </w:r>
          </w:p>
        </w:tc>
      </w:tr>
      <w:tr w:rsidR="005E1484" w14:paraId="6906D884" w14:textId="77777777">
        <w:trPr>
          <w:trHeight w:val="25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85A0C74" w14:textId="77777777" w:rsidR="005E1484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2017-2019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19CA89E" w14:textId="77777777" w:rsidR="005E1484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1FD6D25" w14:textId="77777777" w:rsidR="005E1484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325103AD" w14:textId="77777777" w:rsidR="005E1484" w:rsidRDefault="00000000">
            <w:pPr>
              <w:spacing w:after="0" w:line="259" w:lineRule="auto"/>
              <w:ind w:left="0" w:firstLine="0"/>
            </w:pPr>
            <w:r>
              <w:t xml:space="preserve">Cégep Garneau </w:t>
            </w:r>
          </w:p>
        </w:tc>
      </w:tr>
      <w:tr w:rsidR="005E1484" w14:paraId="2FBC4DAB" w14:textId="77777777">
        <w:trPr>
          <w:trHeight w:val="50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AD2388" w14:textId="77777777" w:rsidR="005E148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7B39019A" w14:textId="77777777" w:rsidR="005E148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4FF720C" w14:textId="77777777" w:rsidR="005E148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6C70EFF" w14:textId="77777777" w:rsidR="005E148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7D974844" w14:textId="77777777" w:rsidR="005E1484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Profil Science de la nature / Sciences de la vie et de la santé </w:t>
            </w:r>
          </w:p>
        </w:tc>
      </w:tr>
      <w:tr w:rsidR="005E1484" w14:paraId="506A4730" w14:textId="77777777">
        <w:trPr>
          <w:trHeight w:val="25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FC616D" w14:textId="77777777" w:rsidR="005E1484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2012-2017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E32774E" w14:textId="77777777" w:rsidR="005E148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117A39C" w14:textId="77777777" w:rsidR="005E148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52EC5AF5" w14:textId="77777777" w:rsidR="005E1484" w:rsidRDefault="00000000">
            <w:pPr>
              <w:spacing w:after="0" w:line="259" w:lineRule="auto"/>
              <w:ind w:left="0" w:firstLine="0"/>
            </w:pPr>
            <w:r>
              <w:t xml:space="preserve">École secondaire Saint-Jean-Eudes </w:t>
            </w:r>
          </w:p>
        </w:tc>
      </w:tr>
      <w:tr w:rsidR="005E1484" w14:paraId="196E984D" w14:textId="77777777">
        <w:trPr>
          <w:trHeight w:val="50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839E2A4" w14:textId="77777777" w:rsidR="005E1484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  <w:r>
              <w:tab/>
              <w:t xml:space="preserve"> </w:t>
            </w:r>
          </w:p>
          <w:p w14:paraId="7FB87E1F" w14:textId="77777777" w:rsidR="005E1484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CB7594" w14:textId="77777777" w:rsidR="005E1484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6A9472" w14:textId="77777777" w:rsidR="005E1484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06CD9F8D" w14:textId="77777777" w:rsidR="005E1484" w:rsidRDefault="00000000">
            <w:pPr>
              <w:spacing w:after="0" w:line="259" w:lineRule="auto"/>
              <w:ind w:left="1" w:firstLine="0"/>
            </w:pPr>
            <w:r>
              <w:t xml:space="preserve">Profil Langues &amp; Éducation internationale </w:t>
            </w:r>
          </w:p>
        </w:tc>
      </w:tr>
      <w:tr w:rsidR="005E1484" w14:paraId="4F8649F6" w14:textId="77777777">
        <w:trPr>
          <w:trHeight w:val="50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D57EAA" w14:textId="77777777" w:rsidR="005E1484" w:rsidRDefault="00000000">
            <w:pPr>
              <w:spacing w:after="0" w:line="259" w:lineRule="auto"/>
              <w:ind w:left="1" w:firstLine="0"/>
            </w:pPr>
            <w:r>
              <w:rPr>
                <w:b/>
              </w:rPr>
              <w:t>2008-2012</w:t>
            </w:r>
            <w:r>
              <w:t xml:space="preserve"> </w:t>
            </w:r>
          </w:p>
          <w:p w14:paraId="13691E8C" w14:textId="77777777" w:rsidR="005E1484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2C58BB8" w14:textId="77777777" w:rsidR="005E1484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8DE7CA" w14:textId="77777777" w:rsidR="005E1484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7201F0F8" w14:textId="77777777" w:rsidR="005E1484" w:rsidRDefault="00000000">
            <w:pPr>
              <w:spacing w:after="0" w:line="259" w:lineRule="auto"/>
              <w:ind w:left="1" w:firstLine="0"/>
            </w:pPr>
            <w:r>
              <w:t xml:space="preserve">Externat Saint-Cœur de Marie </w:t>
            </w:r>
          </w:p>
        </w:tc>
      </w:tr>
      <w:tr w:rsidR="005E1484" w14:paraId="32413B21" w14:textId="77777777">
        <w:trPr>
          <w:trHeight w:val="23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DD0438C" w14:textId="77777777" w:rsidR="005E1484" w:rsidRDefault="00000000">
            <w:pPr>
              <w:spacing w:after="0" w:line="259" w:lineRule="auto"/>
              <w:ind w:left="1" w:firstLine="0"/>
            </w:pPr>
            <w:r>
              <w:rPr>
                <w:b/>
              </w:rPr>
              <w:t>2005-2008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9BC4240" w14:textId="77777777" w:rsidR="005E1484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467CC5" w14:textId="77777777" w:rsidR="005E1484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092D8483" w14:textId="77777777" w:rsidR="005E1484" w:rsidRDefault="00000000">
            <w:pPr>
              <w:spacing w:after="0" w:line="259" w:lineRule="auto"/>
              <w:ind w:left="1" w:firstLine="0"/>
            </w:pPr>
            <w:r>
              <w:t xml:space="preserve">École du Parc </w:t>
            </w:r>
          </w:p>
        </w:tc>
      </w:tr>
    </w:tbl>
    <w:p w14:paraId="0B863AE8" w14:textId="77777777" w:rsidR="005E1484" w:rsidRDefault="00000000">
      <w:pPr>
        <w:spacing w:after="0" w:line="259" w:lineRule="auto"/>
        <w:ind w:left="1" w:firstLine="0"/>
      </w:pPr>
      <w:r>
        <w:t xml:space="preserve"> </w:t>
      </w:r>
    </w:p>
    <w:p w14:paraId="378E888F" w14:textId="77777777" w:rsidR="005E1484" w:rsidRDefault="00000000">
      <w:pPr>
        <w:spacing w:after="0" w:line="259" w:lineRule="auto"/>
        <w:ind w:left="1" w:firstLine="0"/>
      </w:pPr>
      <w:r>
        <w:t xml:space="preserve"> </w:t>
      </w:r>
    </w:p>
    <w:p w14:paraId="7219AB37" w14:textId="77777777" w:rsidR="005E1484" w:rsidRDefault="00000000">
      <w:pPr>
        <w:pStyle w:val="Titre1"/>
        <w:ind w:left="-2"/>
      </w:pPr>
      <w:r>
        <w:t>SPÉCIALISATIONS</w:t>
      </w:r>
      <w:r>
        <w:rPr>
          <w:u w:val="none"/>
        </w:rPr>
        <w:t xml:space="preserve"> </w:t>
      </w:r>
    </w:p>
    <w:p w14:paraId="5DCA51F1" w14:textId="37764FA7" w:rsidR="005E1484" w:rsidRDefault="00000000" w:rsidP="00223862">
      <w:pPr>
        <w:pStyle w:val="Paragraphedeliste"/>
        <w:numPr>
          <w:ilvl w:val="0"/>
          <w:numId w:val="5"/>
        </w:numPr>
      </w:pPr>
      <w:r>
        <w:t xml:space="preserve">Diplôme du Baccalauréat en psychologie </w:t>
      </w:r>
    </w:p>
    <w:p w14:paraId="35B67939" w14:textId="50DA8113" w:rsidR="005E1484" w:rsidRDefault="00000000" w:rsidP="00223862">
      <w:pPr>
        <w:pStyle w:val="Paragraphedeliste"/>
        <w:numPr>
          <w:ilvl w:val="0"/>
          <w:numId w:val="5"/>
        </w:numPr>
      </w:pPr>
      <w:r>
        <w:t xml:space="preserve">Diplôme d’études collégiales (Science de la nature)  </w:t>
      </w:r>
    </w:p>
    <w:p w14:paraId="34553E0C" w14:textId="699693B6" w:rsidR="005E1484" w:rsidRDefault="00000000" w:rsidP="00223862">
      <w:pPr>
        <w:pStyle w:val="Paragraphedeliste"/>
        <w:numPr>
          <w:ilvl w:val="0"/>
          <w:numId w:val="5"/>
        </w:numPr>
        <w:tabs>
          <w:tab w:val="center" w:pos="7200"/>
        </w:tabs>
      </w:pPr>
      <w:r>
        <w:t xml:space="preserve">Certificat du Programme d’éducation intermédiaire du Baccalauréat International </w:t>
      </w:r>
      <w:r>
        <w:tab/>
        <w:t xml:space="preserve"> </w:t>
      </w:r>
    </w:p>
    <w:p w14:paraId="453A30FE" w14:textId="50AD96D7" w:rsidR="005E1484" w:rsidRDefault="00000000" w:rsidP="00223862">
      <w:pPr>
        <w:pStyle w:val="Paragraphedeliste"/>
        <w:numPr>
          <w:ilvl w:val="0"/>
          <w:numId w:val="5"/>
        </w:numPr>
        <w:tabs>
          <w:tab w:val="center" w:pos="5040"/>
          <w:tab w:val="center" w:pos="5760"/>
          <w:tab w:val="center" w:pos="6480"/>
          <w:tab w:val="center" w:pos="7200"/>
          <w:tab w:val="center" w:pos="7920"/>
        </w:tabs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9D11F07" wp14:editId="06A01E26">
                <wp:simplePos x="0" y="0"/>
                <wp:positionH relativeFrom="page">
                  <wp:posOffset>896112</wp:posOffset>
                </wp:positionH>
                <wp:positionV relativeFrom="page">
                  <wp:posOffset>542544</wp:posOffset>
                </wp:positionV>
                <wp:extent cx="5980176" cy="6096"/>
                <wp:effectExtent l="0" t="0" r="0" b="0"/>
                <wp:wrapTopAndBottom/>
                <wp:docPr id="3843" name="Group 3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6096"/>
                          <a:chOff x="0" y="0"/>
                          <a:chExt cx="5980176" cy="6096"/>
                        </a:xfrm>
                      </wpg:grpSpPr>
                      <wps:wsp>
                        <wps:cNvPr id="6751" name="Shape 6751"/>
                        <wps:cNvSpPr/>
                        <wps:spPr>
                          <a:xfrm>
                            <a:off x="0" y="0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43" style="width:470.88pt;height:0.47998pt;position:absolute;mso-position-horizontal-relative:page;mso-position-horizontal:absolute;margin-left:70.56pt;mso-position-vertical-relative:page;margin-top:42.72pt;" coordsize="59801,60">
                <v:shape id="Shape 6752" style="position:absolute;width:59801;height:91;left:0;top:0;" coordsize="5980176,9144" path="m0,0l5980176,0l5980176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 xml:space="preserve">Diplôme d’éducation secondaire internationale SÉBIQ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47669EC" w14:textId="5EC48A65" w:rsidR="005E1484" w:rsidRDefault="00000000" w:rsidP="00351734">
      <w:pPr>
        <w:pStyle w:val="Paragraphedeliste"/>
        <w:ind w:left="360" w:firstLine="0"/>
      </w:pPr>
      <w:r>
        <w:t xml:space="preserve">(Société des Écoles du monde du Baccalauréat International du Québec et de la francophonie)  </w:t>
      </w:r>
    </w:p>
    <w:p w14:paraId="2DCA60EC" w14:textId="5D403A63" w:rsidR="005E1484" w:rsidRDefault="00000000" w:rsidP="00223862">
      <w:pPr>
        <w:pStyle w:val="Paragraphedeliste"/>
        <w:numPr>
          <w:ilvl w:val="0"/>
          <w:numId w:val="5"/>
        </w:numPr>
      </w:pPr>
      <w:r>
        <w:t xml:space="preserve">Diplôme d’Aptitude aux Fonctions D’Animateur </w:t>
      </w:r>
      <w:r w:rsidR="00351734">
        <w:t>(</w:t>
      </w:r>
      <w:r>
        <w:t>DAFA</w:t>
      </w:r>
      <w:r w:rsidR="00351734">
        <w:t>)</w:t>
      </w:r>
      <w:r>
        <w:t xml:space="preserve">  </w:t>
      </w:r>
    </w:p>
    <w:p w14:paraId="30C0BFF9" w14:textId="50E746C9" w:rsidR="00465DA5" w:rsidRDefault="00000000" w:rsidP="00223862">
      <w:pPr>
        <w:pStyle w:val="Paragraphedeliste"/>
        <w:numPr>
          <w:ilvl w:val="0"/>
          <w:numId w:val="5"/>
        </w:numPr>
        <w:ind w:right="1305"/>
      </w:pPr>
      <w:r>
        <w:t>Cours en 30/Premiers secours/SA 1.5H (Fondation des maladies du cœur et de l'AVC)</w:t>
      </w:r>
    </w:p>
    <w:p w14:paraId="47F4FD93" w14:textId="53937817" w:rsidR="005E1484" w:rsidRDefault="00000000" w:rsidP="00223862">
      <w:pPr>
        <w:pStyle w:val="Paragraphedeliste"/>
        <w:numPr>
          <w:ilvl w:val="0"/>
          <w:numId w:val="5"/>
        </w:numPr>
        <w:ind w:right="1305"/>
      </w:pPr>
      <w:r>
        <w:t>Cours de gardienne avertie</w:t>
      </w:r>
    </w:p>
    <w:p w14:paraId="1CB0C0F4" w14:textId="77777777" w:rsidR="005E1484" w:rsidRDefault="00000000">
      <w:pPr>
        <w:spacing w:after="0" w:line="259" w:lineRule="auto"/>
        <w:ind w:left="1" w:firstLine="0"/>
      </w:pPr>
      <w:r>
        <w:t xml:space="preserve"> </w:t>
      </w:r>
    </w:p>
    <w:tbl>
      <w:tblPr>
        <w:tblStyle w:val="TableGrid"/>
        <w:tblW w:w="8919" w:type="dxa"/>
        <w:tblInd w:w="0" w:type="dxa"/>
        <w:tblLook w:val="04A0" w:firstRow="1" w:lastRow="0" w:firstColumn="1" w:lastColumn="0" w:noHBand="0" w:noVBand="1"/>
      </w:tblPr>
      <w:tblGrid>
        <w:gridCol w:w="3544"/>
        <w:gridCol w:w="1418"/>
        <w:gridCol w:w="78"/>
        <w:gridCol w:w="720"/>
        <w:gridCol w:w="720"/>
        <w:gridCol w:w="2439"/>
      </w:tblGrid>
      <w:tr w:rsidR="005E1484" w14:paraId="7D76CEDC" w14:textId="77777777" w:rsidTr="00223862">
        <w:trPr>
          <w:trHeight w:val="12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4E7DE75" w14:textId="77777777" w:rsidR="00223862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</w:r>
          </w:p>
          <w:p w14:paraId="080F4B2E" w14:textId="77777777" w:rsidR="00223862" w:rsidRDefault="00223862">
            <w:pPr>
              <w:spacing w:after="0" w:line="259" w:lineRule="auto"/>
              <w:ind w:left="0" w:firstLine="0"/>
            </w:pPr>
          </w:p>
          <w:p w14:paraId="6DBB7741" w14:textId="77777777" w:rsidR="00223862" w:rsidRDefault="00223862">
            <w:pPr>
              <w:spacing w:after="0" w:line="259" w:lineRule="auto"/>
              <w:ind w:left="0" w:firstLine="0"/>
            </w:pPr>
          </w:p>
          <w:p w14:paraId="267A8A49" w14:textId="77777777" w:rsidR="00223862" w:rsidRDefault="00223862">
            <w:pPr>
              <w:spacing w:after="0" w:line="259" w:lineRule="auto"/>
              <w:ind w:left="0" w:firstLine="0"/>
            </w:pPr>
          </w:p>
          <w:p w14:paraId="28AFB48C" w14:textId="2F513858" w:rsidR="00465DA5" w:rsidRDefault="00465DA5">
            <w:pPr>
              <w:spacing w:after="0" w:line="259" w:lineRule="auto"/>
              <w:ind w:left="0" w:firstLine="0"/>
            </w:pPr>
          </w:p>
          <w:p w14:paraId="33903C58" w14:textId="77777777" w:rsidR="00223862" w:rsidRDefault="00223862">
            <w:pPr>
              <w:spacing w:after="0" w:line="259" w:lineRule="auto"/>
              <w:ind w:left="0" w:firstLine="0"/>
            </w:pPr>
          </w:p>
          <w:p w14:paraId="329ED9E7" w14:textId="77777777" w:rsidR="00223862" w:rsidRDefault="00223862">
            <w:pPr>
              <w:spacing w:after="0" w:line="259" w:lineRule="auto"/>
              <w:ind w:left="0" w:firstLine="0"/>
            </w:pPr>
          </w:p>
          <w:p w14:paraId="1219D31D" w14:textId="4A19D9DF" w:rsidR="005E1484" w:rsidRDefault="00000000">
            <w:pPr>
              <w:spacing w:after="0" w:line="259" w:lineRule="auto"/>
              <w:ind w:left="0" w:firstLine="0"/>
            </w:pPr>
            <w:r>
              <w:rPr>
                <w:b/>
                <w:u w:val="single" w:color="000000"/>
              </w:rPr>
              <w:lastRenderedPageBreak/>
              <w:t>EXPÉRIENCES DE</w:t>
            </w:r>
            <w:r w:rsidR="00465DA5">
              <w:rPr>
                <w:b/>
                <w:u w:val="single" w:color="000000"/>
              </w:rPr>
              <w:t xml:space="preserve"> </w:t>
            </w:r>
            <w:r>
              <w:rPr>
                <w:b/>
                <w:u w:val="single" w:color="000000"/>
              </w:rPr>
              <w:t>TRAVAIL</w:t>
            </w:r>
          </w:p>
          <w:p w14:paraId="03C4C5AC" w14:textId="77777777" w:rsidR="005E1484" w:rsidRDefault="00000000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 </w:t>
            </w:r>
          </w:p>
          <w:p w14:paraId="64285001" w14:textId="065644F8" w:rsidR="005E1484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Réceptionniste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9921525" w14:textId="77777777" w:rsidR="005E1484" w:rsidRDefault="00000000">
            <w:pPr>
              <w:spacing w:after="0" w:line="259" w:lineRule="auto"/>
              <w:ind w:left="0" w:firstLine="0"/>
            </w:pPr>
            <w:r>
              <w:lastRenderedPageBreak/>
              <w:t xml:space="preserve"> </w:t>
            </w:r>
            <w:r>
              <w:tab/>
              <w:t xml:space="preserve"> 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</w:tcPr>
          <w:p w14:paraId="74422406" w14:textId="77777777" w:rsidR="005E148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86CF67D" w14:textId="77777777" w:rsidR="005E1484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38DA12" w14:textId="77777777" w:rsidR="005E1484" w:rsidRDefault="005E1484">
            <w:pPr>
              <w:spacing w:after="160" w:line="259" w:lineRule="auto"/>
              <w:ind w:left="0" w:firstLine="0"/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14:paraId="5B12DB60" w14:textId="77777777" w:rsidR="005E1484" w:rsidRDefault="005E1484">
            <w:pPr>
              <w:spacing w:after="160" w:line="259" w:lineRule="auto"/>
              <w:ind w:left="0" w:firstLine="0"/>
            </w:pPr>
          </w:p>
        </w:tc>
      </w:tr>
      <w:tr w:rsidR="005E1484" w14:paraId="489EBB30" w14:textId="77777777" w:rsidTr="00223862">
        <w:trPr>
          <w:trHeight w:val="50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F4BDD2C" w14:textId="77777777" w:rsidR="00223862" w:rsidRDefault="00000000">
            <w:pPr>
              <w:spacing w:after="0" w:line="259" w:lineRule="auto"/>
              <w:ind w:left="0" w:right="267" w:firstLine="0"/>
            </w:pPr>
            <w:r>
              <w:t>Orthophonie de la</w:t>
            </w:r>
            <w:r w:rsidR="00223862">
              <w:t xml:space="preserve"> </w:t>
            </w:r>
            <w:r>
              <w:t>Capitale</w:t>
            </w:r>
          </w:p>
          <w:p w14:paraId="51EAB7B8" w14:textId="36C71A61" w:rsidR="005E1484" w:rsidRDefault="00000000">
            <w:pPr>
              <w:spacing w:after="0" w:line="259" w:lineRule="auto"/>
              <w:ind w:left="0" w:right="267" w:firstLine="0"/>
            </w:pPr>
            <w:r>
              <w:t xml:space="preserve">3060 Bd de l’Ormière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496F9F7" w14:textId="77777777" w:rsidR="005E148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</w:tcPr>
          <w:p w14:paraId="1F0056B1" w14:textId="77777777" w:rsidR="005E148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B0A9598" w14:textId="77777777" w:rsidR="005E148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19EB7F" w14:textId="77777777" w:rsidR="005E148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14:paraId="4D6C239A" w14:textId="77777777" w:rsidR="005E1484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Depuis septembre 2023 </w:t>
            </w:r>
          </w:p>
        </w:tc>
      </w:tr>
      <w:tr w:rsidR="005E1484" w14:paraId="0A3B6464" w14:textId="77777777" w:rsidTr="00223862">
        <w:trPr>
          <w:trHeight w:val="50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C7FFE07" w14:textId="77777777" w:rsidR="005E1484" w:rsidRDefault="00000000">
            <w:pPr>
              <w:tabs>
                <w:tab w:val="center" w:pos="1807"/>
              </w:tabs>
              <w:spacing w:after="0" w:line="259" w:lineRule="auto"/>
              <w:ind w:left="0" w:firstLine="0"/>
            </w:pPr>
            <w:r>
              <w:t xml:space="preserve">Québec, QC </w:t>
            </w:r>
            <w:r>
              <w:tab/>
              <w:t xml:space="preserve">G2B 3K3 </w:t>
            </w:r>
          </w:p>
          <w:p w14:paraId="25410100" w14:textId="77777777" w:rsidR="005E1484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9D02827" w14:textId="77777777" w:rsidR="005E1484" w:rsidRDefault="00000000">
            <w:pPr>
              <w:spacing w:after="0" w:line="259" w:lineRule="auto"/>
              <w:ind w:left="0" w:firstLine="0"/>
            </w:pPr>
            <w:r>
              <w:t xml:space="preserve">418-476-5768 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</w:tcPr>
          <w:p w14:paraId="51A14120" w14:textId="77777777" w:rsidR="005E1484" w:rsidRDefault="005E1484">
            <w:pPr>
              <w:spacing w:after="160" w:line="259" w:lineRule="auto"/>
              <w:ind w:left="0" w:firstLine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24C441D" w14:textId="77777777" w:rsidR="005E1484" w:rsidRDefault="005E1484">
            <w:pPr>
              <w:spacing w:after="160" w:line="259" w:lineRule="auto"/>
              <w:ind w:left="0" w:firstLine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2DDDE0F" w14:textId="77777777" w:rsidR="005E1484" w:rsidRDefault="005E1484">
            <w:pPr>
              <w:spacing w:after="160" w:line="259" w:lineRule="auto"/>
              <w:ind w:left="0" w:firstLine="0"/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14:paraId="049CB0E8" w14:textId="77777777" w:rsidR="005E1484" w:rsidRDefault="005E1484">
            <w:pPr>
              <w:spacing w:after="160" w:line="259" w:lineRule="auto"/>
              <w:ind w:left="0" w:firstLine="0"/>
            </w:pPr>
          </w:p>
        </w:tc>
      </w:tr>
      <w:tr w:rsidR="005E1484" w14:paraId="45105088" w14:textId="77777777" w:rsidTr="00223862">
        <w:trPr>
          <w:trHeight w:val="50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386F4F8" w14:textId="77777777" w:rsidR="005E1484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Animatrice-intervenante  </w:t>
            </w:r>
          </w:p>
          <w:p w14:paraId="0B70A11E" w14:textId="77777777" w:rsidR="005E1484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AE1B943" w14:textId="77777777" w:rsidR="005E1484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</w:tcPr>
          <w:p w14:paraId="408D367A" w14:textId="77777777" w:rsidR="005E1484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6FB8D2" w14:textId="77777777" w:rsidR="005E1484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12033D" w14:textId="77777777" w:rsidR="005E1484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14:paraId="471328C8" w14:textId="77777777" w:rsidR="005E1484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5E1484" w14:paraId="278FF40E" w14:textId="77777777" w:rsidTr="00223862">
        <w:trPr>
          <w:trHeight w:val="50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DEE3D03" w14:textId="77777777" w:rsidR="005E1484" w:rsidRDefault="00000000">
            <w:pPr>
              <w:spacing w:after="0" w:line="259" w:lineRule="auto"/>
              <w:ind w:left="0" w:right="88" w:firstLine="0"/>
            </w:pPr>
            <w:r>
              <w:t xml:space="preserve">Maison des jeunes de Beauport 20 Rue Hugues-Pommier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7A75A21" w14:textId="77777777" w:rsidR="005E148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</w:tcPr>
          <w:p w14:paraId="4A398D1D" w14:textId="77777777" w:rsidR="005E148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E7654F" w14:textId="77777777" w:rsidR="005E148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4263E05" w14:textId="77777777" w:rsidR="005E148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14:paraId="7A263A1A" w14:textId="63039896" w:rsidR="005E1484" w:rsidRDefault="00465DA5">
            <w:pPr>
              <w:spacing w:after="0" w:line="259" w:lineRule="auto"/>
              <w:ind w:left="0" w:firstLine="0"/>
            </w:pPr>
            <w:r>
              <w:rPr>
                <w:b/>
              </w:rPr>
              <w:t>Septembre 2021 à mai 2024</w:t>
            </w:r>
          </w:p>
        </w:tc>
      </w:tr>
      <w:tr w:rsidR="005E1484" w14:paraId="442E6379" w14:textId="77777777" w:rsidTr="00223862">
        <w:trPr>
          <w:trHeight w:val="10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8927342" w14:textId="77777777" w:rsidR="005E1484" w:rsidRDefault="00000000">
            <w:pPr>
              <w:tabs>
                <w:tab w:val="center" w:pos="1803"/>
              </w:tabs>
              <w:spacing w:after="0" w:line="259" w:lineRule="auto"/>
              <w:ind w:left="0" w:firstLine="0"/>
            </w:pPr>
            <w:r>
              <w:t xml:space="preserve">Québec, QC </w:t>
            </w:r>
            <w:r>
              <w:tab/>
              <w:t xml:space="preserve">G1E 4T9 </w:t>
            </w:r>
          </w:p>
          <w:p w14:paraId="055C9155" w14:textId="77777777" w:rsidR="005E1484" w:rsidRDefault="00000000">
            <w:pPr>
              <w:spacing w:after="0" w:line="259" w:lineRule="auto"/>
              <w:ind w:left="1" w:firstLine="0"/>
            </w:pPr>
            <w:r>
              <w:rPr>
                <w:b/>
                <w:i/>
              </w:rPr>
              <w:t xml:space="preserve"> </w:t>
            </w:r>
          </w:p>
          <w:p w14:paraId="4B402200" w14:textId="77777777" w:rsidR="005E1484" w:rsidRDefault="00000000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Chef de quart </w:t>
            </w:r>
          </w:p>
          <w:p w14:paraId="766535B6" w14:textId="77777777" w:rsidR="005E1484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3CA6D8C" w14:textId="77777777" w:rsidR="005E1484" w:rsidRDefault="00000000">
            <w:pPr>
              <w:spacing w:after="0" w:line="259" w:lineRule="auto"/>
              <w:ind w:left="1" w:firstLine="0"/>
            </w:pPr>
            <w:r>
              <w:t xml:space="preserve">418 664-1753 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</w:tcPr>
          <w:p w14:paraId="27D95307" w14:textId="77777777" w:rsidR="005E1484" w:rsidRDefault="005E1484">
            <w:pPr>
              <w:spacing w:after="160" w:line="259" w:lineRule="auto"/>
              <w:ind w:left="0" w:firstLine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752EBBD" w14:textId="77777777" w:rsidR="005E1484" w:rsidRDefault="005E1484">
            <w:pPr>
              <w:spacing w:after="160" w:line="259" w:lineRule="auto"/>
              <w:ind w:left="0" w:firstLine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32A9458" w14:textId="77777777" w:rsidR="005E1484" w:rsidRDefault="005E1484">
            <w:pPr>
              <w:spacing w:after="160" w:line="259" w:lineRule="auto"/>
              <w:ind w:left="0" w:firstLine="0"/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14:paraId="3389AFEA" w14:textId="77777777" w:rsidR="005E1484" w:rsidRDefault="005E1484">
            <w:pPr>
              <w:spacing w:after="160" w:line="259" w:lineRule="auto"/>
              <w:ind w:left="0" w:firstLine="0"/>
            </w:pPr>
          </w:p>
        </w:tc>
      </w:tr>
      <w:tr w:rsidR="005E1484" w14:paraId="112C0910" w14:textId="77777777" w:rsidTr="00223862">
        <w:trPr>
          <w:trHeight w:val="50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2AAED07" w14:textId="77777777" w:rsidR="005E1484" w:rsidRDefault="00000000">
            <w:pPr>
              <w:tabs>
                <w:tab w:val="center" w:pos="1441"/>
                <w:tab w:val="center" w:pos="2161"/>
              </w:tabs>
              <w:spacing w:after="0" w:line="259" w:lineRule="auto"/>
              <w:ind w:left="0" w:firstLine="0"/>
            </w:pPr>
            <w:r>
              <w:t xml:space="preserve">Starbucks 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3253F7BE" w14:textId="77777777" w:rsidR="005E1484" w:rsidRDefault="00000000">
            <w:pPr>
              <w:spacing w:after="0" w:line="259" w:lineRule="auto"/>
              <w:ind w:left="1" w:firstLine="0"/>
            </w:pPr>
            <w:r>
              <w:t xml:space="preserve">2790 av Saint-David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A53F177" w14:textId="77777777" w:rsidR="005E1484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</w:tcPr>
          <w:p w14:paraId="616339F8" w14:textId="77777777" w:rsidR="005E1484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6B3D3D5" w14:textId="77777777" w:rsidR="005E1484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BD26C12" w14:textId="77777777" w:rsidR="005E1484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14:paraId="4288B246" w14:textId="77777777" w:rsidR="005E1484" w:rsidRDefault="00000000">
            <w:pPr>
              <w:spacing w:after="0" w:line="259" w:lineRule="auto"/>
              <w:ind w:left="1" w:firstLine="0"/>
              <w:jc w:val="both"/>
            </w:pPr>
            <w:r>
              <w:rPr>
                <w:b/>
              </w:rPr>
              <w:t xml:space="preserve">Juin 2018 à septembre 2021 </w:t>
            </w:r>
          </w:p>
        </w:tc>
      </w:tr>
      <w:tr w:rsidR="005E1484" w14:paraId="04CED313" w14:textId="77777777" w:rsidTr="00223862">
        <w:trPr>
          <w:trHeight w:val="23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1647849" w14:textId="77777777" w:rsidR="005E1484" w:rsidRDefault="00000000">
            <w:pPr>
              <w:tabs>
                <w:tab w:val="center" w:pos="1838"/>
              </w:tabs>
              <w:spacing w:after="0" w:line="259" w:lineRule="auto"/>
              <w:ind w:left="0" w:firstLine="0"/>
            </w:pPr>
            <w:r>
              <w:t xml:space="preserve">Québec, </w:t>
            </w:r>
            <w:proofErr w:type="gramStart"/>
            <w:r>
              <w:t xml:space="preserve">QC  </w:t>
            </w:r>
            <w:r>
              <w:tab/>
            </w:r>
            <w:proofErr w:type="gramEnd"/>
            <w:r>
              <w:t xml:space="preserve">G1C 5W2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66781AD" w14:textId="77777777" w:rsidR="005E1484" w:rsidRDefault="00000000">
            <w:pPr>
              <w:spacing w:after="0" w:line="259" w:lineRule="auto"/>
              <w:ind w:left="1" w:firstLine="0"/>
            </w:pPr>
            <w:r>
              <w:t xml:space="preserve">418 663-2122 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</w:tcPr>
          <w:p w14:paraId="2BE6BF09" w14:textId="77777777" w:rsidR="005E1484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E3B9968" w14:textId="77777777" w:rsidR="005E1484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F78FC27" w14:textId="77777777" w:rsidR="005E1484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14:paraId="3F6E480C" w14:textId="77777777" w:rsidR="005E1484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14:paraId="18D7DA52" w14:textId="018D931C" w:rsidR="005E1484" w:rsidRDefault="00000000" w:rsidP="00223862">
      <w:pPr>
        <w:spacing w:after="0" w:line="259" w:lineRule="auto"/>
        <w:ind w:left="1" w:firstLine="0"/>
      </w:pPr>
      <w:r>
        <w:t xml:space="preserve"> </w:t>
      </w:r>
    </w:p>
    <w:p w14:paraId="2BDF4B24" w14:textId="77777777" w:rsidR="005E1484" w:rsidRDefault="00000000">
      <w:pPr>
        <w:tabs>
          <w:tab w:val="center" w:pos="1440"/>
          <w:tab w:val="center" w:pos="2160"/>
          <w:tab w:val="center" w:pos="2880"/>
          <w:tab w:val="center" w:pos="3600"/>
          <w:tab w:val="center" w:pos="4320"/>
        </w:tabs>
        <w:spacing w:after="1" w:line="261" w:lineRule="auto"/>
        <w:ind w:left="-13" w:firstLine="0"/>
      </w:pPr>
      <w:r>
        <w:rPr>
          <w:b/>
        </w:rPr>
        <w:t xml:space="preserve">Monitrice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</w:p>
    <w:p w14:paraId="30526544" w14:textId="77777777" w:rsidR="005E1484" w:rsidRDefault="00000000">
      <w:pPr>
        <w:spacing w:after="0" w:line="259" w:lineRule="auto"/>
        <w:ind w:left="0" w:firstLine="0"/>
      </w:pPr>
      <w:r>
        <w:t xml:space="preserve"> </w:t>
      </w:r>
    </w:p>
    <w:p w14:paraId="5D75DAFF" w14:textId="12D68FF2" w:rsidR="00465DA5" w:rsidRDefault="00000000">
      <w:pPr>
        <w:spacing w:after="1" w:line="261" w:lineRule="auto"/>
        <w:ind w:left="-3" w:right="285"/>
        <w:rPr>
          <w:b/>
        </w:rPr>
      </w:pPr>
      <w:r>
        <w:t xml:space="preserve">Municipalité de </w:t>
      </w:r>
      <w:proofErr w:type="gramStart"/>
      <w:r>
        <w:t xml:space="preserve">Boischatel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223862">
        <w:t xml:space="preserve">          </w:t>
      </w:r>
      <w:r>
        <w:rPr>
          <w:b/>
        </w:rPr>
        <w:t>Juin 2021 à août 2021</w:t>
      </w:r>
    </w:p>
    <w:p w14:paraId="6403BC97" w14:textId="4726AC2B" w:rsidR="005E1484" w:rsidRDefault="00000000">
      <w:pPr>
        <w:spacing w:after="1" w:line="261" w:lineRule="auto"/>
        <w:ind w:left="-3" w:right="285"/>
      </w:pPr>
      <w:r>
        <w:t xml:space="preserve">45 rue Bédard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465DA5">
        <w:t xml:space="preserve">          </w:t>
      </w:r>
      <w:r>
        <w:rPr>
          <w:b/>
        </w:rPr>
        <w:t xml:space="preserve">Juin 2020 à août 2020 </w:t>
      </w:r>
    </w:p>
    <w:p w14:paraId="7E66D35B" w14:textId="587A924E" w:rsidR="005E1484" w:rsidRDefault="00000000">
      <w:pPr>
        <w:tabs>
          <w:tab w:val="center" w:pos="1813"/>
          <w:tab w:val="center" w:pos="3439"/>
          <w:tab w:val="center" w:pos="4321"/>
          <w:tab w:val="center" w:pos="5041"/>
          <w:tab w:val="center" w:pos="5761"/>
          <w:tab w:val="center" w:pos="7410"/>
        </w:tabs>
        <w:ind w:left="-13" w:firstLine="0"/>
      </w:pPr>
      <w:r>
        <w:t xml:space="preserve">Boischatel, QC </w:t>
      </w:r>
      <w:r>
        <w:tab/>
        <w:t xml:space="preserve">G0A 1H0 </w:t>
      </w:r>
      <w:r>
        <w:tab/>
      </w:r>
      <w:r w:rsidR="00223862">
        <w:tab/>
      </w:r>
      <w:r>
        <w:t xml:space="preserve">418 822-4500 </w:t>
      </w:r>
      <w:r>
        <w:tab/>
      </w:r>
      <w:r w:rsidR="00223862">
        <w:t xml:space="preserve"> </w:t>
      </w:r>
      <w:r w:rsidR="00223862">
        <w:tab/>
        <w:t xml:space="preserve"> </w:t>
      </w:r>
      <w:proofErr w:type="gramStart"/>
      <w:r>
        <w:rPr>
          <w:b/>
        </w:rPr>
        <w:t>Juin</w:t>
      </w:r>
      <w:proofErr w:type="gramEnd"/>
      <w:r>
        <w:rPr>
          <w:b/>
        </w:rPr>
        <w:t xml:space="preserve"> 2019 à août 2019 </w:t>
      </w:r>
    </w:p>
    <w:p w14:paraId="49C7367B" w14:textId="77777777" w:rsidR="005E1484" w:rsidRDefault="00000000">
      <w:pPr>
        <w:spacing w:after="0" w:line="259" w:lineRule="auto"/>
        <w:ind w:left="1" w:firstLine="0"/>
      </w:pPr>
      <w:r>
        <w:rPr>
          <w:b/>
        </w:rPr>
        <w:t xml:space="preserve"> </w:t>
      </w:r>
    </w:p>
    <w:p w14:paraId="7A81E03A" w14:textId="77777777" w:rsidR="005E1484" w:rsidRDefault="00000000">
      <w:pPr>
        <w:pStyle w:val="Titre2"/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</w:tabs>
        <w:ind w:left="-13" w:firstLine="0"/>
      </w:pPr>
      <w:r>
        <w:t xml:space="preserve">Éducatrice au service de garde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383FF37" w14:textId="77777777" w:rsidR="005E1484" w:rsidRDefault="00000000">
      <w:pPr>
        <w:spacing w:after="0" w:line="259" w:lineRule="auto"/>
        <w:ind w:left="1" w:firstLine="0"/>
      </w:pPr>
      <w:r>
        <w:rPr>
          <w:b/>
        </w:rPr>
        <w:t xml:space="preserve"> </w:t>
      </w:r>
    </w:p>
    <w:p w14:paraId="59E2BB45" w14:textId="60C0CABC" w:rsidR="005E1484" w:rsidRDefault="00000000">
      <w:pPr>
        <w:tabs>
          <w:tab w:val="center" w:pos="4322"/>
          <w:tab w:val="center" w:pos="5042"/>
          <w:tab w:val="center" w:pos="5762"/>
          <w:tab w:val="center" w:pos="7566"/>
        </w:tabs>
        <w:ind w:left="-13" w:firstLine="0"/>
      </w:pPr>
      <w:r>
        <w:t xml:space="preserve">Commission scolaire des Premières-Seigneuries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rPr>
          <w:b/>
        </w:rPr>
        <w:t>Janvier</w:t>
      </w:r>
      <w:proofErr w:type="gramEnd"/>
      <w:r>
        <w:rPr>
          <w:b/>
        </w:rPr>
        <w:t xml:space="preserve"> 2020 à mars 2020 </w:t>
      </w:r>
    </w:p>
    <w:p w14:paraId="6A371B2F" w14:textId="77777777" w:rsidR="005E1484" w:rsidRDefault="00000000">
      <w:pPr>
        <w:ind w:left="-3"/>
      </w:pPr>
      <w:r>
        <w:t xml:space="preserve">École primaire Freinet de Québec </w:t>
      </w:r>
    </w:p>
    <w:p w14:paraId="5F1AC119" w14:textId="77777777" w:rsidR="005E1484" w:rsidRDefault="00000000">
      <w:pPr>
        <w:ind w:left="-3"/>
      </w:pPr>
      <w:r>
        <w:t xml:space="preserve">945, boul. des Chutes  </w:t>
      </w:r>
    </w:p>
    <w:p w14:paraId="206ED2EC" w14:textId="714BA209" w:rsidR="005E1484" w:rsidRDefault="00000000">
      <w:pPr>
        <w:tabs>
          <w:tab w:val="center" w:pos="1814"/>
          <w:tab w:val="center" w:pos="3440"/>
        </w:tabs>
        <w:ind w:left="-13" w:firstLine="0"/>
      </w:pPr>
      <w:r>
        <w:t xml:space="preserve">Québec, QC </w:t>
      </w:r>
      <w:r>
        <w:tab/>
        <w:t xml:space="preserve">G1E 2C8 </w:t>
      </w:r>
      <w:r>
        <w:tab/>
      </w:r>
      <w:r w:rsidR="00223862">
        <w:tab/>
      </w:r>
      <w:r>
        <w:t xml:space="preserve">418 666-4580 </w:t>
      </w:r>
    </w:p>
    <w:p w14:paraId="569E5E5B" w14:textId="77777777" w:rsidR="005E1484" w:rsidRDefault="00000000">
      <w:pPr>
        <w:spacing w:after="0" w:line="259" w:lineRule="auto"/>
        <w:ind w:left="2" w:firstLine="0"/>
      </w:pPr>
      <w:r>
        <w:rPr>
          <w:b/>
        </w:rPr>
        <w:t xml:space="preserve"> </w:t>
      </w:r>
    </w:p>
    <w:p w14:paraId="1496B2DC" w14:textId="77777777" w:rsidR="005E1484" w:rsidRDefault="00000000">
      <w:pPr>
        <w:pStyle w:val="Titre2"/>
        <w:ind w:left="-3" w:right="285"/>
      </w:pPr>
      <w:r>
        <w:t xml:space="preserve">Caissière et commis au service à la clientèle </w:t>
      </w:r>
    </w:p>
    <w:p w14:paraId="745867AD" w14:textId="77777777" w:rsidR="005E1484" w:rsidRDefault="00000000">
      <w:pPr>
        <w:spacing w:after="0" w:line="259" w:lineRule="auto"/>
        <w:ind w:left="2" w:firstLine="0"/>
      </w:pPr>
      <w:r>
        <w:t xml:space="preserve"> </w:t>
      </w:r>
    </w:p>
    <w:p w14:paraId="7E8E5C2B" w14:textId="77777777" w:rsidR="005E1484" w:rsidRDefault="00000000">
      <w:pPr>
        <w:tabs>
          <w:tab w:val="center" w:pos="2882"/>
          <w:tab w:val="center" w:pos="3602"/>
          <w:tab w:val="center" w:pos="4322"/>
          <w:tab w:val="center" w:pos="5042"/>
          <w:tab w:val="center" w:pos="5762"/>
          <w:tab w:val="center" w:pos="7526"/>
        </w:tabs>
        <w:ind w:left="-13" w:firstLine="0"/>
      </w:pPr>
      <w:r>
        <w:t>RONA L’Entrepôt-</w:t>
      </w:r>
      <w:proofErr w:type="gramStart"/>
      <w:r>
        <w:t xml:space="preserve">Québec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>Février 2016 à août 2018</w:t>
      </w:r>
      <w:r>
        <w:t xml:space="preserve"> </w:t>
      </w:r>
    </w:p>
    <w:p w14:paraId="3672D548" w14:textId="77777777" w:rsidR="005E1484" w:rsidRDefault="00000000">
      <w:pPr>
        <w:ind w:left="-3"/>
      </w:pPr>
      <w:r>
        <w:t xml:space="preserve">1500 rue Bouvier  </w:t>
      </w:r>
    </w:p>
    <w:p w14:paraId="6E6D0824" w14:textId="7D941C17" w:rsidR="005E1484" w:rsidRDefault="00000000">
      <w:pPr>
        <w:tabs>
          <w:tab w:val="center" w:pos="1814"/>
          <w:tab w:val="center" w:pos="3440"/>
        </w:tabs>
        <w:ind w:left="-13" w:firstLine="0"/>
      </w:pPr>
      <w:r>
        <w:t xml:space="preserve">Québec, QC </w:t>
      </w:r>
      <w:r>
        <w:tab/>
        <w:t xml:space="preserve">G2K 1N8 </w:t>
      </w:r>
      <w:r>
        <w:tab/>
      </w:r>
      <w:r w:rsidR="00223862">
        <w:tab/>
      </w:r>
      <w:r>
        <w:t xml:space="preserve">418 622-6555 </w:t>
      </w:r>
    </w:p>
    <w:p w14:paraId="67DE36E0" w14:textId="77777777" w:rsidR="005E1484" w:rsidRDefault="00000000">
      <w:pPr>
        <w:spacing w:after="0" w:line="259" w:lineRule="auto"/>
        <w:ind w:left="2" w:firstLine="0"/>
      </w:pPr>
      <w:r>
        <w:t xml:space="preserve"> </w:t>
      </w:r>
    </w:p>
    <w:p w14:paraId="52EC1B7F" w14:textId="77777777" w:rsidR="005E1484" w:rsidRDefault="00000000">
      <w:pPr>
        <w:pStyle w:val="Titre2"/>
        <w:ind w:left="-3" w:right="285"/>
      </w:pPr>
      <w:r>
        <w:t xml:space="preserve">Technicienne soccer </w:t>
      </w:r>
    </w:p>
    <w:p w14:paraId="46E7B519" w14:textId="77777777" w:rsidR="005E1484" w:rsidRDefault="00000000">
      <w:pPr>
        <w:spacing w:after="0" w:line="259" w:lineRule="auto"/>
        <w:ind w:left="2" w:firstLine="0"/>
      </w:pPr>
      <w:r>
        <w:t xml:space="preserve"> </w:t>
      </w:r>
    </w:p>
    <w:p w14:paraId="421B5161" w14:textId="758717F2" w:rsidR="005E1484" w:rsidRDefault="00000000">
      <w:pPr>
        <w:tabs>
          <w:tab w:val="center" w:pos="3602"/>
          <w:tab w:val="center" w:pos="4322"/>
          <w:tab w:val="center" w:pos="5042"/>
          <w:tab w:val="center" w:pos="5762"/>
          <w:tab w:val="right" w:pos="8872"/>
        </w:tabs>
        <w:ind w:left="-13" w:firstLine="0"/>
      </w:pPr>
      <w:r>
        <w:t xml:space="preserve">Club de soccer des rivières de Québec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rPr>
          <w:b/>
        </w:rPr>
        <w:t>Juin 2015 à septembre 2015</w:t>
      </w:r>
      <w:r>
        <w:t xml:space="preserve"> </w:t>
      </w:r>
    </w:p>
    <w:p w14:paraId="2D0DD327" w14:textId="77777777" w:rsidR="005E1484" w:rsidRDefault="00000000">
      <w:pPr>
        <w:tabs>
          <w:tab w:val="center" w:pos="2882"/>
        </w:tabs>
        <w:ind w:left="-13" w:firstLine="0"/>
      </w:pPr>
      <w:r>
        <w:t xml:space="preserve">7200 boulevard de l’Ormière </w:t>
      </w:r>
      <w:r>
        <w:tab/>
        <w:t xml:space="preserve"> </w:t>
      </w:r>
    </w:p>
    <w:tbl>
      <w:tblPr>
        <w:tblStyle w:val="TableGrid"/>
        <w:tblW w:w="8437" w:type="dxa"/>
        <w:tblInd w:w="2" w:type="dxa"/>
        <w:tblLook w:val="04A0" w:firstRow="1" w:lastRow="0" w:firstColumn="1" w:lastColumn="0" w:noHBand="0" w:noVBand="1"/>
      </w:tblPr>
      <w:tblGrid>
        <w:gridCol w:w="1958"/>
        <w:gridCol w:w="923"/>
        <w:gridCol w:w="1438"/>
        <w:gridCol w:w="362"/>
        <w:gridCol w:w="358"/>
        <w:gridCol w:w="720"/>
        <w:gridCol w:w="720"/>
        <w:gridCol w:w="1958"/>
      </w:tblGrid>
      <w:tr w:rsidR="005E1484" w14:paraId="0366B89C" w14:textId="77777777" w:rsidTr="00465DA5">
        <w:trPr>
          <w:trHeight w:val="482"/>
        </w:trPr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6A3BA4" w14:textId="629F647B" w:rsidR="005E1484" w:rsidRDefault="00000000">
            <w:pPr>
              <w:tabs>
                <w:tab w:val="center" w:pos="1817"/>
              </w:tabs>
              <w:spacing w:after="0" w:line="259" w:lineRule="auto"/>
              <w:ind w:left="0" w:firstLine="0"/>
            </w:pPr>
            <w:r>
              <w:t xml:space="preserve">Québec, QC </w:t>
            </w:r>
            <w:r>
              <w:tab/>
              <w:t xml:space="preserve">G2C 1C1 </w:t>
            </w:r>
            <w:r w:rsidR="00351734">
              <w:t xml:space="preserve">     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347EA618" w14:textId="530D8801" w:rsidR="005E1484" w:rsidRDefault="00223862">
            <w:pPr>
              <w:spacing w:after="0" w:line="259" w:lineRule="auto"/>
              <w:ind w:left="0" w:firstLine="0"/>
            </w:pPr>
            <w:r>
              <w:t xml:space="preserve"> 418 845-6415 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9B6C44D" w14:textId="77777777" w:rsidR="005E1484" w:rsidRDefault="005E1484">
            <w:pPr>
              <w:spacing w:after="160" w:line="259" w:lineRule="auto"/>
              <w:ind w:left="0" w:firstLine="0"/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5B927" w14:textId="77777777" w:rsidR="005E148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ECFEAF" w14:textId="77777777" w:rsidR="005E1484" w:rsidRDefault="005E1484">
            <w:pPr>
              <w:spacing w:after="160" w:line="259" w:lineRule="auto"/>
              <w:ind w:left="0" w:firstLine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F3609C" w14:textId="77777777" w:rsidR="005E1484" w:rsidRDefault="005E1484">
            <w:pPr>
              <w:spacing w:after="160" w:line="259" w:lineRule="auto"/>
              <w:ind w:left="0" w:firstLine="0"/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12CDFCC4" w14:textId="77777777" w:rsidR="005E1484" w:rsidRDefault="005E1484">
            <w:pPr>
              <w:spacing w:after="160" w:line="259" w:lineRule="auto"/>
              <w:ind w:left="0" w:firstLine="0"/>
            </w:pPr>
          </w:p>
        </w:tc>
      </w:tr>
      <w:tr w:rsidR="00223862" w14:paraId="4AA18585" w14:textId="77777777" w:rsidTr="00223862">
        <w:trPr>
          <w:gridAfter w:val="7"/>
          <w:wAfter w:w="6479" w:type="dxa"/>
          <w:trHeight w:val="292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5EF7270A" w14:textId="3A93567C" w:rsidR="00223862" w:rsidRDefault="00223862" w:rsidP="00223862">
            <w:pPr>
              <w:spacing w:after="0" w:line="259" w:lineRule="auto"/>
              <w:ind w:left="0" w:firstLine="0"/>
              <w:jc w:val="both"/>
            </w:pPr>
          </w:p>
        </w:tc>
      </w:tr>
      <w:tr w:rsidR="00223862" w14:paraId="2F8ABDB1" w14:textId="77777777" w:rsidTr="00465DA5">
        <w:trPr>
          <w:gridAfter w:val="7"/>
          <w:wAfter w:w="6479" w:type="dxa"/>
          <w:trHeight w:val="230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096CD742" w14:textId="77777777" w:rsidR="00223862" w:rsidRDefault="00223862">
            <w:pPr>
              <w:spacing w:after="160" w:line="259" w:lineRule="auto"/>
              <w:ind w:left="0" w:firstLine="0"/>
            </w:pPr>
          </w:p>
        </w:tc>
      </w:tr>
    </w:tbl>
    <w:p w14:paraId="13A0565C" w14:textId="2FEA66C0" w:rsidR="005E1484" w:rsidRPr="00465DA5" w:rsidRDefault="00000000" w:rsidP="00465DA5">
      <w:pPr>
        <w:spacing w:after="0" w:line="259" w:lineRule="auto"/>
        <w:ind w:left="0" w:firstLine="0"/>
        <w:rPr>
          <w:b/>
          <w:bCs/>
          <w:u w:val="single"/>
        </w:rPr>
      </w:pPr>
      <w:r>
        <w:t xml:space="preserve"> </w:t>
      </w:r>
      <w:r w:rsidRPr="00465DA5">
        <w:rPr>
          <w:b/>
          <w:bCs/>
          <w:u w:val="single"/>
        </w:rPr>
        <w:t xml:space="preserve">APTITUDES PROFESSIONNELLES </w:t>
      </w:r>
    </w:p>
    <w:p w14:paraId="091DBCA0" w14:textId="77777777" w:rsidR="005E1484" w:rsidRDefault="00000000">
      <w:pPr>
        <w:spacing w:after="0" w:line="259" w:lineRule="auto"/>
        <w:ind w:left="0" w:firstLine="0"/>
      </w:pPr>
      <w:r>
        <w:t xml:space="preserve"> </w:t>
      </w:r>
    </w:p>
    <w:p w14:paraId="54D9F840" w14:textId="77777777" w:rsidR="005E1484" w:rsidRDefault="00000000">
      <w:pPr>
        <w:numPr>
          <w:ilvl w:val="0"/>
          <w:numId w:val="1"/>
        </w:numPr>
        <w:ind w:hanging="720"/>
      </w:pPr>
      <w:r>
        <w:t xml:space="preserve">Responsable; </w:t>
      </w:r>
    </w:p>
    <w:p w14:paraId="49159CF2" w14:textId="77777777" w:rsidR="005E1484" w:rsidRDefault="00000000">
      <w:pPr>
        <w:numPr>
          <w:ilvl w:val="0"/>
          <w:numId w:val="1"/>
        </w:numPr>
        <w:ind w:hanging="720"/>
      </w:pPr>
      <w:r>
        <w:t xml:space="preserve">Enthousiaste; </w:t>
      </w:r>
    </w:p>
    <w:p w14:paraId="4EB44CED" w14:textId="77777777" w:rsidR="00351734" w:rsidRDefault="00000000">
      <w:pPr>
        <w:numPr>
          <w:ilvl w:val="0"/>
          <w:numId w:val="1"/>
        </w:numPr>
        <w:ind w:hanging="720"/>
      </w:pPr>
      <w:r>
        <w:t>Facilité à travailler seule ou en équipe;</w:t>
      </w:r>
    </w:p>
    <w:p w14:paraId="0ABF372A" w14:textId="77777777" w:rsidR="00351734" w:rsidRDefault="00000000">
      <w:pPr>
        <w:numPr>
          <w:ilvl w:val="0"/>
          <w:numId w:val="1"/>
        </w:numPr>
        <w:ind w:hanging="720"/>
      </w:pPr>
      <w:r>
        <w:t>Capacité d’apprendre rapidement;</w:t>
      </w:r>
    </w:p>
    <w:p w14:paraId="5D32C6C1" w14:textId="337781E7" w:rsidR="005E1484" w:rsidRDefault="00000000">
      <w:pPr>
        <w:numPr>
          <w:ilvl w:val="0"/>
          <w:numId w:val="1"/>
        </w:numPr>
        <w:ind w:hanging="720"/>
      </w:pPr>
      <w:r>
        <w:t xml:space="preserve">Facilité de communication. </w:t>
      </w:r>
    </w:p>
    <w:p w14:paraId="7FFFC7F4" w14:textId="77777777" w:rsidR="005E1484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2A6E6C9" w14:textId="77777777" w:rsidR="005E1484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7F06C56" w14:textId="77777777" w:rsidR="005E1484" w:rsidRDefault="00000000">
      <w:pPr>
        <w:spacing w:after="0" w:line="259" w:lineRule="auto"/>
        <w:ind w:left="-2"/>
      </w:pPr>
      <w:r>
        <w:rPr>
          <w:b/>
          <w:u w:val="single" w:color="000000"/>
        </w:rPr>
        <w:t>CHAMPS D’INTÉRÊT</w:t>
      </w:r>
      <w:r>
        <w:t xml:space="preserve"> </w:t>
      </w:r>
    </w:p>
    <w:p w14:paraId="4D78E560" w14:textId="77777777" w:rsidR="005E1484" w:rsidRDefault="00000000">
      <w:pPr>
        <w:spacing w:after="0" w:line="259" w:lineRule="auto"/>
        <w:ind w:left="0" w:firstLine="0"/>
      </w:pPr>
      <w:r>
        <w:t xml:space="preserve"> </w:t>
      </w:r>
    </w:p>
    <w:p w14:paraId="32046E51" w14:textId="6C115CB0" w:rsidR="005E1484" w:rsidRDefault="00000000">
      <w:pPr>
        <w:tabs>
          <w:tab w:val="center" w:pos="3827"/>
        </w:tabs>
        <w:ind w:left="-13" w:firstLine="0"/>
      </w:pPr>
      <w:r>
        <w:t xml:space="preserve">Passe-temps, loisirs : </w:t>
      </w:r>
      <w:r>
        <w:tab/>
        <w:t>Soccer, vélo, lecture</w:t>
      </w:r>
      <w:r w:rsidR="00351734">
        <w:t>, randonnée, voyage</w:t>
      </w:r>
    </w:p>
    <w:p w14:paraId="6F08D61D" w14:textId="77777777" w:rsidR="005E1484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10B1BAF" w14:textId="77777777" w:rsidR="005E1484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231D9DF" w14:textId="77777777" w:rsidR="005E1484" w:rsidRDefault="00000000">
      <w:pPr>
        <w:pStyle w:val="Titre1"/>
        <w:ind w:left="-2"/>
      </w:pPr>
      <w:r>
        <w:t>AUTRES</w:t>
      </w:r>
      <w:r>
        <w:rPr>
          <w:u w:val="none"/>
        </w:rPr>
        <w:t xml:space="preserve"> </w:t>
      </w:r>
    </w:p>
    <w:p w14:paraId="2D801CED" w14:textId="77777777" w:rsidR="005E1484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25BCB8A" w14:textId="77777777" w:rsidR="00223862" w:rsidRPr="00223862" w:rsidRDefault="00000000" w:rsidP="00223862">
      <w:pPr>
        <w:numPr>
          <w:ilvl w:val="0"/>
          <w:numId w:val="4"/>
        </w:numPr>
      </w:pPr>
      <w:r>
        <w:t>Assistante et entraîneur de l’équipe benjamine de soccer futsal de Saint-Jean-Eudes en 2019 et 2020</w:t>
      </w:r>
    </w:p>
    <w:p w14:paraId="26E26C91" w14:textId="4AD06719" w:rsidR="005E1484" w:rsidRDefault="00000000" w:rsidP="00223862">
      <w:pPr>
        <w:numPr>
          <w:ilvl w:val="0"/>
          <w:numId w:val="4"/>
        </w:numPr>
      </w:pPr>
      <w:r>
        <w:t xml:space="preserve">Recrutée par l’équipe Lévis-Est U21-AAA en 2019. </w:t>
      </w:r>
      <w:r>
        <w:tab/>
        <w:t xml:space="preserve"> </w:t>
      </w:r>
      <w:r>
        <w:tab/>
        <w:t xml:space="preserve"> </w:t>
      </w:r>
    </w:p>
    <w:p w14:paraId="576BC08E" w14:textId="77777777" w:rsidR="005E1484" w:rsidRDefault="00000000" w:rsidP="00223862">
      <w:pPr>
        <w:numPr>
          <w:ilvl w:val="0"/>
          <w:numId w:val="4"/>
        </w:numPr>
      </w:pPr>
      <w:r>
        <w:t xml:space="preserve">Recrutée par l’équipe D-2 de soccer des Élans du Cégep Garneau en 2018 et 2019. </w:t>
      </w:r>
    </w:p>
    <w:p w14:paraId="5BC6E52C" w14:textId="77777777" w:rsidR="005E1484" w:rsidRDefault="00000000" w:rsidP="00223862">
      <w:pPr>
        <w:numPr>
          <w:ilvl w:val="0"/>
          <w:numId w:val="4"/>
        </w:numPr>
      </w:pPr>
      <w:r>
        <w:t xml:space="preserve">Joueuse par excellence 2015 catégorie U13 à U18 au Club de soccer des rivières de Québec. </w:t>
      </w:r>
    </w:p>
    <w:p w14:paraId="78529DCD" w14:textId="77777777" w:rsidR="005E1484" w:rsidRDefault="00000000" w:rsidP="00223862">
      <w:pPr>
        <w:numPr>
          <w:ilvl w:val="0"/>
          <w:numId w:val="4"/>
        </w:numPr>
      </w:pPr>
      <w:r>
        <w:t xml:space="preserve">Recrutée par l'équipe de soccer élite </w:t>
      </w:r>
      <w:proofErr w:type="spellStart"/>
      <w:r>
        <w:t>ProFoot</w:t>
      </w:r>
      <w:proofErr w:type="spellEnd"/>
      <w:r>
        <w:t xml:space="preserve"> </w:t>
      </w:r>
      <w:proofErr w:type="spellStart"/>
      <w:r>
        <w:t>England</w:t>
      </w:r>
      <w:proofErr w:type="spellEnd"/>
      <w:r>
        <w:t xml:space="preserve"> Tour 2014 et Spain Tour 2015. </w:t>
      </w:r>
    </w:p>
    <w:p w14:paraId="147CB2FE" w14:textId="77777777" w:rsidR="005E1484" w:rsidRDefault="00000000">
      <w:pPr>
        <w:spacing w:after="0" w:line="259" w:lineRule="auto"/>
        <w:ind w:left="1" w:firstLine="0"/>
      </w:pPr>
      <w:r>
        <w:rPr>
          <w:b/>
        </w:rPr>
        <w:t xml:space="preserve"> </w:t>
      </w:r>
    </w:p>
    <w:p w14:paraId="0EEB74F2" w14:textId="77777777" w:rsidR="005E1484" w:rsidRDefault="00000000">
      <w:pPr>
        <w:spacing w:after="0" w:line="259" w:lineRule="auto"/>
        <w:ind w:left="1" w:firstLine="0"/>
        <w:rPr>
          <w:b/>
        </w:rPr>
      </w:pPr>
      <w:r>
        <w:rPr>
          <w:b/>
        </w:rPr>
        <w:t xml:space="preserve"> </w:t>
      </w:r>
    </w:p>
    <w:p w14:paraId="7C6B40AF" w14:textId="77777777" w:rsidR="00223862" w:rsidRDefault="00465DA5" w:rsidP="00223862">
      <w:pPr>
        <w:spacing w:after="0" w:line="259" w:lineRule="auto"/>
        <w:ind w:left="0" w:firstLine="0"/>
        <w:rPr>
          <w:b/>
          <w:u w:val="single"/>
        </w:rPr>
      </w:pPr>
      <w:r>
        <w:rPr>
          <w:b/>
          <w:u w:val="single"/>
        </w:rPr>
        <w:t>BÉNÉVOLAT</w:t>
      </w:r>
    </w:p>
    <w:p w14:paraId="5AE38AD4" w14:textId="4DC32433" w:rsidR="00080496" w:rsidRPr="00080496" w:rsidRDefault="00080496" w:rsidP="00223862">
      <w:pPr>
        <w:pStyle w:val="Paragraphedeliste"/>
        <w:numPr>
          <w:ilvl w:val="0"/>
          <w:numId w:val="3"/>
        </w:numPr>
        <w:spacing w:after="0" w:line="259" w:lineRule="auto"/>
        <w:rPr>
          <w:b/>
          <w:u w:val="single"/>
        </w:rPr>
      </w:pPr>
      <w:r>
        <w:rPr>
          <w:bCs/>
        </w:rPr>
        <w:t xml:space="preserve">CHSLD de Québec </w:t>
      </w:r>
      <w:r w:rsidR="002067D3">
        <w:rPr>
          <w:bCs/>
        </w:rPr>
        <w:t>en 2024</w:t>
      </w:r>
      <w:r w:rsidR="00351734">
        <w:rPr>
          <w:bCs/>
        </w:rPr>
        <w:t xml:space="preserve"> </w:t>
      </w:r>
      <w:r w:rsidR="00351734">
        <w:rPr>
          <w:bCs/>
        </w:rPr>
        <w:t>(visite amicale)</w:t>
      </w:r>
    </w:p>
    <w:p w14:paraId="3C7B0C03" w14:textId="1F1A9C1B" w:rsidR="00465DA5" w:rsidRPr="00223862" w:rsidRDefault="00223862" w:rsidP="00223862">
      <w:pPr>
        <w:pStyle w:val="Paragraphedeliste"/>
        <w:numPr>
          <w:ilvl w:val="0"/>
          <w:numId w:val="3"/>
        </w:numPr>
        <w:spacing w:after="0" w:line="259" w:lineRule="auto"/>
        <w:rPr>
          <w:b/>
          <w:u w:val="single"/>
        </w:rPr>
      </w:pPr>
      <w:r>
        <w:rPr>
          <w:bCs/>
        </w:rPr>
        <w:t>C</w:t>
      </w:r>
      <w:r w:rsidRPr="00223862">
        <w:rPr>
          <w:bCs/>
        </w:rPr>
        <w:t xml:space="preserve">afé étudiant </w:t>
      </w:r>
      <w:r w:rsidRPr="00223862">
        <w:rPr>
          <w:bCs/>
          <w:i/>
          <w:iCs/>
        </w:rPr>
        <w:t xml:space="preserve">Exocytose </w:t>
      </w:r>
      <w:r w:rsidRPr="00223862">
        <w:rPr>
          <w:bCs/>
        </w:rPr>
        <w:t>de l’Université Laval en 2025</w:t>
      </w:r>
      <w:r>
        <w:rPr>
          <w:bCs/>
        </w:rPr>
        <w:t xml:space="preserve"> (barista)</w:t>
      </w:r>
    </w:p>
    <w:p w14:paraId="6BBBF4D1" w14:textId="77777777" w:rsidR="00223862" w:rsidRPr="00223862" w:rsidRDefault="00223862" w:rsidP="00223862">
      <w:pPr>
        <w:spacing w:after="0" w:line="259" w:lineRule="auto"/>
        <w:rPr>
          <w:bCs/>
        </w:rPr>
      </w:pPr>
    </w:p>
    <w:p w14:paraId="79F22401" w14:textId="77777777" w:rsidR="005E1484" w:rsidRDefault="00000000">
      <w:pPr>
        <w:pStyle w:val="Titre1"/>
        <w:ind w:left="-2"/>
      </w:pPr>
      <w:r>
        <w:t>RÉFÉRENCES</w:t>
      </w:r>
      <w:r>
        <w:rPr>
          <w:u w:val="none"/>
        </w:rPr>
        <w:t xml:space="preserve"> </w:t>
      </w:r>
    </w:p>
    <w:p w14:paraId="595C2E20" w14:textId="77777777" w:rsidR="005E1484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6273E4" w14:textId="77777777" w:rsidR="005E1484" w:rsidRDefault="00000000">
      <w:pPr>
        <w:ind w:left="-3"/>
      </w:pPr>
      <w:r>
        <w:t xml:space="preserve">Disponibles sur demande </w:t>
      </w:r>
    </w:p>
    <w:sectPr w:rsidR="005E1484" w:rsidSect="00465DA5">
      <w:pgSz w:w="12240" w:h="15840"/>
      <w:pgMar w:top="1418" w:right="1418" w:bottom="1418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7440"/>
    <w:multiLevelType w:val="hybridMultilevel"/>
    <w:tmpl w:val="05F4A202"/>
    <w:lvl w:ilvl="0" w:tplc="AD4233F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02DD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843EA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C416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A675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ACFAE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B083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1EFA0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EC5F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2C37EF"/>
    <w:multiLevelType w:val="hybridMultilevel"/>
    <w:tmpl w:val="7182E090"/>
    <w:lvl w:ilvl="0" w:tplc="5DA88CA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E75C04"/>
    <w:multiLevelType w:val="hybridMultilevel"/>
    <w:tmpl w:val="BF48B5F0"/>
    <w:lvl w:ilvl="0" w:tplc="5DA88CA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4807D4"/>
    <w:multiLevelType w:val="hybridMultilevel"/>
    <w:tmpl w:val="1122BF5A"/>
    <w:lvl w:ilvl="0" w:tplc="6208517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F4552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B2012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9E80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F05ED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38BC8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E61F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3E153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C0F99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E22B0E"/>
    <w:multiLevelType w:val="hybridMultilevel"/>
    <w:tmpl w:val="C8AACD9C"/>
    <w:lvl w:ilvl="0" w:tplc="5DA88CA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0491045">
    <w:abstractNumId w:val="3"/>
  </w:num>
  <w:num w:numId="2" w16cid:durableId="701133800">
    <w:abstractNumId w:val="0"/>
  </w:num>
  <w:num w:numId="3" w16cid:durableId="978845731">
    <w:abstractNumId w:val="4"/>
  </w:num>
  <w:num w:numId="4" w16cid:durableId="1788767">
    <w:abstractNumId w:val="1"/>
  </w:num>
  <w:num w:numId="5" w16cid:durableId="1174151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484"/>
    <w:rsid w:val="00080496"/>
    <w:rsid w:val="002067D3"/>
    <w:rsid w:val="00223862"/>
    <w:rsid w:val="00351734"/>
    <w:rsid w:val="00465DA5"/>
    <w:rsid w:val="005D50F3"/>
    <w:rsid w:val="005E1484"/>
    <w:rsid w:val="007C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B19C19"/>
  <w15:docId w15:val="{E6083F06-3E24-314A-B230-91331CF0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52" w:lineRule="auto"/>
      <w:ind w:left="501" w:hanging="10"/>
    </w:pPr>
    <w:rPr>
      <w:rFonts w:ascii="Arial" w:eastAsia="Arial" w:hAnsi="Arial" w:cs="Arial"/>
      <w:color w:val="000000"/>
      <w:sz w:val="22"/>
      <w:lang w:bidi="fr-CA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  <w:u w:val="single" w:color="00000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1" w:line="261" w:lineRule="auto"/>
      <w:ind w:left="10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color w:val="000000"/>
      <w:sz w:val="22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465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Nathalie Drouin</vt:lpstr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Nathalie Drouin</dc:title>
  <dc:subject/>
  <dc:creator>Nathalie Drouin</dc:creator>
  <cp:keywords/>
  <cp:lastModifiedBy>Ann-Frédéryke Hurens</cp:lastModifiedBy>
  <cp:revision>4</cp:revision>
  <cp:lastPrinted>2025-02-04T02:06:00Z</cp:lastPrinted>
  <dcterms:created xsi:type="dcterms:W3CDTF">2025-02-04T02:06:00Z</dcterms:created>
  <dcterms:modified xsi:type="dcterms:W3CDTF">2025-02-22T23:25:00Z</dcterms:modified>
</cp:coreProperties>
</file>