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02189" w14:textId="77777777" w:rsidR="00044135" w:rsidRDefault="00044135" w:rsidP="00044135">
      <w:pPr>
        <w:rPr>
          <w:b/>
          <w:sz w:val="32"/>
          <w:szCs w:val="32"/>
        </w:rPr>
      </w:pPr>
    </w:p>
    <w:p w14:paraId="714358D6" w14:textId="77777777" w:rsidR="00044135" w:rsidRDefault="00044135" w:rsidP="00577FD1">
      <w:pPr>
        <w:spacing w:line="240" w:lineRule="auto"/>
        <w:rPr>
          <w:b/>
          <w:sz w:val="36"/>
          <w:szCs w:val="36"/>
        </w:rPr>
      </w:pPr>
      <w:r w:rsidRPr="00044135">
        <w:rPr>
          <w:b/>
          <w:sz w:val="36"/>
          <w:szCs w:val="36"/>
        </w:rPr>
        <w:t>Carole Turbide</w:t>
      </w:r>
      <w:r>
        <w:rPr>
          <w:b/>
          <w:sz w:val="36"/>
          <w:szCs w:val="36"/>
        </w:rPr>
        <w:t xml:space="preserve">                       </w:t>
      </w:r>
    </w:p>
    <w:p w14:paraId="3FB4024D" w14:textId="77777777" w:rsidR="00044135" w:rsidRDefault="00044135" w:rsidP="00577FD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44 Allée Robert Vigneau</w:t>
      </w:r>
    </w:p>
    <w:p w14:paraId="7B0AB4E7" w14:textId="64EFA8DF" w:rsidR="00044135" w:rsidRDefault="00044135" w:rsidP="00577FD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L’Étang du Nord</w:t>
      </w:r>
      <w:r w:rsidR="00577FD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G4T 3Y7</w:t>
      </w:r>
    </w:p>
    <w:p w14:paraId="64CAF289" w14:textId="77777777" w:rsidR="00044135" w:rsidRDefault="00044135" w:rsidP="00577FD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418-969-7673</w:t>
      </w:r>
    </w:p>
    <w:p w14:paraId="58C74BE8" w14:textId="77777777" w:rsidR="00044135" w:rsidRDefault="0025187B" w:rsidP="00577FD1">
      <w:pPr>
        <w:spacing w:line="240" w:lineRule="auto"/>
        <w:rPr>
          <w:sz w:val="28"/>
          <w:szCs w:val="28"/>
        </w:rPr>
      </w:pPr>
      <w:hyperlink r:id="rId7" w:history="1">
        <w:r w:rsidR="00044135" w:rsidRPr="00DC656A">
          <w:rPr>
            <w:rStyle w:val="Lienhypertexte"/>
            <w:sz w:val="28"/>
            <w:szCs w:val="28"/>
          </w:rPr>
          <w:t>carole.turbide44@gmail.com</w:t>
        </w:r>
      </w:hyperlink>
    </w:p>
    <w:p w14:paraId="70B7F0D3" w14:textId="77777777" w:rsidR="00044135" w:rsidRDefault="005329C3" w:rsidP="00044135">
      <w:pPr>
        <w:rPr>
          <w:b/>
          <w:color w:val="E36C0A" w:themeColor="accent6" w:themeShade="BF"/>
          <w:sz w:val="48"/>
          <w:szCs w:val="48"/>
        </w:rPr>
      </w:pPr>
      <w:r>
        <w:rPr>
          <w:b/>
          <w:color w:val="E36C0A" w:themeColor="accent6" w:themeShade="BF"/>
          <w:sz w:val="48"/>
          <w:szCs w:val="48"/>
        </w:rPr>
        <w:t>____________________________________</w:t>
      </w:r>
    </w:p>
    <w:p w14:paraId="5B9EBDEB" w14:textId="77777777" w:rsidR="005329C3" w:rsidRDefault="005329C3" w:rsidP="00044135">
      <w:pPr>
        <w:rPr>
          <w:b/>
          <w:color w:val="E36C0A" w:themeColor="accent6" w:themeShade="BF"/>
          <w:sz w:val="36"/>
          <w:szCs w:val="36"/>
        </w:rPr>
      </w:pPr>
      <w:r>
        <w:rPr>
          <w:b/>
          <w:color w:val="E36C0A" w:themeColor="accent6" w:themeShade="BF"/>
          <w:sz w:val="36"/>
          <w:szCs w:val="36"/>
        </w:rPr>
        <w:t>Profil Personnel</w:t>
      </w:r>
    </w:p>
    <w:p w14:paraId="73E8D688" w14:textId="2C7842C0" w:rsidR="00347DF9" w:rsidRDefault="00852C7D" w:rsidP="00044135">
      <w:pPr>
        <w:rPr>
          <w:sz w:val="28"/>
          <w:szCs w:val="28"/>
        </w:rPr>
      </w:pPr>
      <w:r>
        <w:rPr>
          <w:sz w:val="28"/>
          <w:szCs w:val="28"/>
        </w:rPr>
        <w:t xml:space="preserve">Je suis une </w:t>
      </w:r>
      <w:r w:rsidR="002E0A98">
        <w:rPr>
          <w:sz w:val="28"/>
          <w:szCs w:val="28"/>
        </w:rPr>
        <w:t xml:space="preserve">personne </w:t>
      </w:r>
      <w:r>
        <w:rPr>
          <w:sz w:val="28"/>
          <w:szCs w:val="28"/>
        </w:rPr>
        <w:t xml:space="preserve">sportive </w:t>
      </w:r>
      <w:r w:rsidR="0025187B">
        <w:rPr>
          <w:sz w:val="28"/>
          <w:szCs w:val="28"/>
        </w:rPr>
        <w:t>habitée par une</w:t>
      </w:r>
      <w:r>
        <w:rPr>
          <w:sz w:val="28"/>
          <w:szCs w:val="28"/>
        </w:rPr>
        <w:t xml:space="preserve"> grande spiritualité. Je suis </w:t>
      </w:r>
      <w:r w:rsidR="002E0A98">
        <w:rPr>
          <w:sz w:val="28"/>
          <w:szCs w:val="28"/>
        </w:rPr>
        <w:t xml:space="preserve">de nature </w:t>
      </w:r>
      <w:r>
        <w:rPr>
          <w:sz w:val="28"/>
          <w:szCs w:val="28"/>
        </w:rPr>
        <w:t>empathique</w:t>
      </w:r>
      <w:r w:rsidR="002E0A98">
        <w:rPr>
          <w:sz w:val="28"/>
          <w:szCs w:val="28"/>
        </w:rPr>
        <w:t xml:space="preserve"> dégageant une énergie posit</w:t>
      </w:r>
      <w:r w:rsidR="00473D1A">
        <w:rPr>
          <w:sz w:val="28"/>
          <w:szCs w:val="28"/>
        </w:rPr>
        <w:t>ive</w:t>
      </w:r>
      <w:r w:rsidR="0011558B">
        <w:rPr>
          <w:sz w:val="28"/>
          <w:szCs w:val="28"/>
        </w:rPr>
        <w:t>.  A</w:t>
      </w:r>
      <w:r w:rsidR="002E0A98">
        <w:rPr>
          <w:sz w:val="28"/>
          <w:szCs w:val="28"/>
        </w:rPr>
        <w:t>yant marché</w:t>
      </w:r>
      <w:r>
        <w:rPr>
          <w:sz w:val="28"/>
          <w:szCs w:val="28"/>
        </w:rPr>
        <w:t xml:space="preserve"> les chemins de </w:t>
      </w:r>
      <w:r w:rsidR="0011558B">
        <w:rPr>
          <w:sz w:val="28"/>
          <w:szCs w:val="28"/>
        </w:rPr>
        <w:t xml:space="preserve">Compostelle à trois reprises, mon souhait </w:t>
      </w:r>
      <w:r>
        <w:rPr>
          <w:sz w:val="28"/>
          <w:szCs w:val="28"/>
        </w:rPr>
        <w:t>est d’a</w:t>
      </w:r>
      <w:r w:rsidR="002E0A98">
        <w:rPr>
          <w:sz w:val="28"/>
          <w:szCs w:val="28"/>
        </w:rPr>
        <w:t>ider les gens qui sillonneront</w:t>
      </w:r>
      <w:r>
        <w:rPr>
          <w:sz w:val="28"/>
          <w:szCs w:val="28"/>
        </w:rPr>
        <w:t xml:space="preserve"> Les Sentiers entre Vents et Marée</w:t>
      </w:r>
      <w:r w:rsidR="0011558B">
        <w:rPr>
          <w:sz w:val="28"/>
          <w:szCs w:val="28"/>
        </w:rPr>
        <w:t>s, car je suis l’initiatrice de ce beau projet.</w:t>
      </w:r>
      <w:r>
        <w:rPr>
          <w:sz w:val="28"/>
          <w:szCs w:val="28"/>
        </w:rPr>
        <w:t xml:space="preserve"> </w:t>
      </w:r>
    </w:p>
    <w:p w14:paraId="5C7BCB8D" w14:textId="77777777" w:rsidR="0011558B" w:rsidRDefault="0011558B" w:rsidP="00044135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852C7D">
        <w:rPr>
          <w:sz w:val="28"/>
          <w:szCs w:val="28"/>
        </w:rPr>
        <w:t xml:space="preserve">etraitée du ministère des Pêches et </w:t>
      </w:r>
      <w:r w:rsidR="008A406C">
        <w:rPr>
          <w:sz w:val="28"/>
          <w:szCs w:val="28"/>
        </w:rPr>
        <w:t>Océans</w:t>
      </w:r>
      <w:r>
        <w:rPr>
          <w:sz w:val="28"/>
          <w:szCs w:val="28"/>
        </w:rPr>
        <w:t>, je rêve de poursuivre mon pèlerinage</w:t>
      </w:r>
      <w:r w:rsidR="002E0A98">
        <w:rPr>
          <w:sz w:val="28"/>
          <w:szCs w:val="28"/>
        </w:rPr>
        <w:t xml:space="preserve"> en partageant des expériences de vie.</w:t>
      </w:r>
      <w:r w:rsidR="00347DF9">
        <w:rPr>
          <w:sz w:val="28"/>
          <w:szCs w:val="28"/>
        </w:rPr>
        <w:t xml:space="preserve"> </w:t>
      </w:r>
      <w:r w:rsidR="00577FD1">
        <w:rPr>
          <w:sz w:val="28"/>
          <w:szCs w:val="28"/>
        </w:rPr>
        <w:t>Passionnée par les rencontres humaines et les voyages d’aventure, je suis reconnue pour ma franchise, mon honnêteté</w:t>
      </w:r>
      <w:r>
        <w:rPr>
          <w:sz w:val="28"/>
          <w:szCs w:val="28"/>
        </w:rPr>
        <w:t>, ma bonne humeur et ma capacité de</w:t>
      </w:r>
      <w:r w:rsidR="00577FD1">
        <w:rPr>
          <w:sz w:val="28"/>
          <w:szCs w:val="28"/>
        </w:rPr>
        <w:t xml:space="preserve"> garder mon calme sous pression. En parallèle, mon profil artistique m’amène à interpréter un personnage humoristique de ma </w:t>
      </w:r>
      <w:r>
        <w:rPr>
          <w:sz w:val="28"/>
          <w:szCs w:val="28"/>
        </w:rPr>
        <w:t xml:space="preserve">propre création. </w:t>
      </w:r>
      <w:proofErr w:type="spellStart"/>
      <w:r>
        <w:rPr>
          <w:sz w:val="28"/>
          <w:szCs w:val="28"/>
        </w:rPr>
        <w:t>Mélie</w:t>
      </w:r>
      <w:proofErr w:type="spellEnd"/>
      <w:r>
        <w:rPr>
          <w:sz w:val="28"/>
          <w:szCs w:val="28"/>
        </w:rPr>
        <w:t xml:space="preserve"> Art-vie est mon nom d’artiste qui raconte des histoires sur l’Île Paquet, l’île de mes ancêtres dont j’ai hérité.</w:t>
      </w:r>
    </w:p>
    <w:p w14:paraId="1F7E106B" w14:textId="26D3243A" w:rsidR="00473D1A" w:rsidRDefault="0011558B" w:rsidP="00044135">
      <w:pPr>
        <w:rPr>
          <w:sz w:val="28"/>
          <w:szCs w:val="28"/>
        </w:rPr>
      </w:pPr>
      <w:r>
        <w:rPr>
          <w:sz w:val="28"/>
          <w:szCs w:val="28"/>
        </w:rPr>
        <w:t>Bref, je s</w:t>
      </w:r>
      <w:r w:rsidR="00444CCA">
        <w:rPr>
          <w:sz w:val="28"/>
          <w:szCs w:val="28"/>
        </w:rPr>
        <w:t>uis une femme à tout faire</w:t>
      </w:r>
      <w:r w:rsidR="0025187B">
        <w:rPr>
          <w:sz w:val="28"/>
          <w:szCs w:val="28"/>
        </w:rPr>
        <w:t>,</w:t>
      </w:r>
      <w:r w:rsidR="00444CCA">
        <w:rPr>
          <w:sz w:val="28"/>
          <w:szCs w:val="28"/>
        </w:rPr>
        <w:t xml:space="preserve"> très</w:t>
      </w:r>
      <w:r>
        <w:rPr>
          <w:sz w:val="28"/>
          <w:szCs w:val="28"/>
        </w:rPr>
        <w:t xml:space="preserve"> débrouillarde</w:t>
      </w:r>
      <w:r w:rsidR="0025187B">
        <w:rPr>
          <w:sz w:val="28"/>
          <w:szCs w:val="28"/>
        </w:rPr>
        <w:t xml:space="preserve"> qui ne demande qu’à aider les autres.</w:t>
      </w:r>
    </w:p>
    <w:p w14:paraId="35FCC682" w14:textId="77777777" w:rsidR="00444CCA" w:rsidRDefault="00444CCA" w:rsidP="00044135">
      <w:pPr>
        <w:rPr>
          <w:sz w:val="28"/>
          <w:szCs w:val="28"/>
        </w:rPr>
      </w:pPr>
    </w:p>
    <w:p w14:paraId="0D2194A6" w14:textId="77777777" w:rsidR="0025187B" w:rsidRDefault="0025187B" w:rsidP="00044135">
      <w:pPr>
        <w:rPr>
          <w:sz w:val="28"/>
          <w:szCs w:val="28"/>
        </w:rPr>
      </w:pPr>
      <w:bookmarkStart w:id="0" w:name="_GoBack"/>
      <w:bookmarkEnd w:id="0"/>
    </w:p>
    <w:p w14:paraId="7417A5AF" w14:textId="77777777" w:rsidR="008A406C" w:rsidRDefault="008A406C" w:rsidP="00044135">
      <w:pPr>
        <w:rPr>
          <w:b/>
          <w:color w:val="E36C0A" w:themeColor="accent6" w:themeShade="BF"/>
          <w:sz w:val="48"/>
          <w:szCs w:val="48"/>
        </w:rPr>
      </w:pPr>
      <w:r>
        <w:rPr>
          <w:b/>
          <w:color w:val="E36C0A" w:themeColor="accent6" w:themeShade="BF"/>
          <w:sz w:val="48"/>
          <w:szCs w:val="48"/>
        </w:rPr>
        <w:lastRenderedPageBreak/>
        <w:t>____________________________________</w:t>
      </w:r>
    </w:p>
    <w:p w14:paraId="4A3C132C" w14:textId="77777777" w:rsidR="008A406C" w:rsidRDefault="008A406C" w:rsidP="00044135">
      <w:pPr>
        <w:rPr>
          <w:b/>
          <w:color w:val="E36C0A" w:themeColor="accent6" w:themeShade="BF"/>
          <w:sz w:val="36"/>
          <w:szCs w:val="36"/>
        </w:rPr>
      </w:pPr>
      <w:r>
        <w:rPr>
          <w:b/>
          <w:color w:val="E36C0A" w:themeColor="accent6" w:themeShade="BF"/>
          <w:sz w:val="36"/>
          <w:szCs w:val="36"/>
        </w:rPr>
        <w:t>Expériences Professionnelles</w:t>
      </w:r>
    </w:p>
    <w:p w14:paraId="7DB86EB3" w14:textId="49C47B97" w:rsidR="008A406C" w:rsidRDefault="00577FD1" w:rsidP="00577FD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Vendeuse, </w:t>
      </w:r>
      <w:r w:rsidR="008A406C" w:rsidRPr="008A406C">
        <w:rPr>
          <w:b/>
          <w:sz w:val="28"/>
          <w:szCs w:val="28"/>
        </w:rPr>
        <w:t xml:space="preserve">Boutique de </w:t>
      </w:r>
      <w:r w:rsidR="00473D1A">
        <w:rPr>
          <w:b/>
          <w:sz w:val="28"/>
          <w:szCs w:val="28"/>
        </w:rPr>
        <w:t xml:space="preserve">plein air </w:t>
      </w:r>
      <w:r w:rsidR="008A406C" w:rsidRPr="008A406C">
        <w:rPr>
          <w:b/>
          <w:sz w:val="28"/>
          <w:szCs w:val="28"/>
        </w:rPr>
        <w:t>Le Pédalier</w:t>
      </w:r>
    </w:p>
    <w:p w14:paraId="7AE11BD5" w14:textId="71B338A2" w:rsidR="00577FD1" w:rsidRDefault="00577FD1" w:rsidP="00577FD1">
      <w:pPr>
        <w:spacing w:line="240" w:lineRule="auto"/>
        <w:rPr>
          <w:bCs/>
          <w:i/>
          <w:iCs/>
          <w:sz w:val="28"/>
          <w:szCs w:val="28"/>
        </w:rPr>
      </w:pPr>
      <w:r w:rsidRPr="00577FD1">
        <w:rPr>
          <w:bCs/>
          <w:i/>
          <w:iCs/>
          <w:sz w:val="28"/>
          <w:szCs w:val="28"/>
        </w:rPr>
        <w:t xml:space="preserve">Avril 2023 – Présent </w:t>
      </w:r>
    </w:p>
    <w:p w14:paraId="402ADC73" w14:textId="5261D2BB" w:rsidR="00577FD1" w:rsidRDefault="00577FD1" w:rsidP="00577FD1">
      <w:pPr>
        <w:pStyle w:val="Paragraphedeliste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FB4540">
        <w:rPr>
          <w:bCs/>
          <w:sz w:val="28"/>
          <w:szCs w:val="28"/>
        </w:rPr>
        <w:t>Développement de solides compétences en service à la clientèle afin de satisfaire</w:t>
      </w:r>
      <w:r w:rsidR="00FB4540" w:rsidRPr="00FB4540">
        <w:rPr>
          <w:bCs/>
          <w:sz w:val="28"/>
          <w:szCs w:val="28"/>
        </w:rPr>
        <w:t xml:space="preserve"> la demande. </w:t>
      </w:r>
      <w:r w:rsidRPr="00FB4540">
        <w:rPr>
          <w:bCs/>
          <w:sz w:val="28"/>
          <w:szCs w:val="28"/>
        </w:rPr>
        <w:t xml:space="preserve"> </w:t>
      </w:r>
    </w:p>
    <w:p w14:paraId="2A2B5B3C" w14:textId="3717EAB7" w:rsidR="00FB4540" w:rsidRPr="00FB4540" w:rsidRDefault="00FB4540" w:rsidP="00577FD1">
      <w:pPr>
        <w:pStyle w:val="Paragraphedeliste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Particulièrement habile dans la vente de chaussures spécialisées </w:t>
      </w:r>
    </w:p>
    <w:p w14:paraId="51E3D9C4" w14:textId="032D6A57" w:rsidR="008A406C" w:rsidRDefault="00FB4540" w:rsidP="000441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Technicienne en sciences halieutiques, </w:t>
      </w:r>
      <w:r w:rsidR="008A406C" w:rsidRPr="008A406C">
        <w:rPr>
          <w:b/>
          <w:sz w:val="28"/>
          <w:szCs w:val="28"/>
        </w:rPr>
        <w:t>Ministère des Pêches et Océans</w:t>
      </w:r>
    </w:p>
    <w:p w14:paraId="6FFB223D" w14:textId="0C864127" w:rsidR="00FB4540" w:rsidRDefault="00FB4540" w:rsidP="00FB4540">
      <w:pPr>
        <w:rPr>
          <w:bCs/>
          <w:i/>
          <w:iCs/>
          <w:sz w:val="28"/>
          <w:szCs w:val="28"/>
        </w:rPr>
      </w:pPr>
      <w:r w:rsidRPr="00FB4540">
        <w:rPr>
          <w:bCs/>
          <w:i/>
          <w:iCs/>
          <w:sz w:val="28"/>
          <w:szCs w:val="28"/>
        </w:rPr>
        <w:t xml:space="preserve">1988 </w:t>
      </w:r>
      <w:r>
        <w:rPr>
          <w:bCs/>
          <w:i/>
          <w:iCs/>
          <w:sz w:val="28"/>
          <w:szCs w:val="28"/>
        </w:rPr>
        <w:t>–</w:t>
      </w:r>
      <w:r w:rsidRPr="00FB4540">
        <w:rPr>
          <w:bCs/>
          <w:i/>
          <w:iCs/>
          <w:sz w:val="28"/>
          <w:szCs w:val="28"/>
        </w:rPr>
        <w:t xml:space="preserve"> 2022</w:t>
      </w:r>
    </w:p>
    <w:p w14:paraId="1FB7CCA6" w14:textId="40E9D766" w:rsidR="00FB4540" w:rsidRPr="00FB4540" w:rsidRDefault="00FB4540" w:rsidP="00FB4540">
      <w:pPr>
        <w:pStyle w:val="Paragraphedeliste"/>
        <w:numPr>
          <w:ilvl w:val="0"/>
          <w:numId w:val="1"/>
        </w:numPr>
        <w:rPr>
          <w:bCs/>
          <w:sz w:val="28"/>
          <w:szCs w:val="28"/>
        </w:rPr>
      </w:pPr>
      <w:r w:rsidRPr="00FB4540">
        <w:rPr>
          <w:bCs/>
          <w:sz w:val="28"/>
          <w:szCs w:val="28"/>
        </w:rPr>
        <w:t xml:space="preserve">Échantillonnage de la pêche commerciale aux Îles de la Madeleine. Récolte de données afin d’évaluer les stocks. </w:t>
      </w:r>
    </w:p>
    <w:p w14:paraId="23F0E113" w14:textId="6EECE1E2" w:rsidR="00FB4540" w:rsidRPr="00FB4540" w:rsidRDefault="00FB4540" w:rsidP="00FB4540">
      <w:pPr>
        <w:pStyle w:val="Paragraphedeliste"/>
        <w:numPr>
          <w:ilvl w:val="0"/>
          <w:numId w:val="1"/>
        </w:numPr>
        <w:rPr>
          <w:bCs/>
          <w:sz w:val="28"/>
          <w:szCs w:val="28"/>
        </w:rPr>
      </w:pPr>
      <w:r w:rsidRPr="00FB4540">
        <w:rPr>
          <w:bCs/>
          <w:sz w:val="28"/>
          <w:szCs w:val="28"/>
        </w:rPr>
        <w:t xml:space="preserve">Intermédiaire entre les industries et les scientifiques de l’Institut Maurice </w:t>
      </w:r>
      <w:proofErr w:type="spellStart"/>
      <w:r w:rsidRPr="00FB4540">
        <w:rPr>
          <w:bCs/>
          <w:sz w:val="28"/>
          <w:szCs w:val="28"/>
        </w:rPr>
        <w:t>Lamontagne</w:t>
      </w:r>
      <w:proofErr w:type="spellEnd"/>
      <w:r w:rsidRPr="00FB4540">
        <w:rPr>
          <w:bCs/>
          <w:sz w:val="28"/>
          <w:szCs w:val="28"/>
        </w:rPr>
        <w:t xml:space="preserve">. </w:t>
      </w:r>
    </w:p>
    <w:p w14:paraId="46D40C30" w14:textId="729874B4" w:rsidR="00FB4540" w:rsidRPr="00FB4540" w:rsidRDefault="00FB4540" w:rsidP="00FB4540">
      <w:pPr>
        <w:pStyle w:val="Paragraphedeliste"/>
        <w:numPr>
          <w:ilvl w:val="0"/>
          <w:numId w:val="1"/>
        </w:numPr>
        <w:rPr>
          <w:bCs/>
          <w:sz w:val="28"/>
          <w:szCs w:val="28"/>
        </w:rPr>
      </w:pPr>
      <w:r w:rsidRPr="00FB4540">
        <w:rPr>
          <w:bCs/>
          <w:sz w:val="28"/>
          <w:szCs w:val="28"/>
        </w:rPr>
        <w:t xml:space="preserve">Production de rapports d’activités </w:t>
      </w:r>
    </w:p>
    <w:p w14:paraId="7BA29A34" w14:textId="16BBD8F0" w:rsidR="00FB4540" w:rsidRPr="00FB4540" w:rsidRDefault="00FB4540" w:rsidP="00FB4540">
      <w:pPr>
        <w:pStyle w:val="Paragraphedeliste"/>
        <w:numPr>
          <w:ilvl w:val="0"/>
          <w:numId w:val="1"/>
        </w:numPr>
        <w:rPr>
          <w:bCs/>
          <w:sz w:val="28"/>
          <w:szCs w:val="28"/>
        </w:rPr>
      </w:pPr>
      <w:r w:rsidRPr="00FB4540">
        <w:rPr>
          <w:bCs/>
          <w:sz w:val="28"/>
          <w:szCs w:val="28"/>
        </w:rPr>
        <w:t xml:space="preserve">Recrutement de personnel </w:t>
      </w:r>
    </w:p>
    <w:p w14:paraId="2774337D" w14:textId="1E8B1B89" w:rsidR="00A4375A" w:rsidRPr="00FB4540" w:rsidRDefault="00FB4540" w:rsidP="00044135">
      <w:pPr>
        <w:pStyle w:val="Paragraphedeliste"/>
        <w:numPr>
          <w:ilvl w:val="0"/>
          <w:numId w:val="1"/>
        </w:numPr>
        <w:rPr>
          <w:bCs/>
          <w:sz w:val="28"/>
          <w:szCs w:val="28"/>
        </w:rPr>
      </w:pPr>
      <w:r w:rsidRPr="00FB4540">
        <w:rPr>
          <w:bCs/>
          <w:sz w:val="28"/>
          <w:szCs w:val="28"/>
        </w:rPr>
        <w:t xml:space="preserve">Travail très rigoureux </w:t>
      </w:r>
      <w:r>
        <w:rPr>
          <w:bCs/>
          <w:sz w:val="28"/>
          <w:szCs w:val="28"/>
        </w:rPr>
        <w:t xml:space="preserve">en raison de l’importance de l’information juste. </w:t>
      </w:r>
    </w:p>
    <w:p w14:paraId="2FE8156F" w14:textId="540EA32A" w:rsidR="00A4375A" w:rsidRDefault="00FB4540" w:rsidP="000441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Étudiante, Préposée à l’hébergement, </w:t>
      </w:r>
      <w:r w:rsidR="00A4375A">
        <w:rPr>
          <w:b/>
          <w:sz w:val="28"/>
          <w:szCs w:val="28"/>
        </w:rPr>
        <w:t>Association Touristique des Îles</w:t>
      </w:r>
    </w:p>
    <w:p w14:paraId="3AC98543" w14:textId="1FA4F4B1" w:rsidR="00FB4540" w:rsidRDefault="00FB4540" w:rsidP="00044135">
      <w:pPr>
        <w:rPr>
          <w:bCs/>
          <w:sz w:val="28"/>
          <w:szCs w:val="28"/>
        </w:rPr>
      </w:pPr>
      <w:r w:rsidRPr="00FB4540">
        <w:rPr>
          <w:bCs/>
          <w:sz w:val="28"/>
          <w:szCs w:val="28"/>
        </w:rPr>
        <w:t>1986</w:t>
      </w:r>
    </w:p>
    <w:p w14:paraId="36DE9425" w14:textId="58FCB13B" w:rsidR="00FB4540" w:rsidRDefault="00FB4540" w:rsidP="00FB4540">
      <w:pPr>
        <w:pStyle w:val="Paragraphedeliste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Guide de tours guidés en autobus </w:t>
      </w:r>
    </w:p>
    <w:p w14:paraId="29A56ED3" w14:textId="2B651AF5" w:rsidR="00FB4540" w:rsidRPr="00FB4540" w:rsidRDefault="00FB4540" w:rsidP="00FB4540">
      <w:pPr>
        <w:pStyle w:val="Paragraphedeliste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Attestation de réussite du cours « connaissance de son milieu » donné par le Cégep des Îles </w:t>
      </w:r>
    </w:p>
    <w:p w14:paraId="3867468D" w14:textId="77777777" w:rsidR="00D371E2" w:rsidRDefault="00D371E2" w:rsidP="00FB4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l’époque, j’avais rassuré une petite famille qui ne trouvait pas d’hébergement aux Îles et quelques semaines plus tard, un article paru dans le journal de Montréal relatait mon accueil exceptionnel. </w:t>
      </w:r>
    </w:p>
    <w:p w14:paraId="6D0A502F" w14:textId="77777777" w:rsidR="00A4375A" w:rsidRDefault="00D965C2" w:rsidP="00FB4540">
      <w:pPr>
        <w:jc w:val="both"/>
        <w:rPr>
          <w:sz w:val="28"/>
          <w:szCs w:val="28"/>
        </w:rPr>
      </w:pPr>
      <w:r>
        <w:rPr>
          <w:b/>
          <w:color w:val="E36C0A" w:themeColor="accent6" w:themeShade="BF"/>
          <w:sz w:val="48"/>
          <w:szCs w:val="48"/>
        </w:rPr>
        <w:t>____________________________________</w:t>
      </w:r>
      <w:r w:rsidR="00A4375A">
        <w:rPr>
          <w:sz w:val="28"/>
          <w:szCs w:val="28"/>
        </w:rPr>
        <w:t xml:space="preserve"> </w:t>
      </w:r>
    </w:p>
    <w:p w14:paraId="3FB3076C" w14:textId="77777777" w:rsidR="00A4375A" w:rsidRDefault="00A4375A" w:rsidP="00044135">
      <w:pPr>
        <w:rPr>
          <w:b/>
          <w:color w:val="E36C0A" w:themeColor="accent6" w:themeShade="BF"/>
          <w:sz w:val="36"/>
          <w:szCs w:val="36"/>
        </w:rPr>
      </w:pPr>
      <w:r w:rsidRPr="00D965C2">
        <w:rPr>
          <w:sz w:val="36"/>
          <w:szCs w:val="36"/>
        </w:rPr>
        <w:lastRenderedPageBreak/>
        <w:t xml:space="preserve"> </w:t>
      </w:r>
      <w:r w:rsidR="00D965C2" w:rsidRPr="00D965C2">
        <w:rPr>
          <w:b/>
          <w:color w:val="E36C0A" w:themeColor="accent6" w:themeShade="BF"/>
          <w:sz w:val="36"/>
          <w:szCs w:val="36"/>
        </w:rPr>
        <w:t>Formations</w:t>
      </w:r>
    </w:p>
    <w:p w14:paraId="523086E3" w14:textId="7873300B" w:rsidR="00D965C2" w:rsidRDefault="00D965C2" w:rsidP="00FB45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Encadrant niveau 1                                                                                  </w:t>
      </w:r>
      <w:r w:rsidRPr="00FB4540">
        <w:rPr>
          <w:bCs/>
          <w:i/>
          <w:iCs/>
          <w:sz w:val="28"/>
          <w:szCs w:val="28"/>
        </w:rPr>
        <w:t>Juin 2024</w:t>
      </w:r>
    </w:p>
    <w:p w14:paraId="2AB38556" w14:textId="77777777" w:rsidR="00D965C2" w:rsidRDefault="00D371E2" w:rsidP="00FB4540">
      <w:pPr>
        <w:jc w:val="both"/>
        <w:rPr>
          <w:sz w:val="28"/>
          <w:szCs w:val="28"/>
        </w:rPr>
      </w:pPr>
      <w:r>
        <w:rPr>
          <w:sz w:val="28"/>
          <w:szCs w:val="28"/>
        </w:rPr>
        <w:t>Certification par</w:t>
      </w:r>
      <w:r w:rsidR="00D965C2">
        <w:rPr>
          <w:sz w:val="28"/>
          <w:szCs w:val="28"/>
        </w:rPr>
        <w:t xml:space="preserve"> Rando Québec pour encadrer les randonneurs sur des sentiers balisés</w:t>
      </w:r>
    </w:p>
    <w:p w14:paraId="440F0A09" w14:textId="77777777" w:rsidR="00605CB4" w:rsidRPr="00605CB4" w:rsidRDefault="00605CB4" w:rsidP="00FB4540">
      <w:pPr>
        <w:jc w:val="both"/>
        <w:rPr>
          <w:b/>
          <w:sz w:val="28"/>
          <w:szCs w:val="28"/>
        </w:rPr>
      </w:pPr>
      <w:r w:rsidRPr="00605CB4">
        <w:rPr>
          <w:b/>
          <w:sz w:val="28"/>
          <w:szCs w:val="28"/>
        </w:rPr>
        <w:t xml:space="preserve">Secouriste en milieu de travail                              </w:t>
      </w:r>
      <w:r>
        <w:rPr>
          <w:b/>
          <w:sz w:val="28"/>
          <w:szCs w:val="28"/>
        </w:rPr>
        <w:t xml:space="preserve">  </w:t>
      </w:r>
      <w:r w:rsidRPr="00605CB4">
        <w:rPr>
          <w:b/>
          <w:sz w:val="28"/>
          <w:szCs w:val="28"/>
        </w:rPr>
        <w:t xml:space="preserve">                          </w:t>
      </w:r>
      <w:r w:rsidRPr="00FB4540">
        <w:rPr>
          <w:bCs/>
          <w:i/>
          <w:iCs/>
          <w:sz w:val="28"/>
          <w:szCs w:val="28"/>
        </w:rPr>
        <w:t>Février 2024</w:t>
      </w:r>
    </w:p>
    <w:p w14:paraId="1000D44A" w14:textId="1ABE68BB" w:rsidR="00D965C2" w:rsidRDefault="00D965C2" w:rsidP="00FB45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Fixation des prix et valeur des expériences touristiques</w:t>
      </w:r>
      <w:r w:rsidR="00FB4540">
        <w:rPr>
          <w:b/>
          <w:sz w:val="28"/>
          <w:szCs w:val="28"/>
        </w:rPr>
        <w:t xml:space="preserve">             </w:t>
      </w:r>
      <w:r w:rsidR="00FB4540" w:rsidRPr="00FB4540">
        <w:rPr>
          <w:bCs/>
          <w:i/>
          <w:iCs/>
          <w:sz w:val="28"/>
          <w:szCs w:val="28"/>
        </w:rPr>
        <w:t>Mars 2023</w:t>
      </w:r>
    </w:p>
    <w:p w14:paraId="0ADCC645" w14:textId="7469C6E8" w:rsidR="00D965C2" w:rsidRPr="008B3F26" w:rsidRDefault="00605CB4" w:rsidP="00FB454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Formation de 15 heures donné par le collège MÉRICI pour les entreprises </w:t>
      </w:r>
      <w:r w:rsidR="008B3F26">
        <w:rPr>
          <w:sz w:val="28"/>
          <w:szCs w:val="28"/>
        </w:rPr>
        <w:t xml:space="preserve">touristiques </w:t>
      </w:r>
      <w:r>
        <w:rPr>
          <w:sz w:val="28"/>
          <w:szCs w:val="28"/>
        </w:rPr>
        <w:t xml:space="preserve">concernées.                                                                      </w:t>
      </w:r>
    </w:p>
    <w:p w14:paraId="52AEFF0F" w14:textId="77777777" w:rsidR="00605CB4" w:rsidRPr="00D965C2" w:rsidRDefault="00605CB4" w:rsidP="00FB45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Certificat en administration                                                                        </w:t>
      </w:r>
      <w:r w:rsidRPr="00FB4540">
        <w:rPr>
          <w:bCs/>
          <w:i/>
          <w:iCs/>
          <w:sz w:val="28"/>
          <w:szCs w:val="28"/>
        </w:rPr>
        <w:t xml:space="preserve">1990 </w:t>
      </w:r>
    </w:p>
    <w:p w14:paraId="1E7BD2EB" w14:textId="77777777" w:rsidR="00A4375A" w:rsidRDefault="00605CB4" w:rsidP="00FB4540">
      <w:pPr>
        <w:jc w:val="both"/>
        <w:rPr>
          <w:sz w:val="28"/>
          <w:szCs w:val="28"/>
        </w:rPr>
      </w:pPr>
      <w:r>
        <w:rPr>
          <w:sz w:val="28"/>
          <w:szCs w:val="28"/>
        </w:rPr>
        <w:t>Donné par l’</w:t>
      </w:r>
      <w:r w:rsidR="0098413E">
        <w:rPr>
          <w:sz w:val="28"/>
          <w:szCs w:val="28"/>
        </w:rPr>
        <w:t>UQAR</w:t>
      </w:r>
      <w:r>
        <w:rPr>
          <w:sz w:val="28"/>
          <w:szCs w:val="28"/>
        </w:rPr>
        <w:t xml:space="preserve"> non complété</w:t>
      </w:r>
    </w:p>
    <w:p w14:paraId="0F574D80" w14:textId="77777777" w:rsidR="00605CB4" w:rsidRDefault="0098413E" w:rsidP="00FB4540">
      <w:pPr>
        <w:jc w:val="both"/>
        <w:rPr>
          <w:b/>
          <w:sz w:val="28"/>
          <w:szCs w:val="28"/>
        </w:rPr>
      </w:pPr>
      <w:r w:rsidRPr="0098413E">
        <w:rPr>
          <w:b/>
          <w:sz w:val="28"/>
          <w:szCs w:val="28"/>
        </w:rPr>
        <w:t xml:space="preserve">Baccalauréat en biologie marine                           </w:t>
      </w:r>
      <w:r>
        <w:rPr>
          <w:b/>
          <w:sz w:val="28"/>
          <w:szCs w:val="28"/>
        </w:rPr>
        <w:t xml:space="preserve">                              </w:t>
      </w:r>
      <w:r w:rsidRPr="0098413E">
        <w:rPr>
          <w:b/>
          <w:sz w:val="28"/>
          <w:szCs w:val="28"/>
        </w:rPr>
        <w:t xml:space="preserve">     </w:t>
      </w:r>
      <w:r w:rsidRPr="00FB4540">
        <w:rPr>
          <w:bCs/>
          <w:i/>
          <w:iCs/>
          <w:sz w:val="28"/>
          <w:szCs w:val="28"/>
        </w:rPr>
        <w:t xml:space="preserve"> 1988</w:t>
      </w:r>
    </w:p>
    <w:p w14:paraId="2344EFF5" w14:textId="77777777" w:rsidR="0098413E" w:rsidRDefault="0098413E" w:rsidP="00FB4540">
      <w:pPr>
        <w:jc w:val="both"/>
        <w:rPr>
          <w:sz w:val="28"/>
          <w:szCs w:val="28"/>
        </w:rPr>
      </w:pPr>
      <w:r w:rsidRPr="0098413E">
        <w:rPr>
          <w:sz w:val="28"/>
          <w:szCs w:val="28"/>
        </w:rPr>
        <w:t>UPEI et Université de Moncton</w:t>
      </w:r>
      <w:r>
        <w:rPr>
          <w:sz w:val="28"/>
          <w:szCs w:val="28"/>
        </w:rPr>
        <w:t xml:space="preserve"> non complété</w:t>
      </w:r>
    </w:p>
    <w:p w14:paraId="26B65648" w14:textId="77777777" w:rsidR="0098413E" w:rsidRPr="0098413E" w:rsidRDefault="0098413E" w:rsidP="00FB4540">
      <w:pPr>
        <w:jc w:val="both"/>
        <w:rPr>
          <w:b/>
          <w:sz w:val="28"/>
          <w:szCs w:val="28"/>
        </w:rPr>
      </w:pPr>
      <w:r w:rsidRPr="0098413E">
        <w:rPr>
          <w:b/>
          <w:sz w:val="28"/>
          <w:szCs w:val="28"/>
        </w:rPr>
        <w:t>Secondaire 5</w:t>
      </w: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Pr="00FB4540">
        <w:rPr>
          <w:bCs/>
          <w:i/>
          <w:iCs/>
          <w:sz w:val="28"/>
          <w:szCs w:val="28"/>
        </w:rPr>
        <w:t xml:space="preserve">  1985</w:t>
      </w:r>
    </w:p>
    <w:p w14:paraId="3C18DE8D" w14:textId="77777777" w:rsidR="0098413E" w:rsidRDefault="0098413E" w:rsidP="00FB4540">
      <w:pPr>
        <w:jc w:val="both"/>
        <w:rPr>
          <w:sz w:val="28"/>
          <w:szCs w:val="28"/>
        </w:rPr>
      </w:pPr>
      <w:r>
        <w:rPr>
          <w:sz w:val="28"/>
          <w:szCs w:val="28"/>
        </w:rPr>
        <w:t>École Polyvalente des Îles</w:t>
      </w:r>
    </w:p>
    <w:p w14:paraId="211E8B42" w14:textId="77777777" w:rsidR="005329C3" w:rsidRPr="0098413E" w:rsidRDefault="0098413E" w:rsidP="00FB4540">
      <w:pPr>
        <w:jc w:val="both"/>
        <w:rPr>
          <w:b/>
          <w:color w:val="E36C0A" w:themeColor="accent6" w:themeShade="BF"/>
          <w:sz w:val="48"/>
          <w:szCs w:val="48"/>
        </w:rPr>
      </w:pPr>
      <w:r>
        <w:rPr>
          <w:b/>
          <w:color w:val="E36C0A" w:themeColor="accent6" w:themeShade="BF"/>
          <w:sz w:val="48"/>
          <w:szCs w:val="48"/>
        </w:rPr>
        <w:t>____________________________________</w:t>
      </w:r>
    </w:p>
    <w:p w14:paraId="2BD13A1F" w14:textId="77777777" w:rsidR="00875C89" w:rsidRDefault="0098413E" w:rsidP="00044135">
      <w:pPr>
        <w:rPr>
          <w:b/>
          <w:color w:val="E36C0A" w:themeColor="accent6" w:themeShade="BF"/>
          <w:sz w:val="36"/>
          <w:szCs w:val="36"/>
        </w:rPr>
      </w:pPr>
      <w:r w:rsidRPr="0098413E">
        <w:rPr>
          <w:b/>
          <w:color w:val="E36C0A" w:themeColor="accent6" w:themeShade="BF"/>
          <w:sz w:val="36"/>
          <w:szCs w:val="36"/>
        </w:rPr>
        <w:t>Compétences</w:t>
      </w:r>
    </w:p>
    <w:p w14:paraId="14AF7442" w14:textId="760707CF" w:rsidR="0098413E" w:rsidRPr="00875C89" w:rsidRDefault="008B3F26" w:rsidP="00044135">
      <w:pPr>
        <w:rPr>
          <w:b/>
          <w:color w:val="E36C0A" w:themeColor="accent6" w:themeShade="BF"/>
          <w:sz w:val="36"/>
          <w:szCs w:val="36"/>
        </w:rPr>
      </w:pPr>
      <w:r>
        <w:rPr>
          <w:sz w:val="28"/>
          <w:szCs w:val="28"/>
        </w:rPr>
        <w:t>A</w:t>
      </w:r>
      <w:r w:rsidR="0098413E">
        <w:rPr>
          <w:sz w:val="28"/>
          <w:szCs w:val="28"/>
        </w:rPr>
        <w:t>nglais</w:t>
      </w:r>
      <w:r>
        <w:rPr>
          <w:sz w:val="28"/>
          <w:szCs w:val="28"/>
        </w:rPr>
        <w:t xml:space="preserve"> niveau Intermédiaire</w:t>
      </w:r>
    </w:p>
    <w:p w14:paraId="2A0BB5E9" w14:textId="77777777" w:rsidR="00875C89" w:rsidRPr="0098413E" w:rsidRDefault="00875C89" w:rsidP="00044135">
      <w:pPr>
        <w:rPr>
          <w:sz w:val="28"/>
          <w:szCs w:val="28"/>
        </w:rPr>
      </w:pPr>
      <w:r>
        <w:rPr>
          <w:sz w:val="28"/>
          <w:szCs w:val="28"/>
        </w:rPr>
        <w:t xml:space="preserve">Maîtrise des logiciels technologiques </w:t>
      </w:r>
    </w:p>
    <w:p w14:paraId="1E4E6C63" w14:textId="77777777" w:rsidR="00875C89" w:rsidRPr="00875C89" w:rsidRDefault="00875C89" w:rsidP="00044135">
      <w:pPr>
        <w:rPr>
          <w:b/>
          <w:color w:val="E36C0A" w:themeColor="accent6" w:themeShade="BF"/>
          <w:sz w:val="48"/>
          <w:szCs w:val="48"/>
        </w:rPr>
      </w:pPr>
      <w:r>
        <w:rPr>
          <w:b/>
          <w:color w:val="E36C0A" w:themeColor="accent6" w:themeShade="BF"/>
          <w:sz w:val="48"/>
          <w:szCs w:val="48"/>
        </w:rPr>
        <w:t>____________________________________</w:t>
      </w:r>
    </w:p>
    <w:sectPr w:rsidR="00875C89" w:rsidRPr="00875C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E2E5A"/>
    <w:multiLevelType w:val="hybridMultilevel"/>
    <w:tmpl w:val="88F6B4F4"/>
    <w:lvl w:ilvl="0" w:tplc="9D48476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5"/>
    <w:rsid w:val="00044135"/>
    <w:rsid w:val="0010754C"/>
    <w:rsid w:val="0011558B"/>
    <w:rsid w:val="0025187B"/>
    <w:rsid w:val="002E0A98"/>
    <w:rsid w:val="00347DF9"/>
    <w:rsid w:val="003C38C0"/>
    <w:rsid w:val="00444CCA"/>
    <w:rsid w:val="00473D1A"/>
    <w:rsid w:val="005329C3"/>
    <w:rsid w:val="00577FD1"/>
    <w:rsid w:val="00605CB4"/>
    <w:rsid w:val="00714FA5"/>
    <w:rsid w:val="007449A0"/>
    <w:rsid w:val="007B07C7"/>
    <w:rsid w:val="00852C7D"/>
    <w:rsid w:val="00875C89"/>
    <w:rsid w:val="008A406C"/>
    <w:rsid w:val="008B3F26"/>
    <w:rsid w:val="0098413E"/>
    <w:rsid w:val="00A4375A"/>
    <w:rsid w:val="00B043C8"/>
    <w:rsid w:val="00B10AC3"/>
    <w:rsid w:val="00D371E2"/>
    <w:rsid w:val="00D965C2"/>
    <w:rsid w:val="00F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C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413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1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77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413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1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7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role.turbide4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80738-3449-4F70-8318-6D12D7A0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2025-03-18T18:36:00Z</dcterms:created>
  <dcterms:modified xsi:type="dcterms:W3CDTF">2025-03-18T18:36:00Z</dcterms:modified>
</cp:coreProperties>
</file>