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97" w:rsidRPr="00664E0C" w:rsidRDefault="006A76C9" w:rsidP="006A76C9">
      <w:pPr>
        <w:jc w:val="center"/>
        <w:rPr>
          <w:rFonts w:asciiTheme="majorHAnsi" w:hAnsiTheme="majorHAnsi"/>
          <w:b/>
          <w:sz w:val="36"/>
          <w:szCs w:val="36"/>
        </w:rPr>
      </w:pPr>
      <w:r w:rsidRPr="00664E0C">
        <w:rPr>
          <w:rFonts w:asciiTheme="majorHAnsi" w:hAnsiTheme="majorHAnsi"/>
          <w:b/>
          <w:sz w:val="36"/>
          <w:szCs w:val="36"/>
        </w:rPr>
        <w:t xml:space="preserve">Catherine </w:t>
      </w:r>
      <w:proofErr w:type="spellStart"/>
      <w:r w:rsidRPr="00664E0C">
        <w:rPr>
          <w:rFonts w:asciiTheme="majorHAnsi" w:hAnsiTheme="majorHAnsi"/>
          <w:b/>
          <w:sz w:val="36"/>
          <w:szCs w:val="36"/>
        </w:rPr>
        <w:t>Voyer</w:t>
      </w:r>
      <w:proofErr w:type="spellEnd"/>
    </w:p>
    <w:p w:rsidR="006A76C9" w:rsidRDefault="006A76C9" w:rsidP="006A76C9">
      <w:pPr>
        <w:jc w:val="center"/>
        <w:rPr>
          <w:rFonts w:asciiTheme="majorHAnsi" w:hAnsiTheme="majorHAnsi"/>
        </w:rPr>
      </w:pPr>
      <w:r w:rsidRPr="00664E0C">
        <w:rPr>
          <w:rFonts w:asciiTheme="majorHAnsi" w:hAnsiTheme="majorHAnsi"/>
        </w:rPr>
        <w:t xml:space="preserve">514.691.0522/ </w:t>
      </w:r>
      <w:hyperlink r:id="rId6" w:history="1">
        <w:proofErr w:type="spellStart"/>
        <w:r w:rsidRPr="00664E0C">
          <w:rPr>
            <w:rStyle w:val="Hyperlink"/>
            <w:rFonts w:asciiTheme="majorHAnsi" w:hAnsiTheme="majorHAnsi"/>
          </w:rPr>
          <w:t>Voyercatherine@gmail.co</w:t>
        </w:r>
        <w:r w:rsidRPr="00664E0C">
          <w:rPr>
            <w:rStyle w:val="Hyperlink"/>
            <w:rFonts w:asciiTheme="majorHAnsi" w:hAnsiTheme="majorHAnsi"/>
          </w:rPr>
          <w:t>m</w:t>
        </w:r>
        <w:proofErr w:type="spellEnd"/>
      </w:hyperlink>
    </w:p>
    <w:p w:rsidR="00664E0C" w:rsidRPr="00664E0C" w:rsidRDefault="00664E0C" w:rsidP="006A76C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French-English</w:t>
      </w:r>
    </w:p>
    <w:p w:rsidR="006A76C9" w:rsidRPr="00664E0C" w:rsidRDefault="006A76C9" w:rsidP="006A76C9">
      <w:pPr>
        <w:jc w:val="center"/>
        <w:rPr>
          <w:rFonts w:asciiTheme="majorHAnsi" w:hAnsiTheme="majorHAnsi"/>
        </w:rPr>
      </w:pPr>
    </w:p>
    <w:p w:rsidR="006A76C9" w:rsidRPr="006A76C9" w:rsidRDefault="006A76C9" w:rsidP="006A76C9">
      <w:pPr>
        <w:jc w:val="center"/>
        <w:rPr>
          <w:rFonts w:ascii="Arial Narrow" w:hAnsi="Arial Narrow"/>
          <w:sz w:val="28"/>
          <w:szCs w:val="28"/>
        </w:rPr>
      </w:pPr>
    </w:p>
    <w:p w:rsidR="006A76C9" w:rsidRPr="00664E0C" w:rsidRDefault="006A76C9" w:rsidP="006A76C9">
      <w:pPr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664E0C">
        <w:rPr>
          <w:rFonts w:asciiTheme="majorHAnsi" w:hAnsiTheme="majorHAnsi"/>
          <w:b/>
          <w:sz w:val="28"/>
          <w:szCs w:val="28"/>
          <w:u w:val="single"/>
        </w:rPr>
        <w:t>Profil</w:t>
      </w:r>
      <w:proofErr w:type="spellEnd"/>
    </w:p>
    <w:p w:rsidR="006A76C9" w:rsidRPr="00664E0C" w:rsidRDefault="006A76C9" w:rsidP="006A76C9">
      <w:pPr>
        <w:rPr>
          <w:rFonts w:asciiTheme="majorHAnsi" w:hAnsiTheme="majorHAnsi"/>
          <w:b/>
          <w:sz w:val="28"/>
          <w:szCs w:val="28"/>
          <w:u w:val="single"/>
        </w:rPr>
      </w:pPr>
    </w:p>
    <w:p w:rsidR="006A76C9" w:rsidRPr="00664E0C" w:rsidRDefault="006A76C9" w:rsidP="006A76C9">
      <w:pPr>
        <w:rPr>
          <w:rFonts w:asciiTheme="majorHAnsi" w:hAnsiTheme="majorHAnsi"/>
        </w:rPr>
      </w:pPr>
      <w:r w:rsidRPr="00664E0C">
        <w:rPr>
          <w:rFonts w:asciiTheme="majorHAnsi" w:hAnsiTheme="majorHAnsi"/>
        </w:rPr>
        <w:t>Hospitability Industry Expert</w:t>
      </w:r>
      <w:r w:rsidR="00664E0C" w:rsidRPr="00664E0C">
        <w:rPr>
          <w:rFonts w:asciiTheme="majorHAnsi" w:hAnsiTheme="majorHAnsi"/>
        </w:rPr>
        <w:t xml:space="preserve"> with</w:t>
      </w:r>
      <w:r w:rsidRPr="00664E0C">
        <w:rPr>
          <w:rFonts w:asciiTheme="majorHAnsi" w:hAnsiTheme="majorHAnsi"/>
        </w:rPr>
        <w:t xml:space="preserve"> over </w:t>
      </w:r>
      <w:r w:rsidR="00664E0C" w:rsidRPr="00664E0C">
        <w:rPr>
          <w:rFonts w:asciiTheme="majorHAnsi" w:hAnsiTheme="majorHAnsi"/>
        </w:rPr>
        <w:t xml:space="preserve">15 years experience, </w:t>
      </w:r>
      <w:r w:rsidRPr="00664E0C">
        <w:rPr>
          <w:rFonts w:asciiTheme="majorHAnsi" w:hAnsiTheme="majorHAnsi"/>
        </w:rPr>
        <w:t xml:space="preserve">from fine dining, </w:t>
      </w:r>
      <w:r w:rsidR="00664E0C" w:rsidRPr="00664E0C">
        <w:rPr>
          <w:rFonts w:asciiTheme="majorHAnsi" w:hAnsiTheme="majorHAnsi"/>
        </w:rPr>
        <w:t xml:space="preserve">to </w:t>
      </w:r>
      <w:r w:rsidRPr="00664E0C">
        <w:rPr>
          <w:rFonts w:asciiTheme="majorHAnsi" w:hAnsiTheme="majorHAnsi"/>
        </w:rPr>
        <w:t xml:space="preserve">high volume restaurants, bars and hotels. </w:t>
      </w:r>
      <w:proofErr w:type="gramStart"/>
      <w:r w:rsidRPr="00664E0C">
        <w:rPr>
          <w:rFonts w:asciiTheme="majorHAnsi" w:hAnsiTheme="majorHAnsi"/>
        </w:rPr>
        <w:t>Strong</w:t>
      </w:r>
      <w:r w:rsidR="00664E0C" w:rsidRPr="00664E0C">
        <w:rPr>
          <w:rFonts w:asciiTheme="majorHAnsi" w:hAnsiTheme="majorHAnsi"/>
        </w:rPr>
        <w:t xml:space="preserve"> communicator who is </w:t>
      </w:r>
      <w:r w:rsidRPr="00664E0C">
        <w:rPr>
          <w:rFonts w:asciiTheme="majorHAnsi" w:hAnsiTheme="majorHAnsi"/>
        </w:rPr>
        <w:t>resourceful, energetic and adaptable.</w:t>
      </w:r>
      <w:proofErr w:type="gramEnd"/>
      <w:r w:rsidRPr="00664E0C">
        <w:rPr>
          <w:rFonts w:asciiTheme="majorHAnsi" w:hAnsiTheme="majorHAnsi"/>
        </w:rPr>
        <w:t xml:space="preserve"> </w:t>
      </w:r>
      <w:proofErr w:type="gramStart"/>
      <w:r w:rsidRPr="00664E0C">
        <w:rPr>
          <w:rFonts w:asciiTheme="majorHAnsi" w:hAnsiTheme="majorHAnsi"/>
        </w:rPr>
        <w:t xml:space="preserve">Ability to respond to </w:t>
      </w:r>
      <w:r w:rsidR="00664E0C" w:rsidRPr="00664E0C">
        <w:rPr>
          <w:rFonts w:asciiTheme="majorHAnsi" w:hAnsiTheme="majorHAnsi"/>
        </w:rPr>
        <w:t>management</w:t>
      </w:r>
      <w:r w:rsidRPr="00664E0C">
        <w:rPr>
          <w:rFonts w:asciiTheme="majorHAnsi" w:hAnsiTheme="majorHAnsi"/>
        </w:rPr>
        <w:t xml:space="preserve">, </w:t>
      </w:r>
      <w:r w:rsidR="00664E0C" w:rsidRPr="00664E0C">
        <w:rPr>
          <w:rFonts w:asciiTheme="majorHAnsi" w:hAnsiTheme="majorHAnsi"/>
        </w:rPr>
        <w:t>fast-learner who can take initiative if</w:t>
      </w:r>
      <w:r w:rsidRPr="00664E0C">
        <w:rPr>
          <w:rFonts w:asciiTheme="majorHAnsi" w:hAnsiTheme="majorHAnsi"/>
        </w:rPr>
        <w:t xml:space="preserve"> necessary.</w:t>
      </w:r>
      <w:proofErr w:type="gramEnd"/>
      <w:r w:rsidRPr="00664E0C">
        <w:rPr>
          <w:rFonts w:asciiTheme="majorHAnsi" w:hAnsiTheme="majorHAnsi"/>
        </w:rPr>
        <w:t xml:space="preserve"> Provide guests with friendly and professional service using superior service relation skills with a proven ability to upsell products.</w:t>
      </w:r>
    </w:p>
    <w:p w:rsidR="006A76C9" w:rsidRPr="00664E0C" w:rsidRDefault="006A76C9" w:rsidP="006A76C9">
      <w:pPr>
        <w:rPr>
          <w:rFonts w:asciiTheme="majorHAnsi" w:hAnsiTheme="majorHAnsi"/>
          <w:sz w:val="28"/>
          <w:szCs w:val="28"/>
        </w:rPr>
      </w:pPr>
    </w:p>
    <w:p w:rsidR="006A76C9" w:rsidRPr="00664E0C" w:rsidRDefault="006A76C9" w:rsidP="006A76C9">
      <w:pPr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>Hotel Intercontinental</w:t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  <w:t>2008-2013</w:t>
      </w:r>
    </w:p>
    <w:p w:rsidR="006A76C9" w:rsidRPr="00664E0C" w:rsidRDefault="006A76C9" w:rsidP="006A76C9">
      <w:pPr>
        <w:rPr>
          <w:rFonts w:asciiTheme="majorHAnsi" w:hAnsiTheme="majorHAnsi"/>
        </w:rPr>
      </w:pPr>
      <w:r w:rsidRPr="00664E0C">
        <w:rPr>
          <w:rFonts w:asciiTheme="majorHAnsi" w:hAnsiTheme="majorHAnsi"/>
        </w:rPr>
        <w:t>Barmaid/Waitress</w:t>
      </w:r>
    </w:p>
    <w:p w:rsidR="006A76C9" w:rsidRPr="00664E0C" w:rsidRDefault="006A76C9" w:rsidP="006A76C9">
      <w:pPr>
        <w:rPr>
          <w:rFonts w:asciiTheme="majorHAnsi" w:hAnsiTheme="majorHAnsi"/>
          <w:sz w:val="28"/>
          <w:szCs w:val="28"/>
        </w:rPr>
      </w:pPr>
    </w:p>
    <w:p w:rsidR="006A76C9" w:rsidRPr="00664E0C" w:rsidRDefault="000D16B4" w:rsidP="006A76C9">
      <w:pPr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 xml:space="preserve">Restaurant </w:t>
      </w:r>
      <w:proofErr w:type="spellStart"/>
      <w:r w:rsidRPr="00664E0C">
        <w:rPr>
          <w:rFonts w:asciiTheme="majorHAnsi" w:hAnsiTheme="majorHAnsi"/>
          <w:b/>
          <w:sz w:val="28"/>
          <w:szCs w:val="28"/>
          <w:u w:val="single"/>
        </w:rPr>
        <w:t>Babaloo</w:t>
      </w:r>
      <w:proofErr w:type="spellEnd"/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6A76C9" w:rsidRPr="00664E0C">
        <w:rPr>
          <w:rFonts w:asciiTheme="majorHAnsi" w:hAnsiTheme="majorHAnsi"/>
          <w:b/>
          <w:sz w:val="28"/>
          <w:szCs w:val="28"/>
          <w:u w:val="single"/>
        </w:rPr>
        <w:t>2007-2008</w:t>
      </w:r>
    </w:p>
    <w:p w:rsidR="006A76C9" w:rsidRPr="00664E0C" w:rsidRDefault="006A76C9" w:rsidP="006A76C9">
      <w:pPr>
        <w:rPr>
          <w:rFonts w:asciiTheme="majorHAnsi" w:hAnsiTheme="majorHAnsi"/>
        </w:rPr>
      </w:pPr>
      <w:r w:rsidRPr="00664E0C">
        <w:rPr>
          <w:rFonts w:asciiTheme="majorHAnsi" w:hAnsiTheme="majorHAnsi"/>
        </w:rPr>
        <w:t>Barmaid/Waitress</w:t>
      </w:r>
    </w:p>
    <w:p w:rsidR="006A76C9" w:rsidRPr="00664E0C" w:rsidRDefault="006A76C9" w:rsidP="006A76C9">
      <w:pPr>
        <w:rPr>
          <w:rFonts w:asciiTheme="majorHAnsi" w:hAnsiTheme="majorHAnsi"/>
          <w:sz w:val="28"/>
          <w:szCs w:val="28"/>
        </w:rPr>
      </w:pPr>
    </w:p>
    <w:p w:rsidR="006A76C9" w:rsidRPr="00664E0C" w:rsidRDefault="006A76C9" w:rsidP="006A76C9">
      <w:pPr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>Restaurant Thursdays</w:t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  <w:t>2006</w:t>
      </w:r>
    </w:p>
    <w:p w:rsidR="006A76C9" w:rsidRPr="00664E0C" w:rsidRDefault="006A76C9" w:rsidP="006A76C9">
      <w:pPr>
        <w:rPr>
          <w:rFonts w:asciiTheme="majorHAnsi" w:hAnsiTheme="majorHAnsi"/>
        </w:rPr>
      </w:pPr>
      <w:r w:rsidRPr="00664E0C">
        <w:rPr>
          <w:rFonts w:asciiTheme="majorHAnsi" w:hAnsiTheme="majorHAnsi"/>
        </w:rPr>
        <w:t>Barmaid/Waitress</w:t>
      </w:r>
    </w:p>
    <w:p w:rsidR="006A76C9" w:rsidRPr="00664E0C" w:rsidRDefault="006A76C9" w:rsidP="006A76C9">
      <w:pPr>
        <w:rPr>
          <w:rFonts w:asciiTheme="majorHAnsi" w:hAnsiTheme="majorHAnsi"/>
          <w:sz w:val="28"/>
          <w:szCs w:val="28"/>
        </w:rPr>
      </w:pPr>
    </w:p>
    <w:p w:rsidR="006A76C9" w:rsidRPr="00664E0C" w:rsidRDefault="00664E0C" w:rsidP="006A76C9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Restaurant Les </w:t>
      </w:r>
      <w:proofErr w:type="spellStart"/>
      <w:r>
        <w:rPr>
          <w:rFonts w:asciiTheme="majorHAnsi" w:hAnsiTheme="majorHAnsi"/>
          <w:b/>
          <w:sz w:val="28"/>
          <w:szCs w:val="28"/>
          <w:u w:val="single"/>
        </w:rPr>
        <w:t>Remparts</w:t>
      </w:r>
      <w:proofErr w:type="spellEnd"/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 w:rsidR="006A76C9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6A76C9" w:rsidRPr="00664E0C">
        <w:rPr>
          <w:rFonts w:asciiTheme="majorHAnsi" w:hAnsiTheme="majorHAnsi"/>
          <w:b/>
          <w:sz w:val="28"/>
          <w:szCs w:val="28"/>
          <w:u w:val="single"/>
        </w:rPr>
        <w:t>2004-2005</w:t>
      </w:r>
    </w:p>
    <w:p w:rsidR="006A76C9" w:rsidRPr="00664E0C" w:rsidRDefault="006A76C9" w:rsidP="006A76C9">
      <w:pPr>
        <w:rPr>
          <w:rFonts w:asciiTheme="majorHAnsi" w:hAnsiTheme="majorHAnsi"/>
        </w:rPr>
      </w:pPr>
      <w:r w:rsidRPr="00664E0C">
        <w:rPr>
          <w:rFonts w:asciiTheme="majorHAnsi" w:hAnsiTheme="majorHAnsi"/>
        </w:rPr>
        <w:t>Barmaid/Waitress</w:t>
      </w:r>
    </w:p>
    <w:p w:rsidR="006A76C9" w:rsidRPr="00664E0C" w:rsidRDefault="006A76C9" w:rsidP="006A76C9">
      <w:pPr>
        <w:rPr>
          <w:rFonts w:asciiTheme="majorHAnsi" w:hAnsiTheme="majorHAnsi"/>
          <w:sz w:val="28"/>
          <w:szCs w:val="28"/>
        </w:rPr>
      </w:pPr>
    </w:p>
    <w:p w:rsidR="006A76C9" w:rsidRPr="00664E0C" w:rsidRDefault="006A76C9" w:rsidP="006A76C9">
      <w:pPr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>Peppercorn Steakhouse</w:t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>2003-2004</w:t>
      </w:r>
    </w:p>
    <w:p w:rsidR="006A76C9" w:rsidRPr="00664E0C" w:rsidRDefault="006A76C9" w:rsidP="006A76C9">
      <w:pPr>
        <w:rPr>
          <w:rFonts w:asciiTheme="majorHAnsi" w:hAnsiTheme="majorHAnsi"/>
        </w:rPr>
      </w:pPr>
      <w:r w:rsidRPr="00664E0C">
        <w:rPr>
          <w:rFonts w:asciiTheme="majorHAnsi" w:hAnsiTheme="majorHAnsi"/>
        </w:rPr>
        <w:t>Waitress</w:t>
      </w:r>
    </w:p>
    <w:p w:rsidR="006A76C9" w:rsidRPr="00664E0C" w:rsidRDefault="006A76C9" w:rsidP="006A76C9">
      <w:pPr>
        <w:rPr>
          <w:rFonts w:asciiTheme="majorHAnsi" w:hAnsiTheme="majorHAnsi"/>
          <w:sz w:val="28"/>
          <w:szCs w:val="28"/>
        </w:rPr>
      </w:pPr>
    </w:p>
    <w:p w:rsidR="006A76C9" w:rsidRPr="00664E0C" w:rsidRDefault="006A76C9" w:rsidP="006A76C9">
      <w:pPr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>Quigley’s Restaurant</w:t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="000D16B4" w:rsidRPr="00664E0C">
        <w:rPr>
          <w:rFonts w:asciiTheme="majorHAnsi" w:hAnsiTheme="majorHAnsi"/>
          <w:b/>
          <w:sz w:val="28"/>
          <w:szCs w:val="28"/>
          <w:u w:val="single"/>
        </w:rPr>
        <w:tab/>
        <w:t>2001-2002</w:t>
      </w:r>
    </w:p>
    <w:p w:rsidR="006A76C9" w:rsidRPr="00664E0C" w:rsidRDefault="000D16B4" w:rsidP="006A76C9">
      <w:pPr>
        <w:rPr>
          <w:rFonts w:asciiTheme="majorHAnsi" w:hAnsiTheme="majorHAnsi"/>
        </w:rPr>
      </w:pPr>
      <w:r w:rsidRPr="00664E0C">
        <w:rPr>
          <w:rFonts w:asciiTheme="majorHAnsi" w:hAnsiTheme="majorHAnsi"/>
        </w:rPr>
        <w:t>Waitress</w:t>
      </w:r>
    </w:p>
    <w:p w:rsidR="000D16B4" w:rsidRPr="00664E0C" w:rsidRDefault="000D16B4" w:rsidP="006A76C9">
      <w:pPr>
        <w:rPr>
          <w:rFonts w:asciiTheme="majorHAnsi" w:hAnsiTheme="majorHAnsi"/>
          <w:sz w:val="28"/>
          <w:szCs w:val="28"/>
        </w:rPr>
      </w:pPr>
    </w:p>
    <w:p w:rsidR="000D16B4" w:rsidRPr="00664E0C" w:rsidRDefault="000D16B4" w:rsidP="006A76C9">
      <w:pPr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>NRG Nightclub</w:t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  <w:t>1999</w:t>
      </w:r>
    </w:p>
    <w:p w:rsidR="000D16B4" w:rsidRPr="00664E0C" w:rsidRDefault="000D16B4" w:rsidP="006A76C9">
      <w:pPr>
        <w:rPr>
          <w:rFonts w:asciiTheme="majorHAnsi" w:hAnsiTheme="majorHAnsi"/>
        </w:rPr>
      </w:pPr>
      <w:r w:rsidRPr="00664E0C">
        <w:rPr>
          <w:rFonts w:asciiTheme="majorHAnsi" w:hAnsiTheme="majorHAnsi"/>
        </w:rPr>
        <w:t>Barmaid</w:t>
      </w:r>
    </w:p>
    <w:p w:rsidR="000D16B4" w:rsidRPr="00664E0C" w:rsidRDefault="000D16B4" w:rsidP="006A76C9">
      <w:pPr>
        <w:rPr>
          <w:rFonts w:asciiTheme="majorHAnsi" w:hAnsiTheme="majorHAnsi"/>
          <w:sz w:val="28"/>
          <w:szCs w:val="28"/>
        </w:rPr>
      </w:pPr>
    </w:p>
    <w:p w:rsidR="000D16B4" w:rsidRPr="00664E0C" w:rsidRDefault="000D16B4" w:rsidP="000D16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64E0C">
        <w:rPr>
          <w:rFonts w:asciiTheme="majorHAnsi" w:hAnsiTheme="majorHAnsi"/>
        </w:rPr>
        <w:t>Manage Cash Float, maintain and fill out liquor inventory</w:t>
      </w:r>
    </w:p>
    <w:p w:rsidR="000D16B4" w:rsidRPr="00664E0C" w:rsidRDefault="000D16B4" w:rsidP="000D16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64E0C">
        <w:rPr>
          <w:rFonts w:asciiTheme="majorHAnsi" w:hAnsiTheme="majorHAnsi"/>
        </w:rPr>
        <w:t>Welcoming, greeting and placing guests</w:t>
      </w:r>
    </w:p>
    <w:p w:rsidR="000D16B4" w:rsidRPr="00664E0C" w:rsidRDefault="000D16B4" w:rsidP="000D16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64E0C">
        <w:rPr>
          <w:rFonts w:asciiTheme="majorHAnsi" w:hAnsiTheme="majorHAnsi"/>
        </w:rPr>
        <w:t>Manage restaurant opening and closing duties</w:t>
      </w:r>
    </w:p>
    <w:p w:rsidR="000D16B4" w:rsidRPr="00664E0C" w:rsidRDefault="000D16B4" w:rsidP="000D16B4">
      <w:pPr>
        <w:rPr>
          <w:rFonts w:asciiTheme="majorHAnsi" w:hAnsiTheme="majorHAnsi"/>
        </w:rPr>
      </w:pPr>
    </w:p>
    <w:p w:rsidR="00664E0C" w:rsidRDefault="00664E0C" w:rsidP="000D16B4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664E0C" w:rsidRDefault="00664E0C" w:rsidP="000D16B4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6A76C9" w:rsidRPr="00664E0C" w:rsidRDefault="000D16B4" w:rsidP="000D16B4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lastRenderedPageBreak/>
        <w:t>My Travel Group</w:t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</w:r>
      <w:r w:rsidRPr="00664E0C">
        <w:rPr>
          <w:rFonts w:asciiTheme="majorHAnsi" w:hAnsiTheme="majorHAnsi"/>
          <w:b/>
          <w:sz w:val="28"/>
          <w:szCs w:val="28"/>
          <w:u w:val="single"/>
        </w:rPr>
        <w:tab/>
        <w:t>2002</w:t>
      </w:r>
    </w:p>
    <w:p w:rsidR="000D16B4" w:rsidRPr="00664E0C" w:rsidRDefault="000D16B4" w:rsidP="000D16B4">
      <w:p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>Sales Representative</w:t>
      </w:r>
    </w:p>
    <w:p w:rsidR="000D16B4" w:rsidRPr="00664E0C" w:rsidRDefault="000D16B4" w:rsidP="000D16B4">
      <w:pPr>
        <w:jc w:val="both"/>
        <w:rPr>
          <w:rFonts w:asciiTheme="majorHAnsi" w:hAnsiTheme="majorHAnsi"/>
        </w:rPr>
      </w:pPr>
    </w:p>
    <w:p w:rsidR="000D16B4" w:rsidRPr="00664E0C" w:rsidRDefault="000D16B4" w:rsidP="000D16B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>Reservation of group of up to 200 person</w:t>
      </w:r>
    </w:p>
    <w:p w:rsidR="000D16B4" w:rsidRPr="00664E0C" w:rsidRDefault="000D16B4" w:rsidP="000D16B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>Greet clients at airport and direct them towards their destination</w:t>
      </w:r>
    </w:p>
    <w:p w:rsidR="000D16B4" w:rsidRPr="00664E0C" w:rsidRDefault="000D16B4" w:rsidP="000D16B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>Sell optional tour package, manage activities</w:t>
      </w:r>
    </w:p>
    <w:p w:rsidR="000D16B4" w:rsidRPr="00664E0C" w:rsidRDefault="000D16B4" w:rsidP="000D16B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>Daily, Weekly, Monthly reports of sale</w:t>
      </w:r>
    </w:p>
    <w:p w:rsidR="000D16B4" w:rsidRPr="00664E0C" w:rsidRDefault="000D16B4" w:rsidP="000D16B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>Manage Accounts receivables</w:t>
      </w:r>
    </w:p>
    <w:p w:rsidR="000D16B4" w:rsidRPr="00664E0C" w:rsidRDefault="000D16B4" w:rsidP="000D16B4">
      <w:pPr>
        <w:jc w:val="both"/>
        <w:rPr>
          <w:rFonts w:asciiTheme="majorHAnsi" w:hAnsiTheme="majorHAnsi"/>
        </w:rPr>
      </w:pPr>
    </w:p>
    <w:p w:rsidR="000D16B4" w:rsidRPr="00664E0C" w:rsidRDefault="000D16B4" w:rsidP="000D16B4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>FORMATION</w:t>
      </w:r>
    </w:p>
    <w:p w:rsidR="000D16B4" w:rsidRPr="00664E0C" w:rsidRDefault="000D16B4" w:rsidP="000D16B4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0D16B4" w:rsidRPr="00664E0C" w:rsidRDefault="00664E0C" w:rsidP="000D16B4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 xml:space="preserve">CRQTH - </w:t>
      </w:r>
      <w:proofErr w:type="spellStart"/>
      <w:r w:rsidR="000D16B4" w:rsidRPr="00664E0C">
        <w:rPr>
          <w:rFonts w:asciiTheme="majorHAnsi" w:hAnsiTheme="majorHAnsi"/>
        </w:rPr>
        <w:t>Normes</w:t>
      </w:r>
      <w:proofErr w:type="spellEnd"/>
      <w:r w:rsidR="000D16B4" w:rsidRPr="00664E0C">
        <w:rPr>
          <w:rFonts w:asciiTheme="majorHAnsi" w:hAnsiTheme="majorHAnsi"/>
        </w:rPr>
        <w:t xml:space="preserve"> et Competences </w:t>
      </w:r>
    </w:p>
    <w:p w:rsidR="00664E0C" w:rsidRPr="00664E0C" w:rsidRDefault="00664E0C" w:rsidP="000D16B4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 xml:space="preserve">CRQTH – </w:t>
      </w:r>
      <w:proofErr w:type="spellStart"/>
      <w:r w:rsidRPr="00664E0C">
        <w:rPr>
          <w:rFonts w:asciiTheme="majorHAnsi" w:hAnsiTheme="majorHAnsi"/>
        </w:rPr>
        <w:t>Traitement</w:t>
      </w:r>
      <w:proofErr w:type="spellEnd"/>
      <w:r w:rsidRPr="00664E0C">
        <w:rPr>
          <w:rFonts w:asciiTheme="majorHAnsi" w:hAnsiTheme="majorHAnsi"/>
        </w:rPr>
        <w:t xml:space="preserve"> des plaints</w:t>
      </w:r>
    </w:p>
    <w:p w:rsidR="00664E0C" w:rsidRPr="00664E0C" w:rsidRDefault="00664E0C" w:rsidP="000D16B4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 xml:space="preserve">CRTHQ – </w:t>
      </w:r>
      <w:proofErr w:type="spellStart"/>
      <w:r w:rsidRPr="00664E0C">
        <w:rPr>
          <w:rFonts w:asciiTheme="majorHAnsi" w:hAnsiTheme="majorHAnsi"/>
        </w:rPr>
        <w:t>Approche</w:t>
      </w:r>
      <w:proofErr w:type="spellEnd"/>
      <w:r w:rsidRPr="00664E0C">
        <w:rPr>
          <w:rFonts w:asciiTheme="majorHAnsi" w:hAnsiTheme="majorHAnsi"/>
        </w:rPr>
        <w:t xml:space="preserve">-Client </w:t>
      </w:r>
    </w:p>
    <w:p w:rsidR="00664E0C" w:rsidRPr="00664E0C" w:rsidRDefault="00664E0C" w:rsidP="000D16B4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 xml:space="preserve">Formation SAQ – </w:t>
      </w:r>
      <w:proofErr w:type="spellStart"/>
      <w:r w:rsidRPr="00664E0C">
        <w:rPr>
          <w:rFonts w:asciiTheme="majorHAnsi" w:hAnsiTheme="majorHAnsi"/>
        </w:rPr>
        <w:t>L’Apprentissage</w:t>
      </w:r>
      <w:proofErr w:type="spellEnd"/>
      <w:r w:rsidRPr="00664E0C">
        <w:rPr>
          <w:rFonts w:asciiTheme="majorHAnsi" w:hAnsiTheme="majorHAnsi"/>
        </w:rPr>
        <w:t xml:space="preserve"> des </w:t>
      </w:r>
      <w:proofErr w:type="spellStart"/>
      <w:r w:rsidRPr="00664E0C">
        <w:rPr>
          <w:rFonts w:asciiTheme="majorHAnsi" w:hAnsiTheme="majorHAnsi"/>
        </w:rPr>
        <w:t>Vins</w:t>
      </w:r>
      <w:proofErr w:type="spellEnd"/>
    </w:p>
    <w:p w:rsidR="00664E0C" w:rsidRPr="00664E0C" w:rsidRDefault="00664E0C" w:rsidP="00664E0C">
      <w:pPr>
        <w:jc w:val="both"/>
        <w:rPr>
          <w:rFonts w:asciiTheme="majorHAnsi" w:hAnsiTheme="majorHAnsi"/>
        </w:rPr>
      </w:pPr>
    </w:p>
    <w:p w:rsidR="00664E0C" w:rsidRPr="00664E0C" w:rsidRDefault="00664E0C" w:rsidP="00664E0C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>COMPETENCES INFORMATIQUES</w:t>
      </w:r>
    </w:p>
    <w:p w:rsidR="00664E0C" w:rsidRPr="00664E0C" w:rsidRDefault="00664E0C" w:rsidP="00664E0C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664E0C" w:rsidRPr="00664E0C" w:rsidRDefault="00664E0C" w:rsidP="00664E0C">
      <w:p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 xml:space="preserve">Silverware, Gamma, Squirrel, Excel, </w:t>
      </w:r>
      <w:proofErr w:type="spellStart"/>
      <w:r w:rsidRPr="00664E0C">
        <w:rPr>
          <w:rFonts w:asciiTheme="majorHAnsi" w:hAnsiTheme="majorHAnsi"/>
        </w:rPr>
        <w:t>Maitre</w:t>
      </w:r>
      <w:proofErr w:type="spellEnd"/>
      <w:r w:rsidRPr="00664E0C">
        <w:rPr>
          <w:rFonts w:asciiTheme="majorHAnsi" w:hAnsiTheme="majorHAnsi"/>
        </w:rPr>
        <w:t xml:space="preserve"> D, Micros</w:t>
      </w:r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Velos</w:t>
      </w:r>
      <w:proofErr w:type="spellEnd"/>
    </w:p>
    <w:p w:rsidR="00664E0C" w:rsidRPr="00664E0C" w:rsidRDefault="00664E0C" w:rsidP="00664E0C">
      <w:pPr>
        <w:jc w:val="both"/>
        <w:rPr>
          <w:rFonts w:asciiTheme="majorHAnsi" w:hAnsiTheme="majorHAnsi"/>
        </w:rPr>
      </w:pPr>
    </w:p>
    <w:p w:rsidR="00664E0C" w:rsidRDefault="00664E0C" w:rsidP="00664E0C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664E0C">
        <w:rPr>
          <w:rFonts w:asciiTheme="majorHAnsi" w:hAnsiTheme="majorHAnsi"/>
          <w:b/>
          <w:sz w:val="28"/>
          <w:szCs w:val="28"/>
          <w:u w:val="single"/>
        </w:rPr>
        <w:t>HOBBIES</w:t>
      </w:r>
    </w:p>
    <w:p w:rsidR="00664E0C" w:rsidRDefault="00664E0C" w:rsidP="00664E0C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664E0C" w:rsidRPr="00664E0C" w:rsidRDefault="00664E0C" w:rsidP="00664E0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Reading, Paddle Board, Cycling, Tennis, Photography</w:t>
      </w:r>
      <w:bookmarkStart w:id="0" w:name="_GoBack"/>
      <w:bookmarkEnd w:id="0"/>
    </w:p>
    <w:p w:rsidR="00664E0C" w:rsidRDefault="00664E0C" w:rsidP="00664E0C">
      <w:pPr>
        <w:jc w:val="both"/>
        <w:rPr>
          <w:rFonts w:asciiTheme="majorHAnsi" w:hAnsiTheme="majorHAnsi"/>
          <w:b/>
          <w:u w:val="single"/>
        </w:rPr>
      </w:pPr>
    </w:p>
    <w:p w:rsidR="00664E0C" w:rsidRPr="00664E0C" w:rsidRDefault="00664E0C" w:rsidP="00664E0C">
      <w:pPr>
        <w:jc w:val="both"/>
        <w:rPr>
          <w:rFonts w:asciiTheme="majorHAnsi" w:hAnsiTheme="majorHAnsi"/>
          <w:b/>
          <w:u w:val="single"/>
        </w:rPr>
      </w:pPr>
    </w:p>
    <w:p w:rsidR="00664E0C" w:rsidRDefault="00664E0C" w:rsidP="00664E0C">
      <w:pPr>
        <w:jc w:val="both"/>
        <w:rPr>
          <w:rFonts w:asciiTheme="majorHAnsi" w:hAnsiTheme="majorHAnsi"/>
        </w:rPr>
      </w:pPr>
    </w:p>
    <w:p w:rsidR="00664E0C" w:rsidRDefault="00664E0C" w:rsidP="00664E0C">
      <w:pPr>
        <w:jc w:val="both"/>
        <w:rPr>
          <w:rFonts w:asciiTheme="majorHAnsi" w:hAnsiTheme="majorHAnsi"/>
        </w:rPr>
      </w:pPr>
    </w:p>
    <w:p w:rsidR="00664E0C" w:rsidRDefault="00664E0C" w:rsidP="00664E0C">
      <w:pPr>
        <w:jc w:val="both"/>
        <w:rPr>
          <w:rFonts w:asciiTheme="majorHAnsi" w:hAnsiTheme="majorHAnsi"/>
        </w:rPr>
      </w:pPr>
    </w:p>
    <w:p w:rsidR="00664E0C" w:rsidRPr="00664E0C" w:rsidRDefault="00664E0C" w:rsidP="00664E0C">
      <w:pPr>
        <w:jc w:val="both"/>
        <w:rPr>
          <w:rFonts w:asciiTheme="majorHAnsi" w:hAnsiTheme="majorHAnsi"/>
        </w:rPr>
      </w:pPr>
      <w:r w:rsidRPr="00664E0C">
        <w:rPr>
          <w:rFonts w:asciiTheme="majorHAnsi" w:hAnsiTheme="majorHAnsi"/>
        </w:rPr>
        <w:t>Reference upon request</w:t>
      </w:r>
    </w:p>
    <w:p w:rsidR="000D16B4" w:rsidRPr="00664E0C" w:rsidRDefault="000D16B4" w:rsidP="006A76C9">
      <w:pPr>
        <w:rPr>
          <w:rFonts w:asciiTheme="majorHAnsi" w:hAnsiTheme="majorHAnsi"/>
          <w:sz w:val="28"/>
          <w:szCs w:val="28"/>
        </w:rPr>
      </w:pPr>
    </w:p>
    <w:sectPr w:rsidR="000D16B4" w:rsidRPr="00664E0C" w:rsidSect="002163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E58A8"/>
    <w:multiLevelType w:val="hybridMultilevel"/>
    <w:tmpl w:val="D9C2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30F5D"/>
    <w:multiLevelType w:val="hybridMultilevel"/>
    <w:tmpl w:val="2904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D3EA8"/>
    <w:multiLevelType w:val="hybridMultilevel"/>
    <w:tmpl w:val="F01A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502AC"/>
    <w:multiLevelType w:val="hybridMultilevel"/>
    <w:tmpl w:val="480A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C9"/>
    <w:rsid w:val="000D16B4"/>
    <w:rsid w:val="00216397"/>
    <w:rsid w:val="00664E0C"/>
    <w:rsid w:val="006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0F44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6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6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1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6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6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Voyercatherine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1381</Characters>
  <Application>Microsoft Macintosh Word</Application>
  <DocSecurity>0</DocSecurity>
  <Lines>11</Lines>
  <Paragraphs>3</Paragraphs>
  <ScaleCrop>false</ScaleCrop>
  <Company>Hope Family Wines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Meliza Jalbert</dc:creator>
  <cp:keywords/>
  <dc:description/>
  <cp:lastModifiedBy>Meliza Jalbert</cp:lastModifiedBy>
  <cp:revision>1</cp:revision>
  <dcterms:created xsi:type="dcterms:W3CDTF">2014-06-26T14:02:00Z</dcterms:created>
  <dcterms:modified xsi:type="dcterms:W3CDTF">2014-06-26T14:37:00Z</dcterms:modified>
</cp:coreProperties>
</file>