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606"/>
        <w:gridCol w:w="5754"/>
      </w:tblGrid>
      <w:tr w:rsidR="00A3562C" w:rsidRPr="00A3562C" w14:paraId="05426A47" w14:textId="77777777" w:rsidTr="00E85A37">
        <w:tc>
          <w:tcPr>
            <w:tcW w:w="3828" w:type="dxa"/>
          </w:tcPr>
          <w:p w14:paraId="0DFC6818" w14:textId="77777777" w:rsidR="00A3562C" w:rsidRDefault="00A3562C" w:rsidP="00E85A37">
            <w:pPr>
              <w:pStyle w:val="Heading1"/>
            </w:pPr>
            <w:r>
              <w:t xml:space="preserve">cHRISTIANE </w:t>
            </w:r>
          </w:p>
          <w:p w14:paraId="273210E7" w14:textId="77777777" w:rsidR="00A3562C" w:rsidRDefault="00A3562C" w:rsidP="00E85A37">
            <w:pPr>
              <w:pStyle w:val="Heading1"/>
            </w:pPr>
            <w:r>
              <w:t>VAILLANCOURT</w:t>
            </w:r>
          </w:p>
          <w:p w14:paraId="46BF2507" w14:textId="77777777" w:rsidR="00A3562C" w:rsidRPr="00C420C8" w:rsidRDefault="00A3562C" w:rsidP="00E85A37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5FF3D333" wp14:editId="27FA2837">
                      <wp:extent cx="329184" cy="329184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ADA743" w14:textId="77777777" w:rsidR="00A3562C" w:rsidRPr="008656C0" w:rsidRDefault="00A3562C" w:rsidP="00A3562C">
                                    <w:pPr>
                                      <w:rPr>
                                        <w:lang w:val="fr-CA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F3D333" id="Group 43" o:spid="_x0000_s1026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">
                      <v:shape id="Freeform 2" o:spid="_x0000_s1027" style="position:absolute;left:39;top:55;width:130;height:97;visibility:visible;mso-wrap-style:square;v-text-anchor:top" coordsize="2082,1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" adj="-11796480,,5400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4472c4 [3204]" strokecolor="#4472c4 [3204]" strokeweight="0">
                        <v:stroke joinstyle="round"/>
                        <v:formulas/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 textboxrect="0,0,2082,1560"/>
                        <o:lock v:ext="edit" verticies="t"/>
                        <v:textbox>
                          <w:txbxContent>
                            <w:p w14:paraId="60ADA743" w14:textId="77777777" w:rsidR="00A3562C" w:rsidRPr="008656C0" w:rsidRDefault="00A3562C" w:rsidP="00A3562C">
                              <w:pPr>
                                <w:rPr>
                                  <w:lang w:val="fr-CA"/>
                                </w:rPr>
                              </w:pPr>
                            </w:p>
                          </w:txbxContent>
                        </v:textbox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472c4 [3204]" strokecolor="#4472c4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2DFC5B18" w14:textId="77777777" w:rsidR="00A3562C" w:rsidRDefault="00A3562C" w:rsidP="00E85A37">
            <w:pPr>
              <w:pStyle w:val="Heading3"/>
            </w:pPr>
            <w:r>
              <w:t>christiane.v.auckley@gmail.com</w:t>
            </w:r>
          </w:p>
          <w:p w14:paraId="453F65E9" w14:textId="77777777" w:rsidR="00A3562C" w:rsidRPr="00C420C8" w:rsidRDefault="00A3562C" w:rsidP="00E85A37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42E593E8" wp14:editId="7C680185">
                      <wp:extent cx="329184" cy="329184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769E8" id="Group 37" o:spid="_x0000_s1026" alt="Title: 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472c4 [3204]" strokecolor="#4472c4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4472c4 [3204]" strokecolor="#4472c4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2C356C58" w14:textId="77777777" w:rsidR="00A3562C" w:rsidRDefault="00A3562C" w:rsidP="00E85A37">
            <w:pPr>
              <w:pStyle w:val="Heading3"/>
            </w:pPr>
            <w:r>
              <w:t>(450) 807-2132 (cellulaire)</w:t>
            </w:r>
          </w:p>
          <w:p w14:paraId="188A3780" w14:textId="77777777" w:rsidR="00A3562C" w:rsidRPr="00517207" w:rsidRDefault="00A3562C" w:rsidP="00E85A37">
            <w:pPr>
              <w:pStyle w:val="Heading3"/>
              <w:jc w:val="both"/>
            </w:pPr>
          </w:p>
          <w:tbl>
            <w:tblPr>
              <w:tblW w:w="5000" w:type="pct"/>
              <w:tblBorders>
                <w:top w:val="single" w:sz="8" w:space="0" w:color="4472C4" w:themeColor="accent1"/>
                <w:bottom w:val="single" w:sz="8" w:space="0" w:color="4472C4" w:themeColor="accent1"/>
                <w:insideH w:val="single" w:sz="8" w:space="0" w:color="4472C4" w:themeColor="accent1"/>
                <w:insideV w:val="single" w:sz="8" w:space="0" w:color="4472C4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606"/>
            </w:tblGrid>
            <w:tr w:rsidR="00A3562C" w:rsidRPr="00A3562C" w14:paraId="4E1BABF5" w14:textId="77777777" w:rsidTr="00E85A37">
              <w:tc>
                <w:tcPr>
                  <w:tcW w:w="3119" w:type="dxa"/>
                  <w:tcMar>
                    <w:top w:w="288" w:type="dxa"/>
                    <w:bottom w:w="288" w:type="dxa"/>
                  </w:tcMar>
                </w:tcPr>
                <w:p w14:paraId="097FE093" w14:textId="77777777" w:rsidR="00A3562C" w:rsidRPr="00674890" w:rsidRDefault="00A3562C" w:rsidP="00E85A37">
                  <w:pPr>
                    <w:pStyle w:val="Heading3"/>
                    <w:rPr>
                      <w:sz w:val="26"/>
                      <w:szCs w:val="26"/>
                      <w:lang w:val="fr-CA"/>
                    </w:rPr>
                  </w:pPr>
                  <w:r w:rsidRPr="00674890">
                    <w:rPr>
                      <w:sz w:val="26"/>
                      <w:szCs w:val="26"/>
                      <w:lang w:val="fr-CA"/>
                    </w:rPr>
                    <w:t>objectif</w:t>
                  </w:r>
                </w:p>
                <w:p w14:paraId="09D72E4A" w14:textId="77777777" w:rsidR="00A3562C" w:rsidRPr="00674890" w:rsidRDefault="00A3562C" w:rsidP="00E85A37">
                  <w:pPr>
                    <w:pStyle w:val="Heading3"/>
                    <w:rPr>
                      <w:color w:val="00B0F0"/>
                      <w:lang w:val="fr-CA"/>
                    </w:rPr>
                  </w:pPr>
                  <w:r w:rsidRPr="00674890">
                    <w:rPr>
                      <w:color w:val="00B0F0"/>
                      <w:lang w:val="fr-CA"/>
                    </w:rPr>
                    <w:t>_______________</w:t>
                  </w:r>
                  <w:r>
                    <w:rPr>
                      <w:color w:val="00B0F0"/>
                      <w:lang w:val="fr-CA"/>
                    </w:rPr>
                    <w:t>______</w:t>
                  </w:r>
                  <w:r w:rsidRPr="00674890">
                    <w:rPr>
                      <w:color w:val="00B0F0"/>
                      <w:lang w:val="fr-CA"/>
                    </w:rPr>
                    <w:t>__________</w:t>
                  </w:r>
                </w:p>
                <w:p w14:paraId="1F1779EB" w14:textId="77777777" w:rsidR="00A3562C" w:rsidRPr="00674890" w:rsidRDefault="00A3562C" w:rsidP="00E85A37">
                  <w:pPr>
                    <w:pStyle w:val="GraphicLine"/>
                    <w:rPr>
                      <w:lang w:val="fr-CA"/>
                    </w:rPr>
                  </w:pPr>
                </w:p>
                <w:p w14:paraId="62ACE637" w14:textId="77777777" w:rsidR="00A3562C" w:rsidRDefault="00A3562C" w:rsidP="00E85A37">
                  <w:pPr>
                    <w:spacing w:line="240" w:lineRule="auto"/>
                    <w:jc w:val="both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Le poste idéal pour moi repose sur trois assises : la collégialité entre les travailleurs, le respect de chacun et l’ouverture d’esprit. En effet, davantage que la liste des tâches à accomplir, ce qui est devenu important pour moi dans mon emploi est l’équipe de travail.</w:t>
                  </w:r>
                </w:p>
                <w:p w14:paraId="1E08AE83" w14:textId="77777777" w:rsidR="00A3562C" w:rsidRPr="00C25709" w:rsidRDefault="00A3562C" w:rsidP="00E85A37">
                  <w:pPr>
                    <w:spacing w:line="240" w:lineRule="auto"/>
                    <w:jc w:val="both"/>
                    <w:rPr>
                      <w:lang w:val="fr-CA"/>
                    </w:rPr>
                  </w:pPr>
                </w:p>
              </w:tc>
            </w:tr>
            <w:tr w:rsidR="00A3562C" w:rsidRPr="005152F2" w14:paraId="308EE039" w14:textId="77777777" w:rsidTr="00E85A37">
              <w:tc>
                <w:tcPr>
                  <w:tcW w:w="3119" w:type="dxa"/>
                  <w:tcMar>
                    <w:top w:w="288" w:type="dxa"/>
                    <w:bottom w:w="288" w:type="dxa"/>
                  </w:tcMar>
                </w:tcPr>
                <w:p w14:paraId="16A0C414" w14:textId="77777777" w:rsidR="00A3562C" w:rsidRPr="00B2206D" w:rsidRDefault="00A3562C" w:rsidP="00E85A37">
                  <w:pPr>
                    <w:pStyle w:val="Heading3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QUALITÉS</w:t>
                  </w:r>
                </w:p>
              </w:tc>
            </w:tr>
          </w:tbl>
          <w:p w14:paraId="743CC3F2" w14:textId="77777777" w:rsidR="00A3562C" w:rsidRDefault="00A3562C" w:rsidP="00E85A37">
            <w:pPr>
              <w:jc w:val="left"/>
              <w:rPr>
                <w:lang w:val="fr-CA"/>
              </w:rPr>
            </w:pPr>
          </w:p>
          <w:p w14:paraId="5A360191" w14:textId="77777777" w:rsidR="00A3562C" w:rsidRPr="00E22890" w:rsidRDefault="00A3562C" w:rsidP="00E85A37">
            <w:pPr>
              <w:pStyle w:val="ListParagraph"/>
              <w:numPr>
                <w:ilvl w:val="0"/>
                <w:numId w:val="1"/>
              </w:numPr>
              <w:jc w:val="left"/>
              <w:rPr>
                <w:lang w:val="fr-CA"/>
              </w:rPr>
            </w:pPr>
            <w:r>
              <w:rPr>
                <w:lang w:val="fr-CA"/>
              </w:rPr>
              <w:t>Calme et minutie</w:t>
            </w:r>
          </w:p>
          <w:p w14:paraId="64E6EBD1" w14:textId="77777777" w:rsidR="00A3562C" w:rsidRDefault="00A3562C" w:rsidP="00E85A37">
            <w:pPr>
              <w:pStyle w:val="ListParagraph"/>
              <w:numPr>
                <w:ilvl w:val="0"/>
                <w:numId w:val="1"/>
              </w:numPr>
              <w:jc w:val="left"/>
              <w:rPr>
                <w:lang w:val="fr-CA"/>
              </w:rPr>
            </w:pPr>
            <w:r>
              <w:rPr>
                <w:lang w:val="fr-CA"/>
              </w:rPr>
              <w:t>Honnêteté et discrétion</w:t>
            </w:r>
          </w:p>
          <w:p w14:paraId="09F1B075" w14:textId="77777777" w:rsidR="00A3562C" w:rsidRDefault="00A3562C" w:rsidP="00E85A37">
            <w:pPr>
              <w:pStyle w:val="ListParagraph"/>
              <w:numPr>
                <w:ilvl w:val="0"/>
                <w:numId w:val="1"/>
              </w:numPr>
              <w:jc w:val="left"/>
              <w:rPr>
                <w:lang w:val="fr-CA"/>
              </w:rPr>
            </w:pPr>
            <w:r>
              <w:rPr>
                <w:lang w:val="fr-CA"/>
              </w:rPr>
              <w:t>Respect des personnes</w:t>
            </w:r>
          </w:p>
          <w:p w14:paraId="180B31D4" w14:textId="77777777" w:rsidR="00A3562C" w:rsidRDefault="00A3562C" w:rsidP="00E85A37">
            <w:pPr>
              <w:pStyle w:val="ListParagraph"/>
              <w:numPr>
                <w:ilvl w:val="0"/>
                <w:numId w:val="1"/>
              </w:numPr>
              <w:jc w:val="left"/>
              <w:rPr>
                <w:lang w:val="fr-CA"/>
              </w:rPr>
            </w:pPr>
            <w:r>
              <w:rPr>
                <w:lang w:val="fr-CA"/>
              </w:rPr>
              <w:t>Organisation et créativité</w:t>
            </w:r>
          </w:p>
          <w:p w14:paraId="008343C6" w14:textId="77777777" w:rsidR="00A3562C" w:rsidRPr="00E919C0" w:rsidRDefault="00A3562C" w:rsidP="00E85A37">
            <w:pPr>
              <w:pStyle w:val="ListParagraph"/>
              <w:numPr>
                <w:ilvl w:val="0"/>
                <w:numId w:val="1"/>
              </w:numPr>
              <w:jc w:val="left"/>
              <w:rPr>
                <w:lang w:val="fr-CA"/>
              </w:rPr>
            </w:pPr>
            <w:r w:rsidRPr="00E919C0">
              <w:rPr>
                <w:lang w:val="fr-CA"/>
              </w:rPr>
              <w:t>Sens des responsabilités</w:t>
            </w:r>
          </w:p>
          <w:p w14:paraId="46CBA76B" w14:textId="77777777" w:rsidR="00A3562C" w:rsidRDefault="00A3562C" w:rsidP="00E85A37">
            <w:pPr>
              <w:pStyle w:val="ListParagraph"/>
              <w:numPr>
                <w:ilvl w:val="0"/>
                <w:numId w:val="1"/>
              </w:numPr>
              <w:jc w:val="left"/>
              <w:rPr>
                <w:lang w:val="fr-CA"/>
              </w:rPr>
            </w:pPr>
            <w:r>
              <w:rPr>
                <w:lang w:val="fr-CA"/>
              </w:rPr>
              <w:t>Positivité et loyauté</w:t>
            </w:r>
          </w:p>
          <w:p w14:paraId="0DE29F53" w14:textId="77777777" w:rsidR="00A3562C" w:rsidRPr="00555B68" w:rsidRDefault="00A3562C" w:rsidP="00E85A37">
            <w:pPr>
              <w:pStyle w:val="ListParagraph"/>
              <w:ind w:left="360"/>
              <w:jc w:val="left"/>
              <w:rPr>
                <w:lang w:val="fr-CA"/>
              </w:rPr>
            </w:pPr>
          </w:p>
        </w:tc>
        <w:tc>
          <w:tcPr>
            <w:tcW w:w="6108" w:type="dxa"/>
          </w:tcPr>
          <w:tbl>
            <w:tblPr>
              <w:tblW w:w="6240" w:type="dxa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240"/>
            </w:tblGrid>
            <w:tr w:rsidR="00A3562C" w:rsidRPr="00674890" w14:paraId="3E9CD8EB" w14:textId="77777777" w:rsidTr="00E85A37">
              <w:trPr>
                <w:trHeight w:val="8798"/>
              </w:trPr>
              <w:tc>
                <w:tcPr>
                  <w:tcW w:w="6240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4A06DDDC" w14:textId="77777777" w:rsidR="00A3562C" w:rsidRDefault="00A3562C" w:rsidP="00E85A37">
                  <w:pPr>
                    <w:pStyle w:val="Heading2"/>
                    <w:rPr>
                      <w:lang w:val="fr-CA"/>
                    </w:rPr>
                  </w:pPr>
                  <w:r w:rsidRPr="00273113">
                    <w:rPr>
                      <w:lang w:val="fr-CA"/>
                    </w:rPr>
                    <w:t>Expérience</w:t>
                  </w:r>
                </w:p>
                <w:p w14:paraId="047A2F4C" w14:textId="77777777" w:rsidR="00A3562C" w:rsidRDefault="00A3562C" w:rsidP="00E85A37">
                  <w:pPr>
                    <w:pStyle w:val="Heading4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Secrétaire/rÉCEPTIONNISTE</w:t>
                  </w:r>
                </w:p>
                <w:p w14:paraId="5E751913" w14:textId="77777777" w:rsidR="00A3562C" w:rsidRDefault="00A3562C" w:rsidP="00E85A37">
                  <w:pPr>
                    <w:pStyle w:val="Heading4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lE NOUVEAU PENSER (à Domicile)</w:t>
                  </w:r>
                </w:p>
                <w:p w14:paraId="4D4FDD05" w14:textId="77777777" w:rsidR="00A3562C" w:rsidRDefault="00A3562C" w:rsidP="00E85A37">
                  <w:pPr>
                    <w:pStyle w:val="Heading5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De 2018 à 2021 – A temps complet puis bénévolat (Covid)</w:t>
                  </w:r>
                </w:p>
                <w:p w14:paraId="0BDEF0F8" w14:textId="77777777" w:rsidR="00A3562C" w:rsidRDefault="00A3562C" w:rsidP="00E85A37">
                  <w:pPr>
                    <w:pStyle w:val="Heading4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Secrétaire exécutive</w:t>
                  </w:r>
                  <w:r w:rsidRPr="008656C0">
                    <w:rPr>
                      <w:lang w:val="fr-CA"/>
                    </w:rPr>
                    <w:t xml:space="preserve"> </w:t>
                  </w:r>
                </w:p>
                <w:p w14:paraId="02CF2002" w14:textId="77777777" w:rsidR="00A3562C" w:rsidRPr="008656C0" w:rsidRDefault="00A3562C" w:rsidP="00E85A37">
                  <w:pPr>
                    <w:pStyle w:val="Heading4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Cirque du Soleil (Montréal)</w:t>
                  </w:r>
                </w:p>
                <w:p w14:paraId="5F0B8BE5" w14:textId="77777777" w:rsidR="00A3562C" w:rsidRDefault="00A3562C" w:rsidP="00E85A37">
                  <w:pPr>
                    <w:pStyle w:val="Heading5"/>
                    <w:spacing w:line="240" w:lineRule="auto"/>
                    <w:jc w:val="left"/>
                    <w:rPr>
                      <w:lang w:val="fr-CA"/>
                    </w:rPr>
                  </w:pPr>
                  <w:r w:rsidRPr="008656C0">
                    <w:rPr>
                      <w:lang w:val="fr-CA"/>
                    </w:rPr>
                    <w:t>De</w:t>
                  </w:r>
                  <w:r>
                    <w:rPr>
                      <w:lang w:val="fr-CA"/>
                    </w:rPr>
                    <w:t xml:space="preserve"> 1993 à 2013</w:t>
                  </w:r>
                  <w:r w:rsidRPr="008656C0">
                    <w:rPr>
                      <w:lang w:val="fr-CA"/>
                    </w:rPr>
                    <w:t xml:space="preserve"> </w:t>
                  </w:r>
                  <w:r>
                    <w:rPr>
                      <w:lang w:val="fr-CA"/>
                    </w:rPr>
                    <w:t xml:space="preserve">– Pour le vice-président, Organisation et culture. Parallèlement sur lieu de travail : Coordonnatrice du « Club des secrétaires des </w:t>
                  </w:r>
                  <w:proofErr w:type="spellStart"/>
                  <w:r>
                    <w:rPr>
                      <w:lang w:val="fr-CA"/>
                    </w:rPr>
                    <w:t>VPs</w:t>
                  </w:r>
                  <w:proofErr w:type="spellEnd"/>
                  <w:r>
                    <w:rPr>
                      <w:lang w:val="fr-CA"/>
                    </w:rPr>
                    <w:t xml:space="preserve"> » et activités pour la « Journée de la femme ».  </w:t>
                  </w:r>
                </w:p>
                <w:p w14:paraId="5902BF9C" w14:textId="77777777" w:rsidR="00A3562C" w:rsidRDefault="00A3562C" w:rsidP="00E85A37">
                  <w:pPr>
                    <w:pStyle w:val="Heading4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Propriétaire et éducatrice</w:t>
                  </w:r>
                </w:p>
                <w:p w14:paraId="597DB856" w14:textId="77777777" w:rsidR="00A3562C" w:rsidRPr="00436894" w:rsidRDefault="00A3562C" w:rsidP="00E85A37">
                  <w:pPr>
                    <w:pStyle w:val="Heading4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Garderie en milieu familial (Verdun)</w:t>
                  </w:r>
                </w:p>
                <w:p w14:paraId="47158DF7" w14:textId="77777777" w:rsidR="00A3562C" w:rsidRPr="00320802" w:rsidRDefault="00A3562C" w:rsidP="00E85A37">
                  <w:pPr>
                    <w:pStyle w:val="Heading5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1990 et 1991 – Poste à temps complet</w:t>
                  </w:r>
                </w:p>
                <w:p w14:paraId="20F40497" w14:textId="77777777" w:rsidR="00A3562C" w:rsidRPr="00436894" w:rsidRDefault="00A3562C" w:rsidP="00E85A37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Assistée d’une employée, garde de 9 enfants.</w:t>
                  </w:r>
                </w:p>
                <w:p w14:paraId="4C60CFC0" w14:textId="77777777" w:rsidR="00A3562C" w:rsidRDefault="00A3562C" w:rsidP="00E85A37">
                  <w:pPr>
                    <w:pStyle w:val="Heading4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Agente - Direction des communications</w:t>
                  </w:r>
                </w:p>
                <w:p w14:paraId="390EC9C0" w14:textId="77777777" w:rsidR="00A3562C" w:rsidRPr="00436894" w:rsidRDefault="00A3562C" w:rsidP="00E85A37">
                  <w:pPr>
                    <w:pStyle w:val="Heading4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radio-canada (toronto)</w:t>
                  </w:r>
                </w:p>
                <w:p w14:paraId="075E8BCB" w14:textId="77777777" w:rsidR="00A3562C" w:rsidRDefault="00A3562C" w:rsidP="00E85A37">
                  <w:pPr>
                    <w:pStyle w:val="Heading5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De 1987 à 1989 – Poste à temps complet.</w:t>
                  </w:r>
                </w:p>
                <w:p w14:paraId="51259155" w14:textId="77777777" w:rsidR="00A3562C" w:rsidRPr="00320802" w:rsidRDefault="00A3562C" w:rsidP="00E85A37">
                  <w:pPr>
                    <w:spacing w:after="0"/>
                    <w:jc w:val="both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Coordonnatrice d’événements et relations avec l’auditoire.</w:t>
                  </w:r>
                </w:p>
                <w:p w14:paraId="294558A0" w14:textId="77777777" w:rsidR="00A3562C" w:rsidRPr="00B2206D" w:rsidRDefault="00A3562C" w:rsidP="00E85A37">
                  <w:pPr>
                    <w:jc w:val="both"/>
                    <w:rPr>
                      <w:color w:val="00B0F0"/>
                      <w:lang w:val="fr-CA"/>
                    </w:rPr>
                  </w:pPr>
                  <w:r w:rsidRPr="00C25709">
                    <w:rPr>
                      <w:color w:val="00B0F0"/>
                      <w:lang w:val="fr-CA"/>
                    </w:rPr>
                    <w:t>___________________________________________</w:t>
                  </w:r>
                </w:p>
                <w:p w14:paraId="6465B76F" w14:textId="77777777" w:rsidR="00A3562C" w:rsidRDefault="00A3562C" w:rsidP="00E85A37">
                  <w:pPr>
                    <w:rPr>
                      <w:lang w:val="fr-CA"/>
                    </w:rPr>
                  </w:pPr>
                </w:p>
                <w:p w14:paraId="2D3AF7D7" w14:textId="77777777" w:rsidR="00A3562C" w:rsidRPr="00B2206D" w:rsidRDefault="00A3562C" w:rsidP="00E85A37">
                  <w:pPr>
                    <w:rPr>
                      <w:sz w:val="26"/>
                      <w:szCs w:val="26"/>
                      <w:lang w:val="fr-CA"/>
                    </w:rPr>
                  </w:pPr>
                  <w:r w:rsidRPr="00B2206D">
                    <w:rPr>
                      <w:sz w:val="26"/>
                      <w:szCs w:val="26"/>
                      <w:lang w:val="fr-CA"/>
                    </w:rPr>
                    <w:t xml:space="preserve">FORMATION </w:t>
                  </w:r>
                </w:p>
                <w:p w14:paraId="4A42B6C4" w14:textId="77777777" w:rsidR="00A3562C" w:rsidRDefault="00A3562C" w:rsidP="00E85A37">
                  <w:pPr>
                    <w:jc w:val="both"/>
                    <w:rPr>
                      <w:color w:val="00B0F0"/>
                      <w:lang w:val="fr-CA"/>
                    </w:rPr>
                  </w:pPr>
                  <w:r w:rsidRPr="00C25709">
                    <w:rPr>
                      <w:color w:val="00B0F0"/>
                      <w:lang w:val="fr-CA"/>
                    </w:rPr>
                    <w:t>___________________________________________</w:t>
                  </w:r>
                </w:p>
                <w:p w14:paraId="7C6A57DD" w14:textId="77777777" w:rsidR="00A3562C" w:rsidRDefault="00A3562C" w:rsidP="00E85A37">
                  <w:pPr>
                    <w:pStyle w:val="Heading4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majeur relations industrielles –</w:t>
                  </w:r>
                </w:p>
                <w:p w14:paraId="16B9B140" w14:textId="77777777" w:rsidR="00A3562C" w:rsidRPr="00C318EF" w:rsidRDefault="00A3562C" w:rsidP="00E85A37">
                  <w:pPr>
                    <w:pStyle w:val="Heading4"/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Vulgarisation et rédaction française -</w:t>
                  </w:r>
                  <w:r w:rsidRPr="00C318EF">
                    <w:rPr>
                      <w:lang w:val="fr-CA"/>
                    </w:rPr>
                    <w:t xml:space="preserve"> </w:t>
                  </w:r>
                </w:p>
                <w:p w14:paraId="6CD19061" w14:textId="77777777" w:rsidR="00A3562C" w:rsidRPr="00F85183" w:rsidRDefault="00A3562C" w:rsidP="00E85A37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1983-1987 – 27 crédits achevés sur 30.</w:t>
                  </w:r>
                </w:p>
              </w:tc>
            </w:tr>
            <w:tr w:rsidR="00A3562C" w:rsidRPr="00A3562C" w14:paraId="062A9164" w14:textId="77777777" w:rsidTr="00E85A37">
              <w:tc>
                <w:tcPr>
                  <w:tcW w:w="6240" w:type="dxa"/>
                  <w:tcMar>
                    <w:left w:w="720" w:type="dxa"/>
                    <w:right w:w="0" w:type="dxa"/>
                  </w:tcMar>
                </w:tcPr>
                <w:p w14:paraId="223A76A1" w14:textId="77777777" w:rsidR="00A3562C" w:rsidRPr="00A44063" w:rsidRDefault="00A3562C" w:rsidP="00E85A37">
                  <w:pPr>
                    <w:pStyle w:val="Heading2"/>
                    <w:spacing w:line="480" w:lineRule="auto"/>
                    <w:rPr>
                      <w:lang w:val="fr-CA"/>
                    </w:rPr>
                  </w:pPr>
                  <w:r w:rsidRPr="00A44063">
                    <w:rPr>
                      <w:lang w:val="fr-CA"/>
                    </w:rPr>
                    <w:t>LOISIRS</w:t>
                  </w:r>
                </w:p>
                <w:p w14:paraId="37E5CE5D" w14:textId="77777777" w:rsidR="00A3562C" w:rsidRPr="00A44063" w:rsidRDefault="00A3562C" w:rsidP="00E85A37">
                  <w:pPr>
                    <w:jc w:val="left"/>
                    <w:rPr>
                      <w:lang w:val="fr-CA"/>
                    </w:rPr>
                  </w:pPr>
                  <w:r w:rsidRPr="00A44063">
                    <w:rPr>
                      <w:lang w:val="fr-CA"/>
                    </w:rPr>
                    <w:t>Lecture et t</w:t>
                  </w:r>
                  <w:r>
                    <w:rPr>
                      <w:lang w:val="fr-CA"/>
                    </w:rPr>
                    <w:t>héâtre amateur.</w:t>
                  </w:r>
                </w:p>
              </w:tc>
            </w:tr>
          </w:tbl>
          <w:p w14:paraId="2A18675F" w14:textId="77777777" w:rsidR="00A3562C" w:rsidRPr="00A44063" w:rsidRDefault="00A3562C" w:rsidP="00E85A37">
            <w:pPr>
              <w:rPr>
                <w:lang w:val="fr-CA"/>
              </w:rPr>
            </w:pPr>
          </w:p>
        </w:tc>
      </w:tr>
    </w:tbl>
    <w:p w14:paraId="04466D0D" w14:textId="77777777" w:rsidR="00A3562C" w:rsidRPr="00A3562C" w:rsidRDefault="00A3562C">
      <w:pPr>
        <w:rPr>
          <w:lang w:val="fr-CA"/>
        </w:rPr>
      </w:pPr>
    </w:p>
    <w:sectPr w:rsidR="00A3562C" w:rsidRPr="00A356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D3C21"/>
    <w:multiLevelType w:val="hybridMultilevel"/>
    <w:tmpl w:val="A770F378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2C"/>
    <w:rsid w:val="00A3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3903"/>
  <w15:chartTrackingRefBased/>
  <w15:docId w15:val="{EF395C4A-C2E6-4A3B-9E9E-1A918609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2C"/>
    <w:pPr>
      <w:spacing w:after="60"/>
      <w:jc w:val="center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A3562C"/>
    <w:pPr>
      <w:keepNext/>
      <w:keepLines/>
      <w:pBdr>
        <w:top w:val="single" w:sz="8" w:space="16" w:color="4472C4" w:themeColor="accent1"/>
        <w:bottom w:val="single" w:sz="8" w:space="16" w:color="4472C4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3562C"/>
    <w:pPr>
      <w:keepNext/>
      <w:keepLines/>
      <w:pBdr>
        <w:top w:val="single" w:sz="8" w:space="6" w:color="4472C4" w:themeColor="accent1"/>
        <w:bottom w:val="single" w:sz="8" w:space="6" w:color="4472C4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3562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3562C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562C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62C"/>
    <w:rPr>
      <w:rFonts w:asciiTheme="majorHAnsi" w:eastAsiaTheme="majorEastAsia" w:hAnsiTheme="majorHAnsi" w:cstheme="majorBidi"/>
      <w:caps/>
      <w:sz w:val="4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3562C"/>
    <w:rPr>
      <w:rFonts w:asciiTheme="majorHAnsi" w:eastAsiaTheme="majorEastAsia" w:hAnsiTheme="majorHAnsi" w:cstheme="majorBidi"/>
      <w:cap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3562C"/>
    <w:rPr>
      <w:rFonts w:asciiTheme="majorHAnsi" w:eastAsiaTheme="majorEastAsia" w:hAnsiTheme="majorHAnsi" w:cstheme="majorBidi"/>
      <w:caps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3562C"/>
    <w:rPr>
      <w:rFonts w:asciiTheme="majorHAnsi" w:eastAsiaTheme="majorEastAsia" w:hAnsiTheme="majorHAnsi" w:cstheme="majorBidi"/>
      <w:b/>
      <w:iCs/>
      <w:caps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3562C"/>
    <w:rPr>
      <w:rFonts w:asciiTheme="majorHAnsi" w:eastAsiaTheme="majorEastAsia" w:hAnsiTheme="majorHAnsi" w:cstheme="majorBidi"/>
      <w:lang w:val="en-US"/>
    </w:rPr>
  </w:style>
  <w:style w:type="paragraph" w:customStyle="1" w:styleId="GraphicLine">
    <w:name w:val="Graphic Line"/>
    <w:basedOn w:val="Normal"/>
    <w:next w:val="Normal"/>
    <w:uiPriority w:val="11"/>
    <w:qFormat/>
    <w:rsid w:val="00A3562C"/>
    <w:pPr>
      <w:spacing w:after="0" w:line="240" w:lineRule="auto"/>
    </w:pPr>
    <w:rPr>
      <w:noProof/>
      <w:position w:val="6"/>
    </w:rPr>
  </w:style>
  <w:style w:type="paragraph" w:styleId="ListParagraph">
    <w:name w:val="List Paragraph"/>
    <w:basedOn w:val="Normal"/>
    <w:uiPriority w:val="34"/>
    <w:unhideWhenUsed/>
    <w:qFormat/>
    <w:rsid w:val="00A3562C"/>
    <w:pPr>
      <w:ind w:left="720"/>
      <w:contextualSpacing/>
    </w:p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A3562C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A3562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Auckley</dc:creator>
  <cp:keywords/>
  <dc:description/>
  <cp:lastModifiedBy>Christiane Auckley</cp:lastModifiedBy>
  <cp:revision>1</cp:revision>
  <dcterms:created xsi:type="dcterms:W3CDTF">2022-03-08T05:00:00Z</dcterms:created>
  <dcterms:modified xsi:type="dcterms:W3CDTF">2022-03-08T05:02:00Z</dcterms:modified>
</cp:coreProperties>
</file>