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4F6" w:rsidRDefault="00B264F6" w:rsidP="00267F7A">
      <w:pPr>
        <w:jc w:val="center"/>
        <w:rPr>
          <w:rFonts w:ascii="Garamond" w:hAnsi="Garamond"/>
          <w:b/>
          <w:sz w:val="32"/>
          <w:szCs w:val="32"/>
        </w:rPr>
      </w:pPr>
    </w:p>
    <w:p w:rsidR="00267F7A" w:rsidRPr="00FB3923" w:rsidRDefault="00267F7A" w:rsidP="00267F7A">
      <w:pPr>
        <w:jc w:val="center"/>
        <w:rPr>
          <w:rFonts w:ascii="Tahoma" w:hAnsi="Tahoma" w:cs="Tahoma"/>
          <w:b/>
          <w:sz w:val="32"/>
          <w:szCs w:val="32"/>
        </w:rPr>
      </w:pPr>
      <w:r w:rsidRPr="00FB3923">
        <w:rPr>
          <w:rFonts w:ascii="Tahoma" w:hAnsi="Tahoma" w:cs="Tahoma"/>
          <w:b/>
          <w:sz w:val="32"/>
          <w:szCs w:val="32"/>
        </w:rPr>
        <w:t>Dany Chiasson</w:t>
      </w:r>
    </w:p>
    <w:p w:rsidR="00267F7A" w:rsidRPr="00FB3923" w:rsidRDefault="00267F7A" w:rsidP="00267F7A">
      <w:pPr>
        <w:jc w:val="center"/>
        <w:rPr>
          <w:rFonts w:ascii="Tahoma" w:hAnsi="Tahoma" w:cs="Tahoma"/>
          <w:sz w:val="22"/>
          <w:szCs w:val="22"/>
        </w:rPr>
      </w:pPr>
      <w:r w:rsidRPr="00FB3923">
        <w:rPr>
          <w:rFonts w:ascii="Tahoma" w:hAnsi="Tahoma" w:cs="Tahoma"/>
          <w:sz w:val="22"/>
          <w:szCs w:val="22"/>
        </w:rPr>
        <w:t>114, chemin du Cap-Rouge</w:t>
      </w:r>
    </w:p>
    <w:p w:rsidR="00267F7A" w:rsidRPr="00FB3923" w:rsidRDefault="00267F7A" w:rsidP="00267F7A">
      <w:pPr>
        <w:jc w:val="center"/>
        <w:rPr>
          <w:rFonts w:ascii="Tahoma" w:hAnsi="Tahoma" w:cs="Tahoma"/>
          <w:sz w:val="22"/>
          <w:szCs w:val="22"/>
        </w:rPr>
      </w:pPr>
      <w:r w:rsidRPr="00FB3923">
        <w:rPr>
          <w:rFonts w:ascii="Tahoma" w:hAnsi="Tahoma" w:cs="Tahoma"/>
          <w:sz w:val="22"/>
          <w:szCs w:val="22"/>
        </w:rPr>
        <w:t>Havre-aux-Maisons (Québec)  G4T 5B8</w:t>
      </w:r>
    </w:p>
    <w:p w:rsidR="00267F7A" w:rsidRPr="00FB3923" w:rsidRDefault="00267F7A" w:rsidP="00267F7A">
      <w:pPr>
        <w:jc w:val="center"/>
        <w:rPr>
          <w:rFonts w:ascii="Tahoma" w:hAnsi="Tahoma" w:cs="Tahoma"/>
          <w:sz w:val="22"/>
          <w:szCs w:val="22"/>
        </w:rPr>
      </w:pPr>
      <w:r w:rsidRPr="00FB3923">
        <w:rPr>
          <w:rFonts w:ascii="Tahoma" w:hAnsi="Tahoma" w:cs="Tahoma"/>
          <w:sz w:val="22"/>
          <w:szCs w:val="22"/>
        </w:rPr>
        <w:t>Téléphone 418 969-2772</w:t>
      </w:r>
    </w:p>
    <w:p w:rsidR="001B2E61" w:rsidRPr="00FB3923" w:rsidRDefault="00000000" w:rsidP="00267F7A">
      <w:pPr>
        <w:jc w:val="center"/>
        <w:rPr>
          <w:rFonts w:ascii="Tahoma" w:hAnsi="Tahoma" w:cs="Tahoma"/>
          <w:sz w:val="22"/>
          <w:szCs w:val="22"/>
        </w:rPr>
      </w:pPr>
      <w:hyperlink r:id="rId4" w:history="1">
        <w:r w:rsidR="00267F7A" w:rsidRPr="00FB3923">
          <w:rPr>
            <w:rStyle w:val="Lienhypertexte"/>
            <w:rFonts w:ascii="Tahoma" w:hAnsi="Tahoma" w:cs="Tahoma"/>
            <w:sz w:val="22"/>
            <w:szCs w:val="22"/>
          </w:rPr>
          <w:t>danychiasson@yahoo.com</w:t>
        </w:r>
      </w:hyperlink>
    </w:p>
    <w:p w:rsidR="00267F7A" w:rsidRPr="00FB3923" w:rsidRDefault="00267F7A" w:rsidP="00267F7A">
      <w:pPr>
        <w:rPr>
          <w:rFonts w:ascii="Tahoma" w:hAnsi="Tahoma" w:cs="Tahoma"/>
        </w:rPr>
      </w:pPr>
    </w:p>
    <w:p w:rsidR="00F3756E" w:rsidRDefault="00F3756E" w:rsidP="00267F7A">
      <w:pPr>
        <w:pBdr>
          <w:bottom w:val="single" w:sz="12" w:space="1" w:color="auto"/>
        </w:pBdr>
        <w:rPr>
          <w:rFonts w:ascii="Garamond" w:hAnsi="Garamond"/>
          <w:b/>
          <w:sz w:val="28"/>
          <w:szCs w:val="28"/>
        </w:rPr>
      </w:pPr>
    </w:p>
    <w:p w:rsidR="00B264F6" w:rsidRDefault="00B264F6" w:rsidP="00267F7A">
      <w:pPr>
        <w:pBdr>
          <w:bottom w:val="single" w:sz="12" w:space="1" w:color="auto"/>
        </w:pBdr>
        <w:rPr>
          <w:rFonts w:ascii="Garamond" w:hAnsi="Garamond"/>
          <w:b/>
          <w:sz w:val="28"/>
          <w:szCs w:val="28"/>
        </w:rPr>
      </w:pPr>
    </w:p>
    <w:p w:rsidR="00267F7A" w:rsidRPr="00267F7A" w:rsidRDefault="00267F7A" w:rsidP="00267F7A">
      <w:pPr>
        <w:pBdr>
          <w:bottom w:val="single" w:sz="12" w:space="1" w:color="auto"/>
        </w:pBd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Expérience</w:t>
      </w:r>
      <w:r w:rsidR="003A4BED">
        <w:rPr>
          <w:rFonts w:ascii="Garamond" w:hAnsi="Garamond"/>
          <w:b/>
          <w:sz w:val="28"/>
          <w:szCs w:val="28"/>
        </w:rPr>
        <w:t>s</w:t>
      </w:r>
      <w:r w:rsidRPr="00267F7A">
        <w:rPr>
          <w:rFonts w:ascii="Garamond" w:hAnsi="Garamond"/>
          <w:b/>
          <w:sz w:val="28"/>
          <w:szCs w:val="28"/>
        </w:rPr>
        <w:t xml:space="preserve"> de travail</w:t>
      </w:r>
    </w:p>
    <w:p w:rsidR="00B264F6" w:rsidRDefault="00B264F6" w:rsidP="00D35FC2">
      <w:pPr>
        <w:rPr>
          <w:rFonts w:ascii="Garamond" w:hAnsi="Garamond"/>
          <w:b/>
        </w:rPr>
      </w:pPr>
    </w:p>
    <w:p w:rsidR="00C3482C" w:rsidRDefault="00C3482C" w:rsidP="00D35FC2">
      <w:pPr>
        <w:rPr>
          <w:rFonts w:ascii="Garamond" w:hAnsi="Garamond"/>
          <w:b/>
        </w:rPr>
      </w:pPr>
      <w:r>
        <w:rPr>
          <w:rFonts w:ascii="Garamond" w:hAnsi="Garamond"/>
          <w:b/>
        </w:rPr>
        <w:t>Préposé à l’accueil et à la vérification des noms sur la liste électorale                    2023</w:t>
      </w:r>
    </w:p>
    <w:p w:rsidR="00C3482C" w:rsidRPr="00C3482C" w:rsidRDefault="00C3482C" w:rsidP="00D35FC2">
      <w:pPr>
        <w:rPr>
          <w:rFonts w:ascii="Garamond" w:hAnsi="Garamond"/>
        </w:rPr>
      </w:pPr>
      <w:r w:rsidRPr="00C3482C">
        <w:rPr>
          <w:rFonts w:ascii="Garamond" w:hAnsi="Garamond"/>
        </w:rPr>
        <w:t>Élections Municipales des Iles-de-la-Madeleine</w:t>
      </w:r>
    </w:p>
    <w:p w:rsidR="00C3482C" w:rsidRDefault="00C3482C" w:rsidP="00D35FC2">
      <w:pPr>
        <w:rPr>
          <w:rFonts w:ascii="Garamond" w:hAnsi="Garamond"/>
          <w:b/>
        </w:rPr>
      </w:pPr>
    </w:p>
    <w:p w:rsidR="00962656" w:rsidRDefault="00962656" w:rsidP="00D35FC2">
      <w:pPr>
        <w:rPr>
          <w:rFonts w:ascii="Garamond" w:hAnsi="Garamond"/>
          <w:b/>
        </w:rPr>
      </w:pPr>
      <w:r>
        <w:rPr>
          <w:rFonts w:ascii="Garamond" w:hAnsi="Garamond"/>
          <w:b/>
        </w:rPr>
        <w:t>Préposé aux mesures sanitaires et à l’accueil</w:t>
      </w:r>
    </w:p>
    <w:p w:rsidR="00962656" w:rsidRDefault="00962656" w:rsidP="00D35FC2">
      <w:pPr>
        <w:rPr>
          <w:rFonts w:ascii="Garamond" w:hAnsi="Garamond"/>
          <w:b/>
        </w:rPr>
      </w:pPr>
      <w:r w:rsidRPr="00962656">
        <w:rPr>
          <w:rFonts w:ascii="Garamond" w:hAnsi="Garamond"/>
        </w:rPr>
        <w:t xml:space="preserve">La journée des Élections Provinciales à l’entrée de Centre Récréatif de l’É.D.N. </w:t>
      </w:r>
      <w:r>
        <w:rPr>
          <w:rFonts w:ascii="Garamond" w:hAnsi="Garamond"/>
        </w:rPr>
        <w:t xml:space="preserve">           2022</w:t>
      </w:r>
    </w:p>
    <w:p w:rsidR="00962656" w:rsidRDefault="00962656" w:rsidP="00D35FC2">
      <w:pPr>
        <w:rPr>
          <w:rFonts w:ascii="Garamond" w:hAnsi="Garamond"/>
          <w:b/>
        </w:rPr>
      </w:pPr>
    </w:p>
    <w:p w:rsidR="00B264F6" w:rsidRDefault="00B264F6" w:rsidP="00D35FC2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Préposé à la vérification du passeport vaccinal                                                         </w:t>
      </w:r>
      <w:r w:rsidRPr="00B264F6">
        <w:rPr>
          <w:rFonts w:ascii="Garamond" w:hAnsi="Garamond"/>
        </w:rPr>
        <w:t>2021</w:t>
      </w:r>
    </w:p>
    <w:p w:rsidR="00B264F6" w:rsidRPr="00B264F6" w:rsidRDefault="00B264F6" w:rsidP="00D35FC2">
      <w:pPr>
        <w:rPr>
          <w:rFonts w:ascii="Garamond" w:hAnsi="Garamond"/>
        </w:rPr>
      </w:pPr>
      <w:r w:rsidRPr="00B264F6">
        <w:rPr>
          <w:rFonts w:ascii="Garamond" w:hAnsi="Garamond"/>
        </w:rPr>
        <w:t xml:space="preserve">À l’entrée du Centre Multisports </w:t>
      </w:r>
    </w:p>
    <w:p w:rsidR="00B264F6" w:rsidRDefault="00B264F6" w:rsidP="00D35FC2">
      <w:pPr>
        <w:rPr>
          <w:rFonts w:ascii="Garamond" w:hAnsi="Garamond"/>
          <w:b/>
        </w:rPr>
      </w:pPr>
    </w:p>
    <w:p w:rsidR="00E430A4" w:rsidRDefault="00E430A4" w:rsidP="00D35FC2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Préposé à l’accueil et à l’information extérieure  </w:t>
      </w:r>
      <w:r w:rsidR="00557417">
        <w:rPr>
          <w:rFonts w:ascii="Garamond" w:hAnsi="Garamond"/>
          <w:b/>
        </w:rPr>
        <w:t xml:space="preserve">(portier)           </w:t>
      </w:r>
      <w:r>
        <w:rPr>
          <w:rFonts w:ascii="Garamond" w:hAnsi="Garamond"/>
          <w:b/>
        </w:rPr>
        <w:t xml:space="preserve">               </w:t>
      </w:r>
      <w:r w:rsidR="00432B5C">
        <w:rPr>
          <w:rFonts w:ascii="Garamond" w:hAnsi="Garamond"/>
          <w:b/>
        </w:rPr>
        <w:t xml:space="preserve">             </w:t>
      </w:r>
      <w:r w:rsidR="00432B5C">
        <w:rPr>
          <w:rFonts w:ascii="Garamond" w:hAnsi="Garamond"/>
        </w:rPr>
        <w:t>2021</w:t>
      </w:r>
    </w:p>
    <w:p w:rsidR="00E430A4" w:rsidRDefault="00557417" w:rsidP="00D35FC2">
      <w:pPr>
        <w:rPr>
          <w:rFonts w:ascii="Garamond" w:hAnsi="Garamond"/>
        </w:rPr>
      </w:pPr>
      <w:r>
        <w:rPr>
          <w:rFonts w:ascii="Garamond" w:hAnsi="Garamond"/>
        </w:rPr>
        <w:t>Pendant les É</w:t>
      </w:r>
      <w:r w:rsidR="00E430A4" w:rsidRPr="00E430A4">
        <w:rPr>
          <w:rFonts w:ascii="Garamond" w:hAnsi="Garamond"/>
        </w:rPr>
        <w:t>lections Fédéral</w:t>
      </w:r>
      <w:r w:rsidR="00E430A4">
        <w:rPr>
          <w:rFonts w:ascii="Garamond" w:hAnsi="Garamond"/>
        </w:rPr>
        <w:t>e</w:t>
      </w:r>
      <w:r w:rsidR="00E430A4" w:rsidRPr="00E430A4">
        <w:rPr>
          <w:rFonts w:ascii="Garamond" w:hAnsi="Garamond"/>
        </w:rPr>
        <w:t>s</w:t>
      </w:r>
      <w:r w:rsidR="00E430A4">
        <w:rPr>
          <w:rFonts w:ascii="Garamond" w:hAnsi="Garamond"/>
        </w:rPr>
        <w:t xml:space="preserve"> à la salle municipale de la mairie</w:t>
      </w:r>
    </w:p>
    <w:p w:rsidR="00E430A4" w:rsidRPr="00E430A4" w:rsidRDefault="00E430A4" w:rsidP="00D35FC2">
      <w:pPr>
        <w:rPr>
          <w:rFonts w:ascii="Garamond" w:hAnsi="Garamond"/>
        </w:rPr>
      </w:pPr>
    </w:p>
    <w:p w:rsidR="00A471CE" w:rsidRDefault="00A471CE" w:rsidP="00D35FC2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Commis d’entrepôt                                                                          </w:t>
      </w:r>
      <w:r w:rsidR="006A0F32">
        <w:rPr>
          <w:rFonts w:ascii="Garamond" w:hAnsi="Garamond"/>
        </w:rPr>
        <w:t xml:space="preserve">                           </w:t>
      </w:r>
      <w:r w:rsidRPr="00A471CE">
        <w:rPr>
          <w:rFonts w:ascii="Garamond" w:hAnsi="Garamond"/>
        </w:rPr>
        <w:t>2020</w:t>
      </w:r>
    </w:p>
    <w:p w:rsidR="00A471CE" w:rsidRDefault="00E211E3" w:rsidP="00D35FC2">
      <w:pPr>
        <w:rPr>
          <w:rFonts w:ascii="Garamond" w:hAnsi="Garamond"/>
        </w:rPr>
      </w:pPr>
      <w:r>
        <w:rPr>
          <w:rFonts w:ascii="Garamond" w:hAnsi="Garamond"/>
        </w:rPr>
        <w:t>Ré-</w:t>
      </w:r>
      <w:proofErr w:type="spellStart"/>
      <w:r>
        <w:rPr>
          <w:rFonts w:ascii="Garamond" w:hAnsi="Garamond"/>
        </w:rPr>
        <w:t>utî</w:t>
      </w:r>
      <w:r w:rsidR="00A471CE" w:rsidRPr="00A471CE">
        <w:rPr>
          <w:rFonts w:ascii="Garamond" w:hAnsi="Garamond"/>
        </w:rPr>
        <w:t>le</w:t>
      </w:r>
      <w:r>
        <w:rPr>
          <w:rFonts w:ascii="Garamond" w:hAnsi="Garamond"/>
        </w:rPr>
        <w:t>s</w:t>
      </w:r>
      <w:proofErr w:type="spellEnd"/>
      <w:r w:rsidR="00F81CDC">
        <w:rPr>
          <w:rFonts w:ascii="Garamond" w:hAnsi="Garamond"/>
        </w:rPr>
        <w:t xml:space="preserve"> (Ress</w:t>
      </w:r>
      <w:r w:rsidR="00A471CE">
        <w:rPr>
          <w:rFonts w:ascii="Garamond" w:hAnsi="Garamond"/>
        </w:rPr>
        <w:t>ou</w:t>
      </w:r>
      <w:r w:rsidR="00F81CDC">
        <w:rPr>
          <w:rFonts w:ascii="Garamond" w:hAnsi="Garamond"/>
        </w:rPr>
        <w:t>r</w:t>
      </w:r>
      <w:r w:rsidR="00A471CE">
        <w:rPr>
          <w:rFonts w:ascii="Garamond" w:hAnsi="Garamond"/>
        </w:rPr>
        <w:t>cerie</w:t>
      </w:r>
      <w:r w:rsidR="00F81CDC">
        <w:rPr>
          <w:rFonts w:ascii="Garamond" w:hAnsi="Garamond"/>
        </w:rPr>
        <w:t xml:space="preserve"> Cap-aux-Meules</w:t>
      </w:r>
      <w:r w:rsidR="00A471CE">
        <w:rPr>
          <w:rFonts w:ascii="Garamond" w:hAnsi="Garamond"/>
        </w:rPr>
        <w:t xml:space="preserve"> et atelier au CGMR</w:t>
      </w:r>
      <w:r w:rsidR="00F81CDC">
        <w:rPr>
          <w:rFonts w:ascii="Garamond" w:hAnsi="Garamond"/>
        </w:rPr>
        <w:t xml:space="preserve"> de Havre-aux-maisons</w:t>
      </w:r>
      <w:r w:rsidR="00A471CE">
        <w:rPr>
          <w:rFonts w:ascii="Garamond" w:hAnsi="Garamond"/>
        </w:rPr>
        <w:t>)</w:t>
      </w:r>
    </w:p>
    <w:p w:rsidR="00A471CE" w:rsidRPr="00A471CE" w:rsidRDefault="00A471CE" w:rsidP="00D35FC2">
      <w:pPr>
        <w:rPr>
          <w:rFonts w:ascii="Garamond" w:hAnsi="Garamond"/>
        </w:rPr>
      </w:pPr>
      <w:r>
        <w:rPr>
          <w:rFonts w:ascii="Garamond" w:hAnsi="Garamond"/>
        </w:rPr>
        <w:t>Récupération préparation et étiquetage du matériel et service à la clientèle</w:t>
      </w:r>
    </w:p>
    <w:p w:rsidR="00A471CE" w:rsidRDefault="00A471CE" w:rsidP="00D35FC2">
      <w:pPr>
        <w:rPr>
          <w:rFonts w:ascii="Garamond" w:hAnsi="Garamond"/>
          <w:b/>
        </w:rPr>
      </w:pPr>
    </w:p>
    <w:p w:rsidR="00267F7A" w:rsidRPr="00A471CE" w:rsidRDefault="00D35FC2" w:rsidP="00D35FC2">
      <w:pPr>
        <w:rPr>
          <w:rFonts w:ascii="Garamond" w:hAnsi="Garamond"/>
          <w:b/>
        </w:rPr>
      </w:pPr>
      <w:r w:rsidRPr="00A471CE">
        <w:rPr>
          <w:rFonts w:ascii="Garamond" w:hAnsi="Garamond"/>
          <w:b/>
        </w:rPr>
        <w:t xml:space="preserve">Guide / animateur touristique  </w:t>
      </w:r>
      <w:r w:rsidR="00616A06" w:rsidRPr="00A471CE">
        <w:rPr>
          <w:rFonts w:ascii="Garamond" w:hAnsi="Garamond"/>
          <w:b/>
        </w:rPr>
        <w:t xml:space="preserve">                                               </w:t>
      </w:r>
      <w:r w:rsidRPr="00A471CE">
        <w:rPr>
          <w:rFonts w:ascii="Garamond" w:hAnsi="Garamond"/>
          <w:b/>
        </w:rPr>
        <w:t xml:space="preserve"> </w:t>
      </w:r>
      <w:r w:rsidR="00586AC1" w:rsidRPr="00A471CE">
        <w:rPr>
          <w:rFonts w:ascii="Garamond" w:hAnsi="Garamond"/>
          <w:b/>
        </w:rPr>
        <w:t xml:space="preserve">  </w:t>
      </w:r>
      <w:r w:rsidR="000568E9" w:rsidRPr="00A471CE">
        <w:rPr>
          <w:rFonts w:ascii="Garamond" w:hAnsi="Garamond"/>
          <w:b/>
        </w:rPr>
        <w:t xml:space="preserve">                    </w:t>
      </w:r>
      <w:r w:rsidR="00A471CE">
        <w:rPr>
          <w:rFonts w:ascii="Garamond" w:hAnsi="Garamond"/>
          <w:b/>
        </w:rPr>
        <w:t xml:space="preserve">   </w:t>
      </w:r>
      <w:r w:rsidR="000568E9" w:rsidRPr="00A471CE">
        <w:rPr>
          <w:rFonts w:ascii="Garamond" w:hAnsi="Garamond"/>
          <w:b/>
        </w:rPr>
        <w:t xml:space="preserve"> </w:t>
      </w:r>
      <w:r w:rsidR="006A0F32">
        <w:rPr>
          <w:rFonts w:ascii="Garamond" w:hAnsi="Garamond"/>
        </w:rPr>
        <w:t xml:space="preserve">      </w:t>
      </w:r>
      <w:r w:rsidR="00586AC1" w:rsidRPr="00A471CE">
        <w:rPr>
          <w:rFonts w:ascii="Garamond" w:hAnsi="Garamond"/>
        </w:rPr>
        <w:t xml:space="preserve"> 2019</w:t>
      </w:r>
      <w:r w:rsidRPr="00A471CE">
        <w:rPr>
          <w:rFonts w:ascii="Garamond" w:hAnsi="Garamond"/>
          <w:b/>
        </w:rPr>
        <w:t xml:space="preserve"> </w:t>
      </w:r>
    </w:p>
    <w:p w:rsidR="00D35FC2" w:rsidRPr="00A471CE" w:rsidRDefault="00D35FC2" w:rsidP="00267F7A">
      <w:pPr>
        <w:rPr>
          <w:rFonts w:ascii="Garamond" w:hAnsi="Garamond"/>
        </w:rPr>
      </w:pPr>
      <w:r w:rsidRPr="00A471CE">
        <w:rPr>
          <w:rFonts w:ascii="Garamond" w:hAnsi="Garamond"/>
        </w:rPr>
        <w:t>Ce</w:t>
      </w:r>
      <w:r w:rsidR="00F81CDC">
        <w:rPr>
          <w:rFonts w:ascii="Garamond" w:hAnsi="Garamond"/>
        </w:rPr>
        <w:t>ntre d’interprétation de Mine</w:t>
      </w:r>
      <w:r w:rsidR="00E211E3">
        <w:rPr>
          <w:rFonts w:ascii="Garamond" w:hAnsi="Garamond"/>
        </w:rPr>
        <w:t>s</w:t>
      </w:r>
      <w:r w:rsidR="00F81CDC">
        <w:rPr>
          <w:rFonts w:ascii="Garamond" w:hAnsi="Garamond"/>
        </w:rPr>
        <w:t xml:space="preserve"> </w:t>
      </w:r>
      <w:proofErr w:type="spellStart"/>
      <w:r w:rsidR="00F81CDC">
        <w:rPr>
          <w:rFonts w:ascii="Garamond" w:hAnsi="Garamond"/>
        </w:rPr>
        <w:t>Se</w:t>
      </w:r>
      <w:r w:rsidRPr="00A471CE">
        <w:rPr>
          <w:rFonts w:ascii="Garamond" w:hAnsi="Garamond"/>
        </w:rPr>
        <w:t>leine</w:t>
      </w:r>
      <w:proofErr w:type="spellEnd"/>
      <w:r w:rsidR="006A0F32">
        <w:rPr>
          <w:rFonts w:ascii="Garamond" w:hAnsi="Garamond"/>
        </w:rPr>
        <w:t xml:space="preserve"> (propriété du Musée de la mer)</w:t>
      </w:r>
    </w:p>
    <w:p w:rsidR="00D35FC2" w:rsidRPr="00D35FC2" w:rsidRDefault="00D35FC2" w:rsidP="00D35FC2">
      <w:pPr>
        <w:jc w:val="right"/>
        <w:rPr>
          <w:rFonts w:ascii="Garamond" w:hAnsi="Garamond"/>
        </w:rPr>
      </w:pPr>
      <w:r w:rsidRPr="00A471CE">
        <w:rPr>
          <w:rFonts w:ascii="Garamond" w:hAnsi="Garamond"/>
        </w:rPr>
        <w:t xml:space="preserve">                 </w:t>
      </w:r>
      <w:r w:rsidR="00A471CE">
        <w:rPr>
          <w:rFonts w:ascii="Garamond" w:hAnsi="Garamond"/>
        </w:rPr>
        <w:t xml:space="preserve">  Faire la présentation d’un diaporama</w:t>
      </w:r>
      <w:r w:rsidRPr="00A471CE">
        <w:rPr>
          <w:rFonts w:ascii="Garamond" w:hAnsi="Garamond"/>
        </w:rPr>
        <w:t xml:space="preserve"> sur la mine aux touristes, Percevoir les paiements à la caisse enregistreuse, répondre aux questions des touristes et animer.</w:t>
      </w:r>
      <w:r w:rsidRPr="00D35FC2">
        <w:rPr>
          <w:rFonts w:ascii="Garamond" w:hAnsi="Garamond"/>
        </w:rPr>
        <w:t xml:space="preserve"> </w:t>
      </w:r>
    </w:p>
    <w:p w:rsidR="00A471CE" w:rsidRDefault="00A471CE" w:rsidP="00267F7A">
      <w:pPr>
        <w:ind w:right="-7"/>
        <w:jc w:val="both"/>
        <w:rPr>
          <w:rFonts w:ascii="Garamond" w:hAnsi="Garamond"/>
          <w:b/>
        </w:rPr>
      </w:pPr>
    </w:p>
    <w:p w:rsidR="00267F7A" w:rsidRPr="00222824" w:rsidRDefault="00267F7A" w:rsidP="00267F7A">
      <w:pPr>
        <w:ind w:right="-7"/>
        <w:jc w:val="both"/>
        <w:rPr>
          <w:rFonts w:ascii="Garamond" w:hAnsi="Garamond"/>
        </w:rPr>
      </w:pPr>
      <w:r w:rsidRPr="00222824">
        <w:rPr>
          <w:rFonts w:ascii="Garamond" w:hAnsi="Garamond"/>
          <w:b/>
        </w:rPr>
        <w:t>Journalier</w:t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  <w:t xml:space="preserve"> </w:t>
      </w:r>
      <w:r w:rsidR="00AD1F2C">
        <w:rPr>
          <w:rFonts w:ascii="Garamond" w:hAnsi="Garamond"/>
        </w:rPr>
        <w:t xml:space="preserve"> </w:t>
      </w:r>
      <w:r w:rsidRPr="00222824">
        <w:rPr>
          <w:rFonts w:ascii="Garamond" w:hAnsi="Garamond"/>
        </w:rPr>
        <w:t xml:space="preserve">  2012</w:t>
      </w:r>
    </w:p>
    <w:p w:rsidR="00267F7A" w:rsidRPr="00222824" w:rsidRDefault="00E211E3" w:rsidP="00267F7A">
      <w:pPr>
        <w:jc w:val="both"/>
        <w:rPr>
          <w:rFonts w:ascii="Garamond" w:hAnsi="Garamond"/>
        </w:rPr>
      </w:pPr>
      <w:r>
        <w:rPr>
          <w:rFonts w:ascii="Garamond" w:hAnsi="Garamond"/>
        </w:rPr>
        <w:t>Centre de récupération Ré-</w:t>
      </w:r>
      <w:proofErr w:type="spellStart"/>
      <w:r>
        <w:rPr>
          <w:rFonts w:ascii="Garamond" w:hAnsi="Garamond"/>
        </w:rPr>
        <w:t>utîles</w:t>
      </w:r>
      <w:proofErr w:type="spellEnd"/>
      <w:r w:rsidR="00267F7A" w:rsidRPr="00222824">
        <w:rPr>
          <w:rFonts w:ascii="Garamond" w:hAnsi="Garamond"/>
        </w:rPr>
        <w:t>, Havre-aux-Maisons</w:t>
      </w:r>
      <w:r w:rsidR="00267F7A" w:rsidRPr="00222824">
        <w:rPr>
          <w:rFonts w:ascii="Garamond" w:hAnsi="Garamond"/>
        </w:rPr>
        <w:tab/>
      </w:r>
      <w:r w:rsidR="00267F7A" w:rsidRPr="00222824">
        <w:rPr>
          <w:rFonts w:ascii="Garamond" w:hAnsi="Garamond"/>
        </w:rPr>
        <w:tab/>
      </w:r>
      <w:r w:rsidR="00267F7A" w:rsidRPr="00222824">
        <w:rPr>
          <w:rFonts w:ascii="Garamond" w:hAnsi="Garamond"/>
        </w:rPr>
        <w:tab/>
      </w:r>
      <w:r w:rsidR="00267F7A" w:rsidRPr="00222824">
        <w:rPr>
          <w:rFonts w:ascii="Garamond" w:hAnsi="Garamond"/>
        </w:rPr>
        <w:tab/>
      </w:r>
    </w:p>
    <w:p w:rsidR="00267F7A" w:rsidRPr="00222824" w:rsidRDefault="00267F7A" w:rsidP="00267F7A">
      <w:pPr>
        <w:ind w:firstLine="708"/>
        <w:jc w:val="both"/>
        <w:rPr>
          <w:rFonts w:ascii="Garamond" w:hAnsi="Garamond"/>
        </w:rPr>
      </w:pPr>
      <w:r w:rsidRPr="00222824">
        <w:rPr>
          <w:rFonts w:ascii="Garamond" w:hAnsi="Garamond"/>
        </w:rPr>
        <w:t>Fabriquer des d'objets en bois</w:t>
      </w:r>
    </w:p>
    <w:p w:rsidR="00267F7A" w:rsidRPr="00222824" w:rsidRDefault="00267F7A" w:rsidP="00267F7A">
      <w:pPr>
        <w:ind w:firstLine="708"/>
        <w:jc w:val="both"/>
        <w:rPr>
          <w:rFonts w:ascii="Garamond" w:hAnsi="Garamond"/>
        </w:rPr>
      </w:pPr>
      <w:r w:rsidRPr="00222824">
        <w:rPr>
          <w:rFonts w:ascii="Garamond" w:hAnsi="Garamond"/>
        </w:rPr>
        <w:t xml:space="preserve">Servir la clientèle                                </w:t>
      </w:r>
    </w:p>
    <w:p w:rsidR="00267F7A" w:rsidRPr="00222824" w:rsidRDefault="00267F7A" w:rsidP="00267F7A">
      <w:pPr>
        <w:jc w:val="both"/>
        <w:rPr>
          <w:rFonts w:ascii="Garamond" w:hAnsi="Garamond"/>
          <w:b/>
          <w:sz w:val="20"/>
          <w:szCs w:val="20"/>
        </w:rPr>
      </w:pPr>
    </w:p>
    <w:p w:rsidR="00267F7A" w:rsidRPr="00222824" w:rsidRDefault="00267F7A" w:rsidP="00267F7A">
      <w:pPr>
        <w:jc w:val="both"/>
        <w:rPr>
          <w:rFonts w:ascii="Garamond" w:hAnsi="Garamond"/>
          <w:b/>
          <w:sz w:val="20"/>
          <w:szCs w:val="20"/>
        </w:rPr>
      </w:pPr>
    </w:p>
    <w:p w:rsidR="00267F7A" w:rsidRPr="006E73A4" w:rsidRDefault="00267F7A" w:rsidP="00267F7A">
      <w:pPr>
        <w:jc w:val="both"/>
        <w:rPr>
          <w:rFonts w:ascii="Garamond" w:hAnsi="Garamond"/>
        </w:rPr>
      </w:pPr>
      <w:r w:rsidRPr="006E73A4">
        <w:rPr>
          <w:rFonts w:ascii="Garamond" w:hAnsi="Garamond"/>
          <w:b/>
        </w:rPr>
        <w:t>Gardien de Sécurité</w:t>
      </w:r>
      <w:r w:rsidRPr="006E73A4">
        <w:rPr>
          <w:rFonts w:ascii="Garamond" w:hAnsi="Garamond"/>
        </w:rPr>
        <w:t xml:space="preserve"> </w:t>
      </w:r>
      <w:r w:rsidRPr="006E73A4">
        <w:rPr>
          <w:rFonts w:ascii="Garamond" w:hAnsi="Garamond"/>
        </w:rPr>
        <w:tab/>
      </w:r>
      <w:r w:rsidRPr="006E73A4">
        <w:rPr>
          <w:rFonts w:ascii="Garamond" w:hAnsi="Garamond"/>
        </w:rPr>
        <w:tab/>
      </w:r>
      <w:r w:rsidRPr="006E73A4">
        <w:rPr>
          <w:rFonts w:ascii="Garamond" w:hAnsi="Garamond"/>
        </w:rPr>
        <w:tab/>
      </w:r>
      <w:r w:rsidRPr="006E73A4">
        <w:rPr>
          <w:rFonts w:ascii="Garamond" w:hAnsi="Garamond"/>
        </w:rPr>
        <w:tab/>
      </w:r>
      <w:r w:rsidRPr="006E73A4">
        <w:rPr>
          <w:rFonts w:ascii="Garamond" w:hAnsi="Garamond"/>
        </w:rPr>
        <w:tab/>
      </w:r>
      <w:r w:rsidRPr="006E73A4">
        <w:rPr>
          <w:rFonts w:ascii="Garamond" w:hAnsi="Garamond"/>
        </w:rPr>
        <w:tab/>
      </w:r>
      <w:r w:rsidRPr="006E73A4">
        <w:rPr>
          <w:rFonts w:ascii="Garamond" w:hAnsi="Garamond"/>
        </w:rPr>
        <w:tab/>
      </w:r>
      <w:r w:rsidRPr="006E73A4">
        <w:rPr>
          <w:rFonts w:ascii="Garamond" w:hAnsi="Garamond"/>
        </w:rPr>
        <w:tab/>
        <w:t xml:space="preserve">               </w:t>
      </w:r>
      <w:r w:rsidR="00AD1F2C">
        <w:rPr>
          <w:rFonts w:ascii="Garamond" w:hAnsi="Garamond"/>
        </w:rPr>
        <w:t xml:space="preserve"> </w:t>
      </w:r>
      <w:r w:rsidRPr="006E73A4">
        <w:rPr>
          <w:rFonts w:ascii="Garamond" w:hAnsi="Garamond"/>
        </w:rPr>
        <w:t>2008</w:t>
      </w:r>
    </w:p>
    <w:p w:rsidR="00267F7A" w:rsidRPr="006E73A4" w:rsidRDefault="00267F7A" w:rsidP="00267F7A">
      <w:pPr>
        <w:jc w:val="both"/>
        <w:rPr>
          <w:rFonts w:ascii="Garamond" w:hAnsi="Garamond"/>
        </w:rPr>
      </w:pPr>
      <w:r w:rsidRPr="006E73A4">
        <w:rPr>
          <w:rFonts w:ascii="Garamond" w:hAnsi="Garamond"/>
        </w:rPr>
        <w:t>Pali</w:t>
      </w:r>
      <w:r w:rsidR="00A76387">
        <w:rPr>
          <w:rFonts w:ascii="Garamond" w:hAnsi="Garamond"/>
        </w:rPr>
        <w:t>s</w:t>
      </w:r>
      <w:r w:rsidRPr="006E73A4">
        <w:rPr>
          <w:rFonts w:ascii="Garamond" w:hAnsi="Garamond"/>
        </w:rPr>
        <w:t xml:space="preserve">sade Security Group, Edmonton, Alberta </w:t>
      </w:r>
    </w:p>
    <w:p w:rsidR="00267F7A" w:rsidRDefault="00267F7A" w:rsidP="00267F7A">
      <w:pPr>
        <w:jc w:val="both"/>
        <w:rPr>
          <w:rFonts w:ascii="Garamond" w:hAnsi="Garamond"/>
        </w:rPr>
      </w:pPr>
      <w:r w:rsidRPr="006E73A4">
        <w:rPr>
          <w:rFonts w:ascii="Garamond" w:hAnsi="Garamond"/>
        </w:rPr>
        <w:tab/>
        <w:t>Surveiller les lieux et faire respecter les règlements</w:t>
      </w:r>
    </w:p>
    <w:p w:rsidR="00267F7A" w:rsidRPr="00222824" w:rsidRDefault="00267F7A" w:rsidP="00267F7A">
      <w:pPr>
        <w:ind w:right="-7"/>
        <w:jc w:val="both"/>
        <w:rPr>
          <w:rFonts w:ascii="Garamond" w:hAnsi="Garamond"/>
          <w:b/>
          <w:sz w:val="20"/>
          <w:szCs w:val="20"/>
        </w:rPr>
      </w:pPr>
    </w:p>
    <w:p w:rsidR="00267F7A" w:rsidRPr="00222824" w:rsidRDefault="00267F7A" w:rsidP="00AD1F2C">
      <w:pPr>
        <w:ind w:right="135"/>
        <w:jc w:val="both"/>
        <w:rPr>
          <w:rFonts w:ascii="Garamond" w:hAnsi="Garamond"/>
        </w:rPr>
      </w:pPr>
      <w:r w:rsidRPr="00222824">
        <w:rPr>
          <w:rFonts w:ascii="Garamond" w:hAnsi="Garamond"/>
          <w:b/>
        </w:rPr>
        <w:t>Journalier</w:t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  <w:t xml:space="preserve">      </w:t>
      </w:r>
      <w:r w:rsidRPr="00222824">
        <w:rPr>
          <w:rFonts w:ascii="Garamond" w:hAnsi="Garamond"/>
        </w:rPr>
        <w:t xml:space="preserve"> 2007-2008</w:t>
      </w:r>
    </w:p>
    <w:p w:rsidR="00267F7A" w:rsidRPr="00222824" w:rsidRDefault="00267F7A" w:rsidP="00267F7A">
      <w:pPr>
        <w:jc w:val="both"/>
        <w:rPr>
          <w:rFonts w:ascii="Garamond" w:hAnsi="Garamond"/>
        </w:rPr>
      </w:pPr>
      <w:r w:rsidRPr="00222824">
        <w:rPr>
          <w:rFonts w:ascii="Garamond" w:hAnsi="Garamond"/>
        </w:rPr>
        <w:t xml:space="preserve">Stuart &amp; Olson, Edmonton, Alberta                                                            </w:t>
      </w:r>
    </w:p>
    <w:p w:rsidR="00267F7A" w:rsidRPr="00222824" w:rsidRDefault="00267F7A" w:rsidP="00267F7A">
      <w:pPr>
        <w:jc w:val="both"/>
        <w:rPr>
          <w:rFonts w:ascii="Garamond" w:hAnsi="Garamond"/>
        </w:rPr>
      </w:pPr>
      <w:r w:rsidRPr="00222824">
        <w:rPr>
          <w:rFonts w:ascii="Garamond" w:hAnsi="Garamond"/>
        </w:rPr>
        <w:tab/>
        <w:t>Apporter les matériaux sur les chantiers</w:t>
      </w:r>
    </w:p>
    <w:p w:rsidR="00267F7A" w:rsidRDefault="00267F7A" w:rsidP="00267F7A">
      <w:pPr>
        <w:jc w:val="both"/>
        <w:rPr>
          <w:rFonts w:ascii="Garamond" w:hAnsi="Garamond"/>
        </w:rPr>
      </w:pPr>
      <w:r w:rsidRPr="00222824">
        <w:rPr>
          <w:rFonts w:ascii="Garamond" w:hAnsi="Garamond"/>
        </w:rPr>
        <w:tab/>
        <w:t xml:space="preserve">Nettoyer les lieux </w:t>
      </w:r>
    </w:p>
    <w:p w:rsidR="00267F7A" w:rsidRDefault="00267F7A" w:rsidP="00267F7A">
      <w:pPr>
        <w:jc w:val="both"/>
        <w:rPr>
          <w:rFonts w:ascii="Garamond" w:hAnsi="Garamond"/>
        </w:rPr>
      </w:pPr>
    </w:p>
    <w:p w:rsidR="00B264F6" w:rsidRDefault="00B264F6" w:rsidP="00267F7A">
      <w:pPr>
        <w:pBdr>
          <w:bottom w:val="single" w:sz="12" w:space="1" w:color="auto"/>
        </w:pBdr>
        <w:jc w:val="both"/>
        <w:rPr>
          <w:rFonts w:ascii="Garamond" w:hAnsi="Garamond"/>
          <w:b/>
          <w:sz w:val="28"/>
          <w:szCs w:val="28"/>
        </w:rPr>
      </w:pPr>
    </w:p>
    <w:p w:rsidR="00B264F6" w:rsidRDefault="00B264F6" w:rsidP="00267F7A">
      <w:pPr>
        <w:pBdr>
          <w:bottom w:val="single" w:sz="12" w:space="1" w:color="auto"/>
        </w:pBdr>
        <w:jc w:val="both"/>
        <w:rPr>
          <w:rFonts w:ascii="Garamond" w:hAnsi="Garamond"/>
          <w:b/>
          <w:sz w:val="28"/>
          <w:szCs w:val="28"/>
        </w:rPr>
      </w:pPr>
    </w:p>
    <w:p w:rsidR="00B264F6" w:rsidRDefault="00B264F6" w:rsidP="00267F7A">
      <w:pPr>
        <w:pBdr>
          <w:bottom w:val="single" w:sz="12" w:space="1" w:color="auto"/>
        </w:pBdr>
        <w:jc w:val="both"/>
        <w:rPr>
          <w:rFonts w:ascii="Garamond" w:hAnsi="Garamond"/>
          <w:b/>
          <w:sz w:val="28"/>
          <w:szCs w:val="28"/>
        </w:rPr>
      </w:pPr>
    </w:p>
    <w:p w:rsidR="00B264F6" w:rsidRDefault="00B264F6" w:rsidP="00267F7A">
      <w:pPr>
        <w:pBdr>
          <w:bottom w:val="single" w:sz="12" w:space="1" w:color="auto"/>
        </w:pBdr>
        <w:jc w:val="both"/>
        <w:rPr>
          <w:rFonts w:ascii="Garamond" w:hAnsi="Garamond"/>
          <w:b/>
          <w:sz w:val="28"/>
          <w:szCs w:val="28"/>
        </w:rPr>
      </w:pPr>
    </w:p>
    <w:p w:rsidR="00B264F6" w:rsidRDefault="00B264F6" w:rsidP="00267F7A">
      <w:pPr>
        <w:pBdr>
          <w:bottom w:val="single" w:sz="12" w:space="1" w:color="auto"/>
        </w:pBdr>
        <w:jc w:val="both"/>
        <w:rPr>
          <w:rFonts w:ascii="Garamond" w:hAnsi="Garamond"/>
          <w:b/>
          <w:sz w:val="28"/>
          <w:szCs w:val="28"/>
        </w:rPr>
      </w:pPr>
    </w:p>
    <w:p w:rsidR="00267F7A" w:rsidRPr="00267F7A" w:rsidRDefault="00267F7A" w:rsidP="00267F7A">
      <w:pPr>
        <w:pBdr>
          <w:bottom w:val="single" w:sz="12" w:space="1" w:color="auto"/>
        </w:pBdr>
        <w:jc w:val="both"/>
        <w:rPr>
          <w:rFonts w:ascii="Garamond" w:hAnsi="Garamond"/>
          <w:b/>
          <w:sz w:val="28"/>
          <w:szCs w:val="28"/>
        </w:rPr>
      </w:pPr>
      <w:r w:rsidRPr="00267F7A">
        <w:rPr>
          <w:rFonts w:ascii="Garamond" w:hAnsi="Garamond"/>
          <w:b/>
          <w:sz w:val="28"/>
          <w:szCs w:val="28"/>
        </w:rPr>
        <w:t>Scolarité</w:t>
      </w:r>
    </w:p>
    <w:p w:rsidR="003D4F0D" w:rsidRDefault="003D4F0D" w:rsidP="00267F7A">
      <w:pPr>
        <w:jc w:val="both"/>
        <w:rPr>
          <w:rFonts w:ascii="Garamond" w:hAnsi="Garamond"/>
          <w:b/>
        </w:rPr>
      </w:pPr>
    </w:p>
    <w:p w:rsidR="00B264F6" w:rsidRDefault="00B264F6" w:rsidP="003D4F0D">
      <w:pPr>
        <w:jc w:val="both"/>
        <w:rPr>
          <w:rFonts w:ascii="Garamond" w:hAnsi="Garamond"/>
          <w:b/>
        </w:rPr>
      </w:pPr>
    </w:p>
    <w:p w:rsidR="003D4F0D" w:rsidRDefault="003D4F0D" w:rsidP="003D4F0D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Certifica</w:t>
      </w:r>
      <w:r w:rsidR="0015102C">
        <w:rPr>
          <w:rFonts w:ascii="Garamond" w:hAnsi="Garamond"/>
          <w:b/>
        </w:rPr>
        <w:t xml:space="preserve">t de réussite Agent de sécurité            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2016</w:t>
      </w:r>
    </w:p>
    <w:p w:rsidR="003D4F0D" w:rsidRDefault="003D4F0D" w:rsidP="003D4F0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Les Commissionnaires du Québec, Québec   </w:t>
      </w:r>
    </w:p>
    <w:p w:rsidR="003D4F0D" w:rsidRPr="003D4F0D" w:rsidRDefault="003D4F0D" w:rsidP="00267F7A">
      <w:pPr>
        <w:jc w:val="both"/>
        <w:rPr>
          <w:rFonts w:ascii="Garamond" w:hAnsi="Garamond"/>
          <w:sz w:val="20"/>
          <w:szCs w:val="20"/>
        </w:rPr>
      </w:pPr>
    </w:p>
    <w:p w:rsidR="00267F7A" w:rsidRPr="00222824" w:rsidRDefault="00267F7A" w:rsidP="00267F7A">
      <w:pPr>
        <w:jc w:val="both"/>
        <w:rPr>
          <w:rFonts w:ascii="Garamond" w:hAnsi="Garamond"/>
        </w:rPr>
      </w:pPr>
      <w:r w:rsidRPr="00222824">
        <w:rPr>
          <w:rFonts w:ascii="Garamond" w:hAnsi="Garamond"/>
          <w:b/>
        </w:rPr>
        <w:t>AEC en service à la clientèle&amp; communication anglaise</w:t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  <w:t xml:space="preserve">                </w:t>
      </w:r>
      <w:r w:rsidRPr="00222824">
        <w:rPr>
          <w:rFonts w:ascii="Garamond" w:hAnsi="Garamond"/>
        </w:rPr>
        <w:t>2009</w:t>
      </w:r>
    </w:p>
    <w:p w:rsidR="00267F7A" w:rsidRPr="00222824" w:rsidRDefault="00267F7A" w:rsidP="00267F7A">
      <w:pPr>
        <w:jc w:val="both"/>
        <w:rPr>
          <w:rFonts w:ascii="Garamond" w:hAnsi="Garamond"/>
        </w:rPr>
      </w:pPr>
      <w:r w:rsidRPr="00222824">
        <w:rPr>
          <w:rFonts w:ascii="Garamond" w:hAnsi="Garamond"/>
        </w:rPr>
        <w:t xml:space="preserve">Groupe </w:t>
      </w:r>
      <w:proofErr w:type="spellStart"/>
      <w:r w:rsidRPr="00222824">
        <w:rPr>
          <w:rFonts w:ascii="Garamond" w:hAnsi="Garamond"/>
        </w:rPr>
        <w:t>Collégia</w:t>
      </w:r>
      <w:proofErr w:type="spellEnd"/>
      <w:r w:rsidRPr="00222824">
        <w:rPr>
          <w:rFonts w:ascii="Garamond" w:hAnsi="Garamond"/>
        </w:rPr>
        <w:t xml:space="preserve">, L’Étang-du-Nord </w:t>
      </w:r>
    </w:p>
    <w:p w:rsidR="00267F7A" w:rsidRPr="00222824" w:rsidRDefault="00267F7A" w:rsidP="00267F7A">
      <w:pPr>
        <w:jc w:val="both"/>
        <w:rPr>
          <w:rFonts w:ascii="Garamond" w:hAnsi="Garamond"/>
          <w:sz w:val="20"/>
          <w:szCs w:val="20"/>
        </w:rPr>
      </w:pPr>
    </w:p>
    <w:p w:rsidR="00267F7A" w:rsidRPr="00222824" w:rsidRDefault="00267F7A" w:rsidP="00267F7A">
      <w:pPr>
        <w:jc w:val="both"/>
        <w:rPr>
          <w:rFonts w:ascii="Garamond" w:hAnsi="Garamond"/>
        </w:rPr>
      </w:pPr>
      <w:r w:rsidRPr="00222824">
        <w:rPr>
          <w:rFonts w:ascii="Garamond" w:hAnsi="Garamond"/>
          <w:b/>
        </w:rPr>
        <w:t>Études collégiales en sciences humaines et sociales</w:t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  <w:t xml:space="preserve">      </w:t>
      </w:r>
      <w:r w:rsidR="00AD1F2C">
        <w:rPr>
          <w:rFonts w:ascii="Garamond" w:hAnsi="Garamond"/>
        </w:rPr>
        <w:t xml:space="preserve">             </w:t>
      </w:r>
      <w:r w:rsidRPr="00222824">
        <w:rPr>
          <w:rFonts w:ascii="Garamond" w:hAnsi="Garamond"/>
        </w:rPr>
        <w:t>2006-2007</w:t>
      </w:r>
    </w:p>
    <w:p w:rsidR="00267F7A" w:rsidRPr="00222824" w:rsidRDefault="00267F7A" w:rsidP="00267F7A">
      <w:pPr>
        <w:jc w:val="both"/>
        <w:rPr>
          <w:rFonts w:ascii="Garamond" w:hAnsi="Garamond"/>
        </w:rPr>
      </w:pPr>
      <w:r w:rsidRPr="00222824">
        <w:rPr>
          <w:rFonts w:ascii="Garamond" w:hAnsi="Garamond"/>
        </w:rPr>
        <w:t>Campus des Îles, L’Étang-du-Nord</w:t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</w:r>
      <w:r w:rsidRPr="00222824">
        <w:rPr>
          <w:rFonts w:ascii="Garamond" w:hAnsi="Garamond"/>
        </w:rPr>
        <w:tab/>
        <w:t xml:space="preserve">        </w:t>
      </w:r>
    </w:p>
    <w:p w:rsidR="00267F7A" w:rsidRPr="00222824" w:rsidRDefault="00267F7A" w:rsidP="00267F7A">
      <w:pPr>
        <w:jc w:val="both"/>
        <w:rPr>
          <w:rFonts w:ascii="Garamond" w:hAnsi="Garamond"/>
          <w:sz w:val="20"/>
          <w:szCs w:val="20"/>
        </w:rPr>
      </w:pPr>
    </w:p>
    <w:p w:rsidR="00E430A4" w:rsidRDefault="00E430A4" w:rsidP="00267F7A">
      <w:pPr>
        <w:jc w:val="both"/>
        <w:rPr>
          <w:rFonts w:ascii="Garamond" w:hAnsi="Garamond"/>
          <w:b/>
        </w:rPr>
      </w:pPr>
    </w:p>
    <w:p w:rsidR="00267F7A" w:rsidRPr="00222824" w:rsidRDefault="00267F7A" w:rsidP="00267F7A">
      <w:pPr>
        <w:jc w:val="both"/>
        <w:rPr>
          <w:rFonts w:ascii="Garamond" w:hAnsi="Garamond"/>
        </w:rPr>
      </w:pPr>
      <w:r w:rsidRPr="00222824">
        <w:rPr>
          <w:rFonts w:ascii="Garamond" w:hAnsi="Garamond"/>
          <w:b/>
        </w:rPr>
        <w:t>Diplôme d’études secondaires</w:t>
      </w:r>
      <w:r w:rsidR="00AD1F2C">
        <w:rPr>
          <w:rFonts w:ascii="Garamond" w:hAnsi="Garamond"/>
        </w:rPr>
        <w:t xml:space="preserve"> </w:t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</w:r>
      <w:r w:rsidR="00AD1F2C">
        <w:rPr>
          <w:rFonts w:ascii="Garamond" w:hAnsi="Garamond"/>
        </w:rPr>
        <w:tab/>
        <w:t xml:space="preserve">    </w:t>
      </w:r>
      <w:r w:rsidRPr="00222824">
        <w:rPr>
          <w:rFonts w:ascii="Garamond" w:hAnsi="Garamond"/>
        </w:rPr>
        <w:t>2005</w:t>
      </w:r>
    </w:p>
    <w:p w:rsidR="00267F7A" w:rsidRDefault="00267F7A" w:rsidP="00267F7A">
      <w:pPr>
        <w:jc w:val="both"/>
        <w:rPr>
          <w:rFonts w:ascii="Garamond" w:hAnsi="Garamond"/>
          <w:sz w:val="22"/>
          <w:szCs w:val="22"/>
        </w:rPr>
      </w:pPr>
      <w:r w:rsidRPr="00222824">
        <w:rPr>
          <w:rFonts w:ascii="Garamond" w:hAnsi="Garamond"/>
        </w:rPr>
        <w:t>Centre de formation des adultes, L’Étang-du-Nord</w:t>
      </w:r>
      <w:r w:rsidRPr="00222824">
        <w:rPr>
          <w:rFonts w:ascii="Garamond" w:hAnsi="Garamond"/>
        </w:rPr>
        <w:tab/>
      </w:r>
      <w:r w:rsidRPr="00651E91">
        <w:rPr>
          <w:rFonts w:ascii="Garamond" w:hAnsi="Garamond"/>
          <w:sz w:val="22"/>
          <w:szCs w:val="22"/>
        </w:rPr>
        <w:t xml:space="preserve">     </w:t>
      </w:r>
      <w:r w:rsidRPr="00651E91">
        <w:rPr>
          <w:rFonts w:ascii="Garamond" w:hAnsi="Garamond"/>
          <w:sz w:val="22"/>
          <w:szCs w:val="22"/>
        </w:rPr>
        <w:tab/>
      </w:r>
    </w:p>
    <w:p w:rsidR="00267F7A" w:rsidRPr="00267F7A" w:rsidRDefault="00267F7A" w:rsidP="00267F7A">
      <w:pPr>
        <w:jc w:val="both"/>
        <w:rPr>
          <w:rFonts w:ascii="Garamond" w:hAnsi="Garamond"/>
        </w:rPr>
      </w:pPr>
    </w:p>
    <w:p w:rsidR="00B264F6" w:rsidRDefault="00B264F6" w:rsidP="00B94F39">
      <w:pPr>
        <w:pBdr>
          <w:bottom w:val="single" w:sz="12" w:space="1" w:color="auto"/>
        </w:pBdr>
        <w:jc w:val="both"/>
        <w:rPr>
          <w:rFonts w:ascii="Garamond" w:hAnsi="Garamond"/>
          <w:b/>
          <w:sz w:val="28"/>
          <w:szCs w:val="28"/>
        </w:rPr>
      </w:pPr>
    </w:p>
    <w:p w:rsidR="00B264F6" w:rsidRDefault="00B264F6" w:rsidP="00B94F39">
      <w:pPr>
        <w:pBdr>
          <w:bottom w:val="single" w:sz="12" w:space="1" w:color="auto"/>
        </w:pBdr>
        <w:jc w:val="both"/>
        <w:rPr>
          <w:rFonts w:ascii="Garamond" w:hAnsi="Garamond"/>
          <w:b/>
          <w:sz w:val="28"/>
          <w:szCs w:val="28"/>
        </w:rPr>
      </w:pPr>
    </w:p>
    <w:p w:rsidR="00B94F39" w:rsidRPr="00267F7A" w:rsidRDefault="00B94F39" w:rsidP="00B94F39">
      <w:pPr>
        <w:pBdr>
          <w:bottom w:val="single" w:sz="12" w:space="1" w:color="auto"/>
        </w:pBd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Passe-temps</w:t>
      </w:r>
    </w:p>
    <w:p w:rsidR="00B94F39" w:rsidRDefault="00B94F39" w:rsidP="00B94F39">
      <w:pPr>
        <w:jc w:val="both"/>
        <w:rPr>
          <w:rFonts w:ascii="Garamond" w:hAnsi="Garamond"/>
          <w:sz w:val="20"/>
          <w:szCs w:val="20"/>
        </w:rPr>
      </w:pPr>
    </w:p>
    <w:p w:rsidR="0017347D" w:rsidRDefault="0017347D" w:rsidP="00B94F39">
      <w:pPr>
        <w:jc w:val="both"/>
        <w:rPr>
          <w:rFonts w:ascii="Garamond" w:hAnsi="Garamond"/>
        </w:rPr>
      </w:pPr>
    </w:p>
    <w:p w:rsidR="0017347D" w:rsidRDefault="0017347D" w:rsidP="00B94F39">
      <w:pPr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2D5E21">
        <w:rPr>
          <w:rFonts w:ascii="Garamond" w:hAnsi="Garamond"/>
        </w:rPr>
        <w:t xml:space="preserve">Animation et </w:t>
      </w:r>
      <w:proofErr w:type="spellStart"/>
      <w:r w:rsidR="002D5E21">
        <w:rPr>
          <w:rFonts w:ascii="Garamond" w:hAnsi="Garamond"/>
        </w:rPr>
        <w:t>co-</w:t>
      </w:r>
      <w:r>
        <w:rPr>
          <w:rFonts w:ascii="Garamond" w:hAnsi="Garamond"/>
        </w:rPr>
        <w:t>animation</w:t>
      </w:r>
      <w:proofErr w:type="spellEnd"/>
      <w:r>
        <w:rPr>
          <w:rFonts w:ascii="Garamond" w:hAnsi="Garamond"/>
        </w:rPr>
        <w:t xml:space="preserve"> bénévole d’une émission de radio local</w:t>
      </w:r>
      <w:r w:rsidR="00557417">
        <w:rPr>
          <w:rFonts w:ascii="Garamond" w:hAnsi="Garamond"/>
        </w:rPr>
        <w:t xml:space="preserve"> (L’aube d’une réflexion</w:t>
      </w:r>
      <w:r w:rsidR="00E430A4">
        <w:rPr>
          <w:rFonts w:ascii="Garamond" w:hAnsi="Garamond"/>
        </w:rPr>
        <w:t>)</w:t>
      </w:r>
    </w:p>
    <w:p w:rsidR="0017347D" w:rsidRDefault="0017347D" w:rsidP="00B94F3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B94F39" w:rsidRDefault="00B94F39" w:rsidP="00B94F39">
      <w:pPr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="00A76387">
        <w:rPr>
          <w:rFonts w:ascii="Garamond" w:hAnsi="Garamond"/>
        </w:rPr>
        <w:t>Faire la c</w:t>
      </w:r>
      <w:r w:rsidR="00F81CDC">
        <w:rPr>
          <w:rFonts w:ascii="Garamond" w:hAnsi="Garamond"/>
        </w:rPr>
        <w:t>onception de plans,</w:t>
      </w:r>
      <w:r w:rsidR="00A76387">
        <w:rPr>
          <w:rFonts w:ascii="Garamond" w:hAnsi="Garamond"/>
        </w:rPr>
        <w:t xml:space="preserve"> de modèles et</w:t>
      </w:r>
      <w:r w:rsidR="00F81CDC">
        <w:rPr>
          <w:rFonts w:ascii="Garamond" w:hAnsi="Garamond"/>
        </w:rPr>
        <w:t xml:space="preserve"> </w:t>
      </w:r>
      <w:r w:rsidRPr="00B94F39">
        <w:rPr>
          <w:rFonts w:ascii="Garamond" w:hAnsi="Garamond"/>
        </w:rPr>
        <w:t>fabrication d’ob</w:t>
      </w:r>
      <w:r w:rsidR="00F20B95">
        <w:rPr>
          <w:rFonts w:ascii="Garamond" w:hAnsi="Garamond"/>
        </w:rPr>
        <w:t>jets en bois tel</w:t>
      </w:r>
      <w:r w:rsidR="00A76387">
        <w:rPr>
          <w:rFonts w:ascii="Garamond" w:hAnsi="Garamond"/>
        </w:rPr>
        <w:t>s</w:t>
      </w:r>
      <w:r w:rsidR="00F20B95">
        <w:rPr>
          <w:rFonts w:ascii="Garamond" w:hAnsi="Garamond"/>
        </w:rPr>
        <w:t xml:space="preserve"> que des nichoirs</w:t>
      </w:r>
      <w:r w:rsidRPr="00B94F39">
        <w:rPr>
          <w:rFonts w:ascii="Garamond" w:hAnsi="Garamond"/>
        </w:rPr>
        <w:t xml:space="preserve"> </w:t>
      </w:r>
      <w:r w:rsidR="00AA0F1D">
        <w:rPr>
          <w:rFonts w:ascii="Garamond" w:hAnsi="Garamond"/>
        </w:rPr>
        <w:t xml:space="preserve">et des mangeoires pour </w:t>
      </w:r>
      <w:r w:rsidRPr="00B94F39">
        <w:rPr>
          <w:rFonts w:ascii="Garamond" w:hAnsi="Garamond"/>
        </w:rPr>
        <w:t>oiseaux</w:t>
      </w:r>
      <w:r w:rsidR="00AA0F1D">
        <w:rPr>
          <w:rFonts w:ascii="Garamond" w:hAnsi="Garamond"/>
        </w:rPr>
        <w:t>, des coffres, des étagères,</w:t>
      </w:r>
      <w:r w:rsidRPr="00B94F39">
        <w:rPr>
          <w:rFonts w:ascii="Garamond" w:hAnsi="Garamond"/>
        </w:rPr>
        <w:t xml:space="preserve"> des niches pour chien</w:t>
      </w:r>
      <w:r w:rsidR="00AA0F1D">
        <w:rPr>
          <w:rFonts w:ascii="Garamond" w:hAnsi="Garamond"/>
        </w:rPr>
        <w:t>…</w:t>
      </w:r>
      <w:r w:rsidR="006D3462">
        <w:rPr>
          <w:rFonts w:ascii="Garamond" w:hAnsi="Garamond"/>
        </w:rPr>
        <w:t xml:space="preserve"> J’ai mon propre atelier.</w:t>
      </w:r>
    </w:p>
    <w:p w:rsidR="00B94F39" w:rsidRDefault="00B94F39" w:rsidP="00B94F39">
      <w:pPr>
        <w:jc w:val="both"/>
        <w:rPr>
          <w:rFonts w:ascii="Garamond" w:hAnsi="Garamond"/>
        </w:rPr>
      </w:pPr>
    </w:p>
    <w:p w:rsidR="00B94F39" w:rsidRDefault="00B94F39" w:rsidP="00B94F39">
      <w:pPr>
        <w:jc w:val="both"/>
        <w:rPr>
          <w:rFonts w:ascii="Garamond" w:hAnsi="Garamond"/>
        </w:rPr>
      </w:pPr>
      <w:r>
        <w:rPr>
          <w:rFonts w:ascii="Garamond" w:hAnsi="Garamond"/>
        </w:rPr>
        <w:t>-Faire de la classif</w:t>
      </w:r>
      <w:r w:rsidR="00F81CDC">
        <w:rPr>
          <w:rFonts w:ascii="Garamond" w:hAnsi="Garamond"/>
        </w:rPr>
        <w:t>ication d’objets et de document</w:t>
      </w:r>
      <w:r>
        <w:rPr>
          <w:rFonts w:ascii="Garamond" w:hAnsi="Garamond"/>
        </w:rPr>
        <w:t xml:space="preserve"> divers tel</w:t>
      </w:r>
      <w:r w:rsidR="00A76387">
        <w:rPr>
          <w:rFonts w:ascii="Garamond" w:hAnsi="Garamond"/>
        </w:rPr>
        <w:t>s</w:t>
      </w:r>
      <w:r>
        <w:rPr>
          <w:rFonts w:ascii="Garamond" w:hAnsi="Garamond"/>
        </w:rPr>
        <w:t xml:space="preserve"> que des films, des livres…</w:t>
      </w:r>
    </w:p>
    <w:p w:rsidR="00B94F39" w:rsidRDefault="00B94F39" w:rsidP="00B94F39">
      <w:pPr>
        <w:jc w:val="both"/>
        <w:rPr>
          <w:rFonts w:ascii="Garamond" w:hAnsi="Garamond"/>
        </w:rPr>
      </w:pPr>
    </w:p>
    <w:p w:rsidR="00B94F39" w:rsidRDefault="00A76387" w:rsidP="00B94F39">
      <w:pPr>
        <w:jc w:val="both"/>
        <w:rPr>
          <w:rFonts w:ascii="Garamond" w:hAnsi="Garamond"/>
        </w:rPr>
      </w:pPr>
      <w:r>
        <w:rPr>
          <w:rFonts w:ascii="Garamond" w:hAnsi="Garamond"/>
        </w:rPr>
        <w:t>-</w:t>
      </w:r>
      <w:r w:rsidRPr="00A76387">
        <w:rPr>
          <w:rFonts w:ascii="Garamond" w:hAnsi="Garamond"/>
        </w:rPr>
        <w:t xml:space="preserve">Utiliser l’informatique </w:t>
      </w:r>
      <w:r>
        <w:rPr>
          <w:rFonts w:ascii="Garamond" w:hAnsi="Garamond"/>
        </w:rPr>
        <w:t>et naviguer sur internet.</w:t>
      </w:r>
    </w:p>
    <w:p w:rsidR="00B94F39" w:rsidRPr="00B94F39" w:rsidRDefault="00B94F39" w:rsidP="00B94F39">
      <w:pPr>
        <w:jc w:val="both"/>
        <w:rPr>
          <w:rFonts w:ascii="Garamond" w:hAnsi="Garamond"/>
        </w:rPr>
      </w:pPr>
    </w:p>
    <w:p w:rsidR="00B94F39" w:rsidRPr="003D4F0D" w:rsidRDefault="00B94F39" w:rsidP="007E6029">
      <w:pPr>
        <w:ind w:right="-149"/>
        <w:jc w:val="both"/>
        <w:rPr>
          <w:rFonts w:ascii="Garamond" w:hAnsi="Garamond"/>
        </w:rPr>
      </w:pPr>
    </w:p>
    <w:sectPr w:rsidR="00B94F39" w:rsidRPr="003D4F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29"/>
    <w:rsid w:val="00043DD1"/>
    <w:rsid w:val="000568E9"/>
    <w:rsid w:val="0015102C"/>
    <w:rsid w:val="0017347D"/>
    <w:rsid w:val="00267F7A"/>
    <w:rsid w:val="002D5E21"/>
    <w:rsid w:val="00351C29"/>
    <w:rsid w:val="003A4BED"/>
    <w:rsid w:val="003D4F0D"/>
    <w:rsid w:val="00432B5C"/>
    <w:rsid w:val="00557417"/>
    <w:rsid w:val="00586AC1"/>
    <w:rsid w:val="00611958"/>
    <w:rsid w:val="00616A06"/>
    <w:rsid w:val="006A0F32"/>
    <w:rsid w:val="006D3462"/>
    <w:rsid w:val="007E6029"/>
    <w:rsid w:val="00962656"/>
    <w:rsid w:val="009851ED"/>
    <w:rsid w:val="009C5000"/>
    <w:rsid w:val="00A471CE"/>
    <w:rsid w:val="00A76387"/>
    <w:rsid w:val="00AA0F1D"/>
    <w:rsid w:val="00AD1F2C"/>
    <w:rsid w:val="00B264F6"/>
    <w:rsid w:val="00B53691"/>
    <w:rsid w:val="00B94F39"/>
    <w:rsid w:val="00C3482C"/>
    <w:rsid w:val="00D35FC2"/>
    <w:rsid w:val="00E211E3"/>
    <w:rsid w:val="00E430A4"/>
    <w:rsid w:val="00F20B95"/>
    <w:rsid w:val="00F3756E"/>
    <w:rsid w:val="00F81CDC"/>
    <w:rsid w:val="00FB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A9ED1-C9E7-4E4D-A51E-F69EC21A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67F7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1F2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F2C"/>
    <w:rPr>
      <w:rFonts w:ascii="Segoe UI" w:eastAsia="Times New Roman" w:hAnsi="Segoe UI" w:cs="Segoe UI"/>
      <w:sz w:val="18"/>
      <w:szCs w:val="18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ychiasson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Leblanc</dc:creator>
  <cp:keywords/>
  <dc:description/>
  <cp:lastModifiedBy>Utilisateur</cp:lastModifiedBy>
  <cp:revision>3</cp:revision>
  <cp:lastPrinted>2023-05-19T13:53:00Z</cp:lastPrinted>
  <dcterms:created xsi:type="dcterms:W3CDTF">2023-05-19T13:54:00Z</dcterms:created>
  <dcterms:modified xsi:type="dcterms:W3CDTF">2023-05-19T13:54:00Z</dcterms:modified>
</cp:coreProperties>
</file>