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6C1" w:rsidRPr="00F207F7" w:rsidRDefault="00E146C1" w:rsidP="00E146C1">
      <w:pPr>
        <w:jc w:val="center"/>
        <w:rPr>
          <w:rFonts w:ascii="Calibri" w:hAnsi="Calibri" w:cs="Arial"/>
          <w:b/>
          <w:sz w:val="28"/>
          <w:szCs w:val="28"/>
        </w:rPr>
      </w:pPr>
      <w:r w:rsidRPr="00F207F7">
        <w:rPr>
          <w:rFonts w:ascii="Calibri" w:hAnsi="Calibri" w:cs="Arial"/>
          <w:b/>
          <w:sz w:val="28"/>
          <w:szCs w:val="28"/>
        </w:rPr>
        <w:t>Diane Lafortune</w:t>
      </w:r>
    </w:p>
    <w:p w:rsidR="00E146C1" w:rsidRPr="00F207F7" w:rsidRDefault="008201C5" w:rsidP="00E146C1">
      <w:pPr>
        <w:jc w:val="center"/>
        <w:rPr>
          <w:rFonts w:ascii="Calibri" w:hAnsi="Calibri" w:cs="Arial"/>
          <w:b/>
          <w:sz w:val="28"/>
          <w:szCs w:val="28"/>
          <w:u w:val="single"/>
        </w:rPr>
      </w:pPr>
      <w:hyperlink r:id="rId7" w:history="1">
        <w:r w:rsidR="00E146C1" w:rsidRPr="00F207F7">
          <w:rPr>
            <w:rStyle w:val="Lienhypertexte"/>
            <w:rFonts w:ascii="Calibri" w:hAnsi="Calibri" w:cs="Arial"/>
            <w:b/>
            <w:sz w:val="28"/>
            <w:szCs w:val="28"/>
          </w:rPr>
          <w:t>lafdsorel@hotmail.com</w:t>
        </w:r>
      </w:hyperlink>
    </w:p>
    <w:p w:rsidR="00E146C1" w:rsidRPr="00F207F7" w:rsidRDefault="00E146C1" w:rsidP="00E146C1">
      <w:pPr>
        <w:jc w:val="center"/>
        <w:rPr>
          <w:rFonts w:ascii="Calibri" w:hAnsi="Calibri" w:cs="Arial"/>
          <w:b/>
          <w:sz w:val="28"/>
          <w:szCs w:val="28"/>
          <w:u w:val="single"/>
        </w:rPr>
      </w:pPr>
      <w:r w:rsidRPr="00F207F7">
        <w:rPr>
          <w:rFonts w:ascii="Calibri" w:hAnsi="Calibri" w:cs="Arial"/>
          <w:b/>
          <w:sz w:val="28"/>
          <w:szCs w:val="28"/>
        </w:rPr>
        <w:t>450-517-0835 cellulaire</w:t>
      </w:r>
    </w:p>
    <w:p w:rsidR="00E146C1" w:rsidRPr="00F207F7" w:rsidRDefault="00E146C1" w:rsidP="00E146C1">
      <w:pPr>
        <w:jc w:val="center"/>
        <w:rPr>
          <w:rFonts w:ascii="Calibri" w:hAnsi="Calibri" w:cs="Arial"/>
          <w:b/>
          <w:sz w:val="28"/>
          <w:szCs w:val="28"/>
        </w:rPr>
      </w:pPr>
      <w:r w:rsidRPr="00F207F7">
        <w:rPr>
          <w:rFonts w:ascii="Calibri" w:hAnsi="Calibri" w:cs="Arial"/>
          <w:b/>
          <w:sz w:val="28"/>
          <w:szCs w:val="28"/>
        </w:rPr>
        <w:t>2-4 Ch. des Arsène</w:t>
      </w:r>
    </w:p>
    <w:p w:rsidR="00E146C1" w:rsidRPr="00F207F7" w:rsidRDefault="00E146C1" w:rsidP="00E146C1">
      <w:pPr>
        <w:jc w:val="center"/>
        <w:rPr>
          <w:rFonts w:ascii="Calibri" w:hAnsi="Calibri" w:cs="Arial"/>
          <w:b/>
          <w:sz w:val="28"/>
          <w:szCs w:val="28"/>
        </w:rPr>
      </w:pPr>
      <w:r w:rsidRPr="00F207F7">
        <w:rPr>
          <w:rFonts w:ascii="Calibri" w:hAnsi="Calibri" w:cs="Arial"/>
          <w:b/>
          <w:sz w:val="28"/>
          <w:szCs w:val="28"/>
        </w:rPr>
        <w:t>Fatima (Québec) G4T 2G6</w:t>
      </w:r>
    </w:p>
    <w:p w:rsidR="00E146C1" w:rsidRPr="00F207F7" w:rsidRDefault="00E146C1" w:rsidP="00E146C1">
      <w:pPr>
        <w:jc w:val="center"/>
        <w:rPr>
          <w:rFonts w:ascii="Calibri" w:hAnsi="Calibri" w:cs="Arial"/>
          <w:b/>
          <w:sz w:val="28"/>
          <w:szCs w:val="28"/>
        </w:rPr>
      </w:pPr>
    </w:p>
    <w:p w:rsidR="00E146C1" w:rsidRPr="00F207F7" w:rsidRDefault="00E146C1" w:rsidP="00E146C1">
      <w:pPr>
        <w:shd w:val="clear" w:color="auto" w:fill="BDD6EE" w:themeFill="accent1" w:themeFillTint="66"/>
        <w:jc w:val="center"/>
        <w:rPr>
          <w:rFonts w:ascii="Calibri" w:hAnsi="Calibri" w:cs="Arial"/>
          <w:sz w:val="28"/>
          <w:szCs w:val="28"/>
        </w:rPr>
      </w:pPr>
      <w:r w:rsidRPr="00F207F7">
        <w:rPr>
          <w:rFonts w:ascii="Calibri" w:hAnsi="Calibri" w:cs="Arial"/>
          <w:sz w:val="28"/>
          <w:szCs w:val="28"/>
        </w:rPr>
        <w:t>Formation académique</w:t>
      </w:r>
    </w:p>
    <w:p w:rsidR="00E146C1" w:rsidRPr="00F207F7" w:rsidRDefault="00E146C1" w:rsidP="00E146C1">
      <w:pPr>
        <w:jc w:val="both"/>
        <w:rPr>
          <w:rFonts w:ascii="Calibri" w:hAnsi="Calibri" w:cs="Arial"/>
          <w:sz w:val="28"/>
          <w:szCs w:val="28"/>
        </w:rPr>
      </w:pPr>
    </w:p>
    <w:p w:rsidR="00E146C1" w:rsidRPr="00F207F7" w:rsidRDefault="00E146C1" w:rsidP="00E146C1">
      <w:pPr>
        <w:numPr>
          <w:ilvl w:val="0"/>
          <w:numId w:val="1"/>
        </w:numPr>
        <w:jc w:val="both"/>
        <w:rPr>
          <w:rFonts w:ascii="Calibri" w:hAnsi="Calibri" w:cs="Arial"/>
          <w:sz w:val="28"/>
          <w:szCs w:val="28"/>
        </w:rPr>
      </w:pPr>
      <w:r w:rsidRPr="00F207F7">
        <w:rPr>
          <w:rFonts w:ascii="Calibri" w:hAnsi="Calibri" w:cs="Arial"/>
          <w:sz w:val="28"/>
          <w:szCs w:val="28"/>
        </w:rPr>
        <w:t>Maîtrise en bibliothéconomie et sciences de l’information (option gestion)</w:t>
      </w:r>
    </w:p>
    <w:p w:rsidR="00E146C1" w:rsidRPr="00F207F7" w:rsidRDefault="00E146C1" w:rsidP="00E146C1">
      <w:pPr>
        <w:ind w:firstLine="708"/>
        <w:jc w:val="both"/>
        <w:rPr>
          <w:rFonts w:ascii="Calibri" w:hAnsi="Calibri" w:cs="Arial"/>
          <w:sz w:val="28"/>
          <w:szCs w:val="28"/>
        </w:rPr>
      </w:pPr>
      <w:r w:rsidRPr="00F207F7">
        <w:rPr>
          <w:rFonts w:ascii="Calibri" w:hAnsi="Calibri" w:cs="Arial"/>
          <w:sz w:val="28"/>
          <w:szCs w:val="28"/>
        </w:rPr>
        <w:t>Université de Montréal (1990)</w:t>
      </w:r>
    </w:p>
    <w:p w:rsidR="00E146C1" w:rsidRPr="00F207F7" w:rsidRDefault="00E146C1" w:rsidP="00E146C1">
      <w:pPr>
        <w:jc w:val="both"/>
        <w:rPr>
          <w:rFonts w:ascii="Calibri" w:hAnsi="Calibri" w:cs="Arial"/>
          <w:sz w:val="28"/>
          <w:szCs w:val="28"/>
        </w:rPr>
      </w:pPr>
    </w:p>
    <w:p w:rsidR="00E146C1" w:rsidRPr="00F207F7" w:rsidRDefault="00E146C1" w:rsidP="00E146C1">
      <w:pPr>
        <w:numPr>
          <w:ilvl w:val="0"/>
          <w:numId w:val="1"/>
        </w:numPr>
        <w:jc w:val="both"/>
        <w:rPr>
          <w:rFonts w:ascii="Calibri" w:hAnsi="Calibri" w:cs="Arial"/>
          <w:sz w:val="28"/>
          <w:szCs w:val="28"/>
        </w:rPr>
      </w:pPr>
      <w:r w:rsidRPr="00F207F7">
        <w:rPr>
          <w:rFonts w:ascii="Calibri" w:hAnsi="Calibri" w:cs="Arial"/>
          <w:sz w:val="28"/>
          <w:szCs w:val="28"/>
        </w:rPr>
        <w:t>Baccalauréat en psychosociologie de la communication</w:t>
      </w:r>
    </w:p>
    <w:p w:rsidR="00E146C1" w:rsidRPr="00F207F7" w:rsidRDefault="00E146C1" w:rsidP="00E146C1">
      <w:pPr>
        <w:ind w:firstLine="708"/>
        <w:jc w:val="both"/>
        <w:rPr>
          <w:rFonts w:ascii="Calibri" w:hAnsi="Calibri" w:cs="Arial"/>
          <w:sz w:val="28"/>
          <w:szCs w:val="28"/>
        </w:rPr>
      </w:pPr>
      <w:r w:rsidRPr="00F207F7">
        <w:rPr>
          <w:rFonts w:ascii="Calibri" w:hAnsi="Calibri" w:cs="Arial"/>
          <w:sz w:val="28"/>
          <w:szCs w:val="28"/>
        </w:rPr>
        <w:t>Université du Québec à Montréal (1988)</w:t>
      </w:r>
    </w:p>
    <w:p w:rsidR="00E146C1" w:rsidRPr="00F207F7" w:rsidRDefault="00E146C1" w:rsidP="00E146C1">
      <w:pPr>
        <w:jc w:val="both"/>
        <w:rPr>
          <w:rFonts w:ascii="Calibri" w:hAnsi="Calibri" w:cs="Arial"/>
          <w:sz w:val="28"/>
          <w:szCs w:val="28"/>
        </w:rPr>
      </w:pPr>
    </w:p>
    <w:p w:rsidR="00E146C1" w:rsidRPr="00F207F7" w:rsidRDefault="00E146C1" w:rsidP="00E146C1">
      <w:pPr>
        <w:shd w:val="clear" w:color="auto" w:fill="BDD6EE" w:themeFill="accent1" w:themeFillTint="66"/>
        <w:jc w:val="center"/>
        <w:rPr>
          <w:rFonts w:ascii="Calibri" w:hAnsi="Calibri" w:cs="Arial"/>
          <w:sz w:val="28"/>
          <w:szCs w:val="28"/>
        </w:rPr>
      </w:pPr>
      <w:r w:rsidRPr="00F207F7">
        <w:rPr>
          <w:rFonts w:ascii="Calibri" w:hAnsi="Calibri" w:cs="Arial"/>
          <w:sz w:val="28"/>
          <w:szCs w:val="28"/>
        </w:rPr>
        <w:t>Expérience professionnelle</w:t>
      </w:r>
    </w:p>
    <w:p w:rsidR="00E146C1" w:rsidRPr="00F207F7" w:rsidRDefault="00E146C1" w:rsidP="00E146C1">
      <w:pPr>
        <w:jc w:val="both"/>
        <w:rPr>
          <w:rFonts w:ascii="Calibri" w:hAnsi="Calibri" w:cs="Arial"/>
          <w:sz w:val="28"/>
          <w:szCs w:val="28"/>
        </w:rPr>
      </w:pPr>
    </w:p>
    <w:p w:rsidR="00E146C1" w:rsidRPr="00F207F7" w:rsidRDefault="00E146C1" w:rsidP="00E146C1">
      <w:pPr>
        <w:jc w:val="both"/>
        <w:rPr>
          <w:rFonts w:ascii="Calibri" w:hAnsi="Calibri" w:cs="Arial"/>
          <w:sz w:val="28"/>
          <w:szCs w:val="28"/>
        </w:rPr>
      </w:pPr>
    </w:p>
    <w:p w:rsidR="00E146C1" w:rsidRPr="00F207F7" w:rsidRDefault="00E146C1" w:rsidP="00E146C1">
      <w:pPr>
        <w:shd w:val="clear" w:color="auto" w:fill="BDD6EE" w:themeFill="accent1" w:themeFillTint="66"/>
        <w:jc w:val="both"/>
        <w:rPr>
          <w:rFonts w:ascii="Calibri" w:hAnsi="Calibri" w:cs="Arial"/>
          <w:b/>
          <w:sz w:val="28"/>
          <w:szCs w:val="28"/>
        </w:rPr>
      </w:pPr>
      <w:r w:rsidRPr="00F207F7">
        <w:rPr>
          <w:rFonts w:ascii="Calibri" w:hAnsi="Calibri" w:cs="Arial"/>
          <w:b/>
          <w:sz w:val="28"/>
          <w:szCs w:val="28"/>
        </w:rPr>
        <w:t>Agente administrative Classe 1</w:t>
      </w:r>
    </w:p>
    <w:p w:rsidR="00E146C1" w:rsidRPr="00F207F7" w:rsidRDefault="00E146C1" w:rsidP="00E146C1">
      <w:pPr>
        <w:shd w:val="clear" w:color="auto" w:fill="BDD6EE" w:themeFill="accent1" w:themeFillTint="66"/>
        <w:jc w:val="both"/>
        <w:rPr>
          <w:rFonts w:ascii="Calibri" w:hAnsi="Calibri" w:cs="Arial"/>
          <w:sz w:val="28"/>
          <w:szCs w:val="28"/>
        </w:rPr>
      </w:pPr>
      <w:r w:rsidRPr="00F207F7">
        <w:rPr>
          <w:rFonts w:ascii="Calibri" w:hAnsi="Calibri" w:cs="Arial"/>
          <w:sz w:val="28"/>
          <w:szCs w:val="28"/>
        </w:rPr>
        <w:t>CISSS de la Gaspésie /Centre jeunesse</w:t>
      </w:r>
    </w:p>
    <w:p w:rsidR="00E146C1" w:rsidRPr="00F207F7" w:rsidRDefault="00E146C1" w:rsidP="00E146C1">
      <w:pPr>
        <w:shd w:val="clear" w:color="auto" w:fill="BDD6EE" w:themeFill="accent1" w:themeFillTint="66"/>
        <w:jc w:val="both"/>
        <w:rPr>
          <w:rFonts w:ascii="Calibri" w:hAnsi="Calibri" w:cs="Arial"/>
          <w:sz w:val="28"/>
          <w:szCs w:val="28"/>
        </w:rPr>
      </w:pPr>
      <w:r w:rsidRPr="00F207F7">
        <w:rPr>
          <w:rFonts w:ascii="Calibri" w:hAnsi="Calibri" w:cs="Arial"/>
          <w:sz w:val="28"/>
          <w:szCs w:val="28"/>
        </w:rPr>
        <w:t>Sous la responsabilité du chef de service</w:t>
      </w:r>
    </w:p>
    <w:p w:rsidR="00E146C1" w:rsidRPr="00F207F7" w:rsidRDefault="00E146C1" w:rsidP="00E146C1">
      <w:pPr>
        <w:jc w:val="both"/>
        <w:rPr>
          <w:rFonts w:ascii="Calibri" w:hAnsi="Calibri" w:cs="Arial"/>
          <w:sz w:val="28"/>
          <w:szCs w:val="28"/>
        </w:rPr>
      </w:pPr>
    </w:p>
    <w:p w:rsidR="00E146C1" w:rsidRPr="00F207F7" w:rsidRDefault="00E146C1" w:rsidP="00E146C1">
      <w:pPr>
        <w:ind w:firstLine="708"/>
        <w:jc w:val="both"/>
        <w:rPr>
          <w:rFonts w:ascii="Calibri" w:hAnsi="Calibri" w:cs="Arial"/>
          <w:b/>
          <w:sz w:val="28"/>
          <w:szCs w:val="28"/>
          <w:u w:val="single"/>
        </w:rPr>
      </w:pPr>
      <w:r w:rsidRPr="00F207F7">
        <w:rPr>
          <w:rFonts w:ascii="Calibri" w:hAnsi="Calibri" w:cs="Arial"/>
          <w:b/>
          <w:sz w:val="28"/>
          <w:szCs w:val="28"/>
          <w:u w:val="single"/>
        </w:rPr>
        <w:t>Tâches et responsabilités</w:t>
      </w:r>
    </w:p>
    <w:p w:rsidR="00E146C1" w:rsidRPr="00F207F7" w:rsidRDefault="00E146C1" w:rsidP="00E146C1">
      <w:pPr>
        <w:jc w:val="both"/>
        <w:rPr>
          <w:rFonts w:ascii="Calibri" w:hAnsi="Calibri" w:cs="Arial"/>
          <w:b/>
          <w:sz w:val="28"/>
          <w:szCs w:val="28"/>
          <w:u w:val="single"/>
        </w:rPr>
      </w:pPr>
    </w:p>
    <w:p w:rsidR="00E146C1" w:rsidRPr="00F207F7" w:rsidRDefault="00E146C1" w:rsidP="00E146C1">
      <w:pPr>
        <w:ind w:left="708"/>
        <w:jc w:val="both"/>
        <w:rPr>
          <w:rFonts w:ascii="Calibri" w:hAnsi="Calibri" w:cs="Arial"/>
          <w:b/>
          <w:sz w:val="28"/>
          <w:szCs w:val="28"/>
        </w:rPr>
      </w:pPr>
      <w:r w:rsidRPr="00F207F7">
        <w:rPr>
          <w:rFonts w:ascii="Calibri" w:hAnsi="Calibri" w:cs="Arial"/>
          <w:b/>
          <w:sz w:val="28"/>
          <w:szCs w:val="28"/>
        </w:rPr>
        <w:t xml:space="preserve">Exécution de tâches administratives pour l’équipe d’intervenantes du Centre de la protection de la jeunesse </w:t>
      </w:r>
      <w:r w:rsidR="004E0232">
        <w:rPr>
          <w:rFonts w:ascii="Calibri" w:hAnsi="Calibri" w:cs="Arial"/>
          <w:b/>
          <w:sz w:val="28"/>
          <w:szCs w:val="28"/>
        </w:rPr>
        <w:t>au bureau</w:t>
      </w:r>
      <w:r w:rsidRPr="00F207F7">
        <w:rPr>
          <w:rFonts w:ascii="Calibri" w:hAnsi="Calibri" w:cs="Arial"/>
          <w:b/>
          <w:sz w:val="28"/>
          <w:szCs w:val="28"/>
        </w:rPr>
        <w:t xml:space="preserve"> des iles.</w:t>
      </w:r>
    </w:p>
    <w:p w:rsidR="00E146C1" w:rsidRPr="00F207F7" w:rsidRDefault="00E146C1" w:rsidP="00E146C1">
      <w:pPr>
        <w:ind w:left="708"/>
        <w:jc w:val="both"/>
        <w:rPr>
          <w:rFonts w:ascii="Calibri" w:hAnsi="Calibri" w:cs="Arial"/>
          <w:b/>
          <w:sz w:val="28"/>
          <w:szCs w:val="28"/>
        </w:rPr>
      </w:pPr>
    </w:p>
    <w:p w:rsidR="00E146C1" w:rsidRPr="00F207F7" w:rsidRDefault="00E146C1" w:rsidP="00E146C1">
      <w:pPr>
        <w:pStyle w:val="Paragraphedeliste"/>
        <w:numPr>
          <w:ilvl w:val="0"/>
          <w:numId w:val="1"/>
        </w:numPr>
        <w:jc w:val="both"/>
        <w:rPr>
          <w:rFonts w:ascii="Calibri" w:hAnsi="Calibri" w:cs="Arial"/>
          <w:sz w:val="28"/>
          <w:szCs w:val="28"/>
        </w:rPr>
      </w:pPr>
      <w:r w:rsidRPr="00F207F7">
        <w:rPr>
          <w:rFonts w:ascii="Calibri" w:hAnsi="Calibri" w:cs="Arial"/>
          <w:sz w:val="28"/>
          <w:szCs w:val="28"/>
        </w:rPr>
        <w:t>Ensemble de travaux de secrétariat ou de bureautiques complexes tels que la préparation de lettres, de documents, de rapports</w:t>
      </w:r>
    </w:p>
    <w:p w:rsidR="00B2532C" w:rsidRPr="00F207F7" w:rsidRDefault="00B2532C" w:rsidP="00B2532C">
      <w:pPr>
        <w:pStyle w:val="Paragraphedeliste"/>
        <w:numPr>
          <w:ilvl w:val="0"/>
          <w:numId w:val="1"/>
        </w:numPr>
        <w:jc w:val="both"/>
        <w:rPr>
          <w:rFonts w:ascii="Calibri" w:hAnsi="Calibri" w:cs="Arial"/>
          <w:sz w:val="28"/>
          <w:szCs w:val="28"/>
        </w:rPr>
      </w:pPr>
      <w:r w:rsidRPr="00F207F7">
        <w:rPr>
          <w:rFonts w:ascii="Calibri" w:hAnsi="Calibri" w:cs="Arial"/>
          <w:sz w:val="28"/>
          <w:szCs w:val="28"/>
        </w:rPr>
        <w:t xml:space="preserve">Prise des </w:t>
      </w:r>
      <w:r w:rsidRPr="00F207F7">
        <w:rPr>
          <w:rFonts w:ascii="Calibri" w:hAnsi="Calibri" w:cs="Arial"/>
          <w:sz w:val="28"/>
          <w:szCs w:val="28"/>
        </w:rPr>
        <w:t>messages et gestion d’horaire (rentrées/sorties)</w:t>
      </w:r>
    </w:p>
    <w:p w:rsidR="00E146C1" w:rsidRPr="00F207F7" w:rsidRDefault="00E146C1" w:rsidP="00E146C1">
      <w:pPr>
        <w:pStyle w:val="Paragraphedeliste"/>
        <w:numPr>
          <w:ilvl w:val="0"/>
          <w:numId w:val="1"/>
        </w:numPr>
        <w:jc w:val="both"/>
        <w:rPr>
          <w:rFonts w:ascii="Calibri" w:hAnsi="Calibri" w:cs="Arial"/>
          <w:sz w:val="28"/>
          <w:szCs w:val="28"/>
        </w:rPr>
      </w:pPr>
      <w:r w:rsidRPr="00F207F7">
        <w:rPr>
          <w:rFonts w:ascii="Calibri" w:hAnsi="Calibri" w:cs="Arial"/>
          <w:sz w:val="28"/>
          <w:szCs w:val="28"/>
        </w:rPr>
        <w:t xml:space="preserve">Gestion du courrier et classement </w:t>
      </w:r>
      <w:r w:rsidR="00B2532C" w:rsidRPr="00F207F7">
        <w:rPr>
          <w:rFonts w:ascii="Calibri" w:hAnsi="Calibri" w:cs="Arial"/>
          <w:sz w:val="28"/>
          <w:szCs w:val="28"/>
        </w:rPr>
        <w:t xml:space="preserve">/ conservation </w:t>
      </w:r>
      <w:r w:rsidRPr="00F207F7">
        <w:rPr>
          <w:rFonts w:ascii="Calibri" w:hAnsi="Calibri" w:cs="Arial"/>
          <w:sz w:val="28"/>
          <w:szCs w:val="28"/>
        </w:rPr>
        <w:t>de</w:t>
      </w:r>
      <w:r w:rsidR="00B2532C" w:rsidRPr="00F207F7">
        <w:rPr>
          <w:rFonts w:ascii="Calibri" w:hAnsi="Calibri" w:cs="Arial"/>
          <w:sz w:val="28"/>
          <w:szCs w:val="28"/>
        </w:rPr>
        <w:t>s</w:t>
      </w:r>
      <w:r w:rsidRPr="00F207F7">
        <w:rPr>
          <w:rFonts w:ascii="Calibri" w:hAnsi="Calibri" w:cs="Arial"/>
          <w:sz w:val="28"/>
          <w:szCs w:val="28"/>
        </w:rPr>
        <w:t xml:space="preserve"> dossiers</w:t>
      </w:r>
    </w:p>
    <w:p w:rsidR="00B2532C" w:rsidRDefault="00B2532C" w:rsidP="00E146C1">
      <w:pPr>
        <w:pStyle w:val="Paragraphedeliste"/>
        <w:numPr>
          <w:ilvl w:val="0"/>
          <w:numId w:val="1"/>
        </w:numPr>
        <w:jc w:val="both"/>
        <w:rPr>
          <w:rFonts w:ascii="Calibri" w:hAnsi="Calibri" w:cs="Arial"/>
          <w:sz w:val="28"/>
          <w:szCs w:val="28"/>
        </w:rPr>
      </w:pPr>
      <w:r w:rsidRPr="00F207F7">
        <w:rPr>
          <w:rFonts w:ascii="Calibri" w:hAnsi="Calibri" w:cs="Arial"/>
          <w:sz w:val="28"/>
          <w:szCs w:val="28"/>
        </w:rPr>
        <w:t>Comptabilité (</w:t>
      </w:r>
      <w:r w:rsidRPr="00F207F7">
        <w:rPr>
          <w:rFonts w:ascii="Calibri" w:hAnsi="Calibri" w:cs="Arial"/>
          <w:sz w:val="28"/>
          <w:szCs w:val="28"/>
        </w:rPr>
        <w:t>facturation et conciliation bancaire</w:t>
      </w:r>
      <w:r w:rsidRPr="00F207F7">
        <w:rPr>
          <w:rFonts w:ascii="Calibri" w:hAnsi="Calibri" w:cs="Arial"/>
          <w:sz w:val="28"/>
          <w:szCs w:val="28"/>
        </w:rPr>
        <w:t>) et approvisionnement</w:t>
      </w:r>
    </w:p>
    <w:p w:rsidR="00F207F7" w:rsidRDefault="00F207F7" w:rsidP="00F207F7">
      <w:pPr>
        <w:jc w:val="both"/>
        <w:rPr>
          <w:rFonts w:ascii="Calibri" w:hAnsi="Calibri" w:cs="Arial"/>
          <w:sz w:val="28"/>
          <w:szCs w:val="28"/>
        </w:rPr>
      </w:pPr>
    </w:p>
    <w:p w:rsidR="00F207F7" w:rsidRPr="00F207F7" w:rsidRDefault="00F207F7" w:rsidP="00F207F7">
      <w:pPr>
        <w:jc w:val="both"/>
        <w:rPr>
          <w:rFonts w:ascii="Calibri" w:hAnsi="Calibri" w:cs="Arial"/>
          <w:sz w:val="28"/>
          <w:szCs w:val="28"/>
        </w:rPr>
      </w:pPr>
    </w:p>
    <w:p w:rsidR="00E146C1" w:rsidRDefault="00E146C1" w:rsidP="00E146C1">
      <w:pPr>
        <w:jc w:val="both"/>
        <w:rPr>
          <w:rFonts w:ascii="Calibri" w:hAnsi="Calibri" w:cs="Arial"/>
          <w:sz w:val="28"/>
          <w:szCs w:val="28"/>
        </w:rPr>
      </w:pPr>
    </w:p>
    <w:p w:rsidR="004E0232" w:rsidRPr="00F207F7" w:rsidRDefault="004E0232" w:rsidP="00E146C1">
      <w:pPr>
        <w:jc w:val="both"/>
        <w:rPr>
          <w:rFonts w:ascii="Calibri" w:hAnsi="Calibri" w:cs="Arial"/>
          <w:sz w:val="28"/>
          <w:szCs w:val="28"/>
        </w:rPr>
      </w:pPr>
      <w:bookmarkStart w:id="0" w:name="_GoBack"/>
      <w:bookmarkEnd w:id="0"/>
    </w:p>
    <w:p w:rsidR="00E146C1" w:rsidRPr="00F207F7" w:rsidRDefault="00E146C1" w:rsidP="00E146C1">
      <w:pPr>
        <w:shd w:val="clear" w:color="auto" w:fill="BDD6EE" w:themeFill="accent1" w:themeFillTint="66"/>
        <w:jc w:val="both"/>
        <w:rPr>
          <w:rFonts w:ascii="Calibri" w:hAnsi="Calibri" w:cs="Arial"/>
          <w:b/>
          <w:sz w:val="28"/>
          <w:szCs w:val="28"/>
        </w:rPr>
      </w:pPr>
      <w:r w:rsidRPr="00F207F7">
        <w:rPr>
          <w:rFonts w:ascii="Calibri" w:hAnsi="Calibri" w:cs="Arial"/>
          <w:b/>
          <w:sz w:val="28"/>
          <w:szCs w:val="28"/>
        </w:rPr>
        <w:lastRenderedPageBreak/>
        <w:t>Préposé à la réception</w:t>
      </w:r>
    </w:p>
    <w:p w:rsidR="00E146C1" w:rsidRPr="00F207F7" w:rsidRDefault="00E146C1" w:rsidP="00E146C1">
      <w:pPr>
        <w:shd w:val="clear" w:color="auto" w:fill="BDD6EE" w:themeFill="accent1" w:themeFillTint="66"/>
        <w:jc w:val="both"/>
        <w:rPr>
          <w:rFonts w:ascii="Calibri" w:hAnsi="Calibri" w:cs="Arial"/>
          <w:b/>
          <w:sz w:val="28"/>
          <w:szCs w:val="28"/>
        </w:rPr>
      </w:pPr>
      <w:r w:rsidRPr="00F207F7">
        <w:rPr>
          <w:rFonts w:ascii="Calibri" w:hAnsi="Calibri" w:cs="Arial"/>
          <w:b/>
          <w:sz w:val="28"/>
          <w:szCs w:val="28"/>
        </w:rPr>
        <w:t xml:space="preserve">Résidence Plaisance </w:t>
      </w:r>
    </w:p>
    <w:p w:rsidR="00E146C1" w:rsidRPr="00F207F7" w:rsidRDefault="00E146C1" w:rsidP="00E146C1">
      <w:pPr>
        <w:shd w:val="clear" w:color="auto" w:fill="BDD6EE" w:themeFill="accent1" w:themeFillTint="66"/>
        <w:jc w:val="both"/>
        <w:rPr>
          <w:rFonts w:ascii="Calibri" w:hAnsi="Calibri" w:cs="Arial"/>
          <w:sz w:val="28"/>
          <w:szCs w:val="28"/>
        </w:rPr>
      </w:pPr>
      <w:r w:rsidRPr="00F207F7">
        <w:rPr>
          <w:rFonts w:ascii="Calibri" w:hAnsi="Calibri" w:cs="Arial"/>
          <w:sz w:val="28"/>
          <w:szCs w:val="28"/>
        </w:rPr>
        <w:t>Sous la responsabilité de supérieur immédiat</w:t>
      </w:r>
    </w:p>
    <w:p w:rsidR="00E146C1" w:rsidRPr="00F207F7" w:rsidRDefault="00E146C1" w:rsidP="00E146C1">
      <w:pPr>
        <w:jc w:val="both"/>
        <w:rPr>
          <w:rFonts w:ascii="Calibri" w:hAnsi="Calibri" w:cs="Arial"/>
          <w:sz w:val="28"/>
          <w:szCs w:val="28"/>
        </w:rPr>
      </w:pPr>
    </w:p>
    <w:p w:rsidR="00E146C1" w:rsidRPr="00F207F7" w:rsidRDefault="00E146C1" w:rsidP="00E146C1">
      <w:pPr>
        <w:ind w:firstLine="708"/>
        <w:jc w:val="both"/>
        <w:rPr>
          <w:rFonts w:ascii="Calibri" w:hAnsi="Calibri" w:cs="Arial"/>
          <w:b/>
          <w:sz w:val="28"/>
          <w:szCs w:val="28"/>
          <w:u w:val="single"/>
        </w:rPr>
      </w:pPr>
      <w:r w:rsidRPr="00F207F7">
        <w:rPr>
          <w:rFonts w:ascii="Calibri" w:hAnsi="Calibri" w:cs="Arial"/>
          <w:b/>
          <w:sz w:val="28"/>
          <w:szCs w:val="28"/>
          <w:u w:val="single"/>
        </w:rPr>
        <w:t>Tâches et responsabilités</w:t>
      </w:r>
    </w:p>
    <w:p w:rsidR="00E146C1" w:rsidRPr="00F207F7" w:rsidRDefault="00E146C1" w:rsidP="00E146C1">
      <w:pPr>
        <w:ind w:firstLine="708"/>
        <w:jc w:val="both"/>
        <w:rPr>
          <w:rFonts w:ascii="Calibri" w:hAnsi="Calibri" w:cs="Arial"/>
          <w:b/>
          <w:sz w:val="28"/>
          <w:szCs w:val="28"/>
          <w:u w:val="single"/>
        </w:rPr>
      </w:pPr>
    </w:p>
    <w:p w:rsidR="00E146C1" w:rsidRPr="00F207F7" w:rsidRDefault="004E0232" w:rsidP="00E146C1">
      <w:pPr>
        <w:ind w:left="708"/>
        <w:jc w:val="both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Ensemble </w:t>
      </w:r>
      <w:r w:rsidR="00E146C1" w:rsidRPr="00F207F7">
        <w:rPr>
          <w:rFonts w:ascii="Calibri" w:hAnsi="Calibri" w:cs="Arial"/>
          <w:b/>
          <w:sz w:val="28"/>
          <w:szCs w:val="28"/>
        </w:rPr>
        <w:t>de travaux à caractère administratif et bureautique</w:t>
      </w:r>
      <w:r>
        <w:rPr>
          <w:rFonts w:ascii="Calibri" w:hAnsi="Calibri" w:cs="Arial"/>
          <w:b/>
          <w:sz w:val="28"/>
          <w:szCs w:val="28"/>
        </w:rPr>
        <w:t xml:space="preserve"> à la réception d’une résidence regroupant une clientèle de personnes âgées autonomes.</w:t>
      </w:r>
    </w:p>
    <w:p w:rsidR="00E146C1" w:rsidRPr="00F207F7" w:rsidRDefault="00E146C1" w:rsidP="00E146C1">
      <w:pPr>
        <w:jc w:val="both"/>
        <w:rPr>
          <w:rFonts w:ascii="Calibri" w:hAnsi="Calibri" w:cs="Arial"/>
          <w:sz w:val="28"/>
          <w:szCs w:val="28"/>
        </w:rPr>
      </w:pPr>
    </w:p>
    <w:p w:rsidR="00E146C1" w:rsidRPr="00F207F7" w:rsidRDefault="00E146C1" w:rsidP="00E146C1">
      <w:pPr>
        <w:pStyle w:val="Paragraphedeliste"/>
        <w:numPr>
          <w:ilvl w:val="0"/>
          <w:numId w:val="1"/>
        </w:numPr>
        <w:jc w:val="both"/>
        <w:rPr>
          <w:rFonts w:ascii="Calibri" w:hAnsi="Calibri" w:cs="Arial"/>
          <w:sz w:val="28"/>
          <w:szCs w:val="28"/>
        </w:rPr>
      </w:pPr>
      <w:r w:rsidRPr="00F207F7">
        <w:rPr>
          <w:rFonts w:ascii="Calibri" w:hAnsi="Calibri" w:cs="Arial"/>
          <w:sz w:val="28"/>
          <w:szCs w:val="28"/>
        </w:rPr>
        <w:t xml:space="preserve">En première ligne, accueil et informe les visiteurs et les résidents </w:t>
      </w:r>
    </w:p>
    <w:p w:rsidR="00E146C1" w:rsidRPr="00F207F7" w:rsidRDefault="00E146C1" w:rsidP="00E146C1">
      <w:pPr>
        <w:pStyle w:val="Paragraphedeliste"/>
        <w:numPr>
          <w:ilvl w:val="0"/>
          <w:numId w:val="1"/>
        </w:numPr>
        <w:jc w:val="both"/>
        <w:rPr>
          <w:rFonts w:ascii="Calibri" w:hAnsi="Calibri" w:cs="Arial"/>
          <w:sz w:val="28"/>
          <w:szCs w:val="28"/>
        </w:rPr>
      </w:pPr>
      <w:r w:rsidRPr="00F207F7">
        <w:rPr>
          <w:rFonts w:ascii="Calibri" w:hAnsi="Calibri" w:cs="Arial"/>
          <w:sz w:val="28"/>
          <w:szCs w:val="28"/>
        </w:rPr>
        <w:t>Prise des messages et rendez-vous</w:t>
      </w:r>
    </w:p>
    <w:p w:rsidR="00E146C1" w:rsidRPr="00F207F7" w:rsidRDefault="00E146C1" w:rsidP="00E146C1">
      <w:pPr>
        <w:pStyle w:val="Paragraphedeliste"/>
        <w:numPr>
          <w:ilvl w:val="0"/>
          <w:numId w:val="1"/>
        </w:numPr>
        <w:jc w:val="both"/>
        <w:rPr>
          <w:rFonts w:ascii="Calibri" w:hAnsi="Calibri" w:cs="Arial"/>
          <w:sz w:val="28"/>
          <w:szCs w:val="28"/>
        </w:rPr>
      </w:pPr>
      <w:r w:rsidRPr="00F207F7">
        <w:rPr>
          <w:rFonts w:ascii="Calibri" w:hAnsi="Calibri" w:cs="Arial"/>
          <w:sz w:val="28"/>
          <w:szCs w:val="28"/>
        </w:rPr>
        <w:t>Transactions de paiements de caisse</w:t>
      </w:r>
    </w:p>
    <w:p w:rsidR="00E146C1" w:rsidRPr="00F207F7" w:rsidRDefault="00E146C1" w:rsidP="00E146C1">
      <w:pPr>
        <w:pStyle w:val="Paragraphedeliste"/>
        <w:numPr>
          <w:ilvl w:val="0"/>
          <w:numId w:val="1"/>
        </w:numPr>
        <w:jc w:val="both"/>
        <w:rPr>
          <w:rFonts w:ascii="Calibri" w:hAnsi="Calibri" w:cs="Arial"/>
          <w:sz w:val="28"/>
          <w:szCs w:val="28"/>
        </w:rPr>
      </w:pPr>
      <w:r w:rsidRPr="00F207F7">
        <w:rPr>
          <w:rFonts w:ascii="Calibri" w:hAnsi="Calibri" w:cs="Arial"/>
          <w:sz w:val="28"/>
          <w:szCs w:val="28"/>
        </w:rPr>
        <w:t>Classement et distribution du courrier et des médicaments</w:t>
      </w:r>
    </w:p>
    <w:p w:rsidR="00E146C1" w:rsidRPr="00F207F7" w:rsidRDefault="00E146C1" w:rsidP="00E146C1">
      <w:pPr>
        <w:pStyle w:val="Paragraphedeliste"/>
        <w:numPr>
          <w:ilvl w:val="0"/>
          <w:numId w:val="1"/>
        </w:numPr>
        <w:jc w:val="both"/>
        <w:rPr>
          <w:rFonts w:ascii="Calibri" w:hAnsi="Calibri" w:cs="Arial"/>
          <w:sz w:val="28"/>
          <w:szCs w:val="28"/>
        </w:rPr>
      </w:pPr>
      <w:r w:rsidRPr="00F207F7">
        <w:rPr>
          <w:rFonts w:ascii="Calibri" w:hAnsi="Calibri" w:cs="Arial"/>
          <w:sz w:val="28"/>
          <w:szCs w:val="28"/>
        </w:rPr>
        <w:t xml:space="preserve">Tâches de bureau (rapport quotidien et autres) </w:t>
      </w:r>
    </w:p>
    <w:p w:rsidR="00E146C1" w:rsidRPr="00F207F7" w:rsidRDefault="00E146C1" w:rsidP="00E146C1">
      <w:pPr>
        <w:pStyle w:val="Paragraphedeliste"/>
        <w:numPr>
          <w:ilvl w:val="0"/>
          <w:numId w:val="1"/>
        </w:numPr>
        <w:jc w:val="both"/>
        <w:rPr>
          <w:rFonts w:ascii="Calibri" w:hAnsi="Calibri" w:cs="Arial"/>
          <w:sz w:val="28"/>
          <w:szCs w:val="28"/>
        </w:rPr>
      </w:pPr>
      <w:r w:rsidRPr="00F207F7">
        <w:rPr>
          <w:rFonts w:ascii="Calibri" w:hAnsi="Calibri" w:cs="Arial"/>
          <w:sz w:val="28"/>
          <w:szCs w:val="28"/>
        </w:rPr>
        <w:t xml:space="preserve">Gestion des appels téléphoniques </w:t>
      </w:r>
    </w:p>
    <w:p w:rsidR="00E146C1" w:rsidRPr="00F207F7" w:rsidRDefault="00E146C1" w:rsidP="00E146C1">
      <w:pPr>
        <w:pStyle w:val="Paragraphedeliste"/>
        <w:jc w:val="both"/>
        <w:rPr>
          <w:rFonts w:ascii="Calibri" w:hAnsi="Calibri" w:cs="Arial"/>
          <w:sz w:val="28"/>
          <w:szCs w:val="28"/>
        </w:rPr>
      </w:pPr>
    </w:p>
    <w:p w:rsidR="00E146C1" w:rsidRPr="00F207F7" w:rsidRDefault="00E146C1" w:rsidP="00E146C1">
      <w:pPr>
        <w:jc w:val="both"/>
        <w:rPr>
          <w:rFonts w:ascii="Calibri" w:hAnsi="Calibri" w:cs="Arial"/>
          <w:sz w:val="28"/>
          <w:szCs w:val="28"/>
        </w:rPr>
      </w:pPr>
    </w:p>
    <w:p w:rsidR="00E146C1" w:rsidRPr="00F207F7" w:rsidRDefault="00E146C1" w:rsidP="00E146C1">
      <w:pPr>
        <w:shd w:val="clear" w:color="auto" w:fill="BDD6EE" w:themeFill="accent1" w:themeFillTint="66"/>
        <w:jc w:val="both"/>
        <w:rPr>
          <w:rFonts w:ascii="Calibri" w:hAnsi="Calibri" w:cs="Arial"/>
          <w:b/>
          <w:sz w:val="28"/>
          <w:szCs w:val="28"/>
        </w:rPr>
      </w:pPr>
      <w:r w:rsidRPr="00F207F7">
        <w:rPr>
          <w:rFonts w:ascii="Calibri" w:hAnsi="Calibri" w:cs="Arial"/>
          <w:b/>
          <w:sz w:val="28"/>
          <w:szCs w:val="28"/>
        </w:rPr>
        <w:t xml:space="preserve">Agente administrative Classe 2 et 3 </w:t>
      </w:r>
    </w:p>
    <w:p w:rsidR="00E146C1" w:rsidRPr="00F207F7" w:rsidRDefault="00E146C1" w:rsidP="00E146C1">
      <w:pPr>
        <w:shd w:val="clear" w:color="auto" w:fill="BDD6EE" w:themeFill="accent1" w:themeFillTint="66"/>
        <w:jc w:val="both"/>
        <w:rPr>
          <w:rFonts w:ascii="Calibri" w:hAnsi="Calibri" w:cs="Arial"/>
          <w:sz w:val="28"/>
          <w:szCs w:val="28"/>
        </w:rPr>
      </w:pPr>
      <w:r w:rsidRPr="00F207F7">
        <w:rPr>
          <w:rFonts w:ascii="Calibri" w:hAnsi="Calibri" w:cs="Arial"/>
          <w:sz w:val="28"/>
          <w:szCs w:val="28"/>
        </w:rPr>
        <w:t>CISSS de la Montérégie-Est / Hôpital Hôtel-Dieu de Sorel (octobre 2008-…)</w:t>
      </w:r>
    </w:p>
    <w:p w:rsidR="00E146C1" w:rsidRPr="00F207F7" w:rsidRDefault="00E146C1" w:rsidP="00E146C1">
      <w:pPr>
        <w:shd w:val="clear" w:color="auto" w:fill="BDD6EE" w:themeFill="accent1" w:themeFillTint="66"/>
        <w:jc w:val="both"/>
        <w:rPr>
          <w:rFonts w:ascii="Calibri" w:hAnsi="Calibri" w:cs="Arial"/>
          <w:sz w:val="28"/>
          <w:szCs w:val="28"/>
        </w:rPr>
      </w:pPr>
      <w:r w:rsidRPr="00F207F7">
        <w:rPr>
          <w:rFonts w:ascii="Calibri" w:hAnsi="Calibri" w:cs="Arial"/>
          <w:sz w:val="28"/>
          <w:szCs w:val="28"/>
        </w:rPr>
        <w:t>Sous la responsabilité du chef de service</w:t>
      </w:r>
    </w:p>
    <w:p w:rsidR="00E146C1" w:rsidRPr="00F207F7" w:rsidRDefault="00E146C1" w:rsidP="00E146C1">
      <w:pPr>
        <w:ind w:left="360"/>
        <w:jc w:val="both"/>
        <w:rPr>
          <w:rFonts w:ascii="Calibri" w:hAnsi="Calibri" w:cs="Arial"/>
          <w:sz w:val="28"/>
          <w:szCs w:val="28"/>
        </w:rPr>
      </w:pPr>
    </w:p>
    <w:p w:rsidR="00E146C1" w:rsidRPr="00F207F7" w:rsidRDefault="00E146C1" w:rsidP="00E146C1">
      <w:pPr>
        <w:ind w:firstLine="708"/>
        <w:jc w:val="both"/>
        <w:rPr>
          <w:rFonts w:ascii="Calibri" w:hAnsi="Calibri" w:cs="Arial"/>
          <w:b/>
          <w:sz w:val="28"/>
          <w:szCs w:val="28"/>
          <w:u w:val="single"/>
        </w:rPr>
      </w:pPr>
      <w:r w:rsidRPr="00F207F7">
        <w:rPr>
          <w:rFonts w:ascii="Calibri" w:hAnsi="Calibri" w:cs="Arial"/>
          <w:b/>
          <w:sz w:val="28"/>
          <w:szCs w:val="28"/>
          <w:u w:val="single"/>
        </w:rPr>
        <w:t>Tâches et responsabilités</w:t>
      </w:r>
    </w:p>
    <w:p w:rsidR="00E146C1" w:rsidRPr="00F207F7" w:rsidRDefault="00E146C1" w:rsidP="00E146C1">
      <w:pPr>
        <w:jc w:val="both"/>
        <w:rPr>
          <w:rFonts w:ascii="Calibri" w:hAnsi="Calibri" w:cs="Arial"/>
          <w:b/>
          <w:sz w:val="28"/>
          <w:szCs w:val="28"/>
          <w:u w:val="single"/>
        </w:rPr>
      </w:pPr>
    </w:p>
    <w:p w:rsidR="00E146C1" w:rsidRPr="00F207F7" w:rsidRDefault="00E146C1" w:rsidP="00E146C1">
      <w:pPr>
        <w:ind w:left="708"/>
        <w:jc w:val="both"/>
        <w:rPr>
          <w:rFonts w:ascii="Calibri" w:hAnsi="Calibri" w:cs="Arial"/>
          <w:b/>
          <w:sz w:val="28"/>
          <w:szCs w:val="28"/>
        </w:rPr>
      </w:pPr>
      <w:r w:rsidRPr="00F207F7">
        <w:rPr>
          <w:rFonts w:ascii="Calibri" w:hAnsi="Calibri" w:cs="Arial"/>
          <w:b/>
          <w:sz w:val="28"/>
          <w:szCs w:val="28"/>
        </w:rPr>
        <w:t>Exécution de tâches cléricales dans les différents départements (accueil-admission-inscription urgence-unités de soins) réclamant ses services.</w:t>
      </w:r>
    </w:p>
    <w:p w:rsidR="00E146C1" w:rsidRPr="00F207F7" w:rsidRDefault="00E146C1" w:rsidP="00E146C1">
      <w:pPr>
        <w:jc w:val="both"/>
        <w:rPr>
          <w:rFonts w:ascii="Calibri" w:hAnsi="Calibri" w:cs="Arial"/>
          <w:b/>
          <w:sz w:val="28"/>
          <w:szCs w:val="28"/>
          <w:u w:val="single"/>
        </w:rPr>
      </w:pPr>
    </w:p>
    <w:p w:rsidR="00E146C1" w:rsidRPr="00F207F7" w:rsidRDefault="00E146C1" w:rsidP="00E146C1">
      <w:pPr>
        <w:numPr>
          <w:ilvl w:val="0"/>
          <w:numId w:val="1"/>
        </w:numPr>
        <w:jc w:val="both"/>
        <w:rPr>
          <w:rFonts w:ascii="Calibri" w:hAnsi="Calibri" w:cs="Arial"/>
          <w:sz w:val="28"/>
          <w:szCs w:val="28"/>
        </w:rPr>
      </w:pPr>
      <w:r w:rsidRPr="00F207F7">
        <w:rPr>
          <w:rFonts w:ascii="Calibri" w:hAnsi="Calibri" w:cs="Arial"/>
          <w:sz w:val="28"/>
          <w:szCs w:val="28"/>
        </w:rPr>
        <w:t>Poste à l’accueil et l’admission (utilisation des logiciels CLINIBASE / SIURGE)</w:t>
      </w:r>
    </w:p>
    <w:p w:rsidR="00E146C1" w:rsidRPr="00F207F7" w:rsidRDefault="00E146C1" w:rsidP="00E146C1">
      <w:pPr>
        <w:ind w:left="720"/>
        <w:jc w:val="both"/>
        <w:rPr>
          <w:rFonts w:ascii="Calibri" w:hAnsi="Calibri" w:cs="Arial"/>
          <w:sz w:val="28"/>
          <w:szCs w:val="28"/>
          <w:u w:val="single"/>
        </w:rPr>
      </w:pPr>
    </w:p>
    <w:p w:rsidR="00E146C1" w:rsidRPr="00F207F7" w:rsidRDefault="00E146C1" w:rsidP="00E146C1">
      <w:pPr>
        <w:numPr>
          <w:ilvl w:val="1"/>
          <w:numId w:val="1"/>
        </w:numPr>
        <w:jc w:val="both"/>
        <w:rPr>
          <w:rFonts w:ascii="Calibri" w:hAnsi="Calibri" w:cs="Arial"/>
          <w:sz w:val="28"/>
          <w:szCs w:val="28"/>
          <w:u w:val="single"/>
        </w:rPr>
      </w:pPr>
      <w:r w:rsidRPr="00F207F7">
        <w:rPr>
          <w:rFonts w:ascii="Calibri" w:hAnsi="Calibri" w:cs="Arial"/>
          <w:sz w:val="28"/>
          <w:szCs w:val="28"/>
        </w:rPr>
        <w:t xml:space="preserve">Gestion de lits : admissions, départs, transferts et échanges. </w:t>
      </w:r>
    </w:p>
    <w:p w:rsidR="00E146C1" w:rsidRPr="00F207F7" w:rsidRDefault="00E146C1" w:rsidP="00E146C1">
      <w:pPr>
        <w:numPr>
          <w:ilvl w:val="1"/>
          <w:numId w:val="1"/>
        </w:numPr>
        <w:jc w:val="both"/>
        <w:rPr>
          <w:rFonts w:ascii="Calibri" w:hAnsi="Calibri" w:cs="Arial"/>
          <w:sz w:val="28"/>
          <w:szCs w:val="28"/>
          <w:u w:val="single"/>
        </w:rPr>
      </w:pPr>
      <w:r w:rsidRPr="00F207F7">
        <w:rPr>
          <w:rFonts w:ascii="Calibri" w:hAnsi="Calibri" w:cs="Arial"/>
          <w:sz w:val="28"/>
          <w:szCs w:val="28"/>
        </w:rPr>
        <w:t xml:space="preserve">Création ou suivi des dossiers décès et naissances. </w:t>
      </w:r>
    </w:p>
    <w:p w:rsidR="00E146C1" w:rsidRPr="00F207F7" w:rsidRDefault="00E146C1" w:rsidP="00E146C1">
      <w:pPr>
        <w:numPr>
          <w:ilvl w:val="1"/>
          <w:numId w:val="1"/>
        </w:numPr>
        <w:jc w:val="both"/>
        <w:rPr>
          <w:rFonts w:ascii="Calibri" w:hAnsi="Calibri" w:cs="Arial"/>
          <w:sz w:val="28"/>
          <w:szCs w:val="28"/>
          <w:u w:val="single"/>
        </w:rPr>
      </w:pPr>
      <w:r w:rsidRPr="00F207F7">
        <w:rPr>
          <w:rFonts w:ascii="Calibri" w:hAnsi="Calibri" w:cs="Arial"/>
          <w:sz w:val="28"/>
          <w:szCs w:val="28"/>
        </w:rPr>
        <w:t>Mise à jour des dossiers patients et appels pour les préadmissions pour le bloc opératoire.</w:t>
      </w:r>
    </w:p>
    <w:p w:rsidR="00E146C1" w:rsidRPr="00F207F7" w:rsidRDefault="00E146C1" w:rsidP="00E146C1">
      <w:pPr>
        <w:numPr>
          <w:ilvl w:val="1"/>
          <w:numId w:val="1"/>
        </w:numPr>
        <w:jc w:val="both"/>
        <w:rPr>
          <w:rFonts w:ascii="Calibri" w:hAnsi="Calibri" w:cs="Arial"/>
          <w:sz w:val="28"/>
          <w:szCs w:val="28"/>
          <w:u w:val="single"/>
        </w:rPr>
      </w:pPr>
      <w:r w:rsidRPr="00F207F7">
        <w:rPr>
          <w:rFonts w:ascii="Calibri" w:hAnsi="Calibri" w:cs="Arial"/>
          <w:sz w:val="28"/>
          <w:szCs w:val="28"/>
        </w:rPr>
        <w:t>Suivi des choix de chambre et des assurances</w:t>
      </w:r>
    </w:p>
    <w:p w:rsidR="00E146C1" w:rsidRPr="00F207F7" w:rsidRDefault="00E146C1" w:rsidP="00E146C1">
      <w:pPr>
        <w:numPr>
          <w:ilvl w:val="1"/>
          <w:numId w:val="1"/>
        </w:numPr>
        <w:jc w:val="both"/>
        <w:rPr>
          <w:rFonts w:ascii="Calibri" w:hAnsi="Calibri" w:cs="Arial"/>
          <w:sz w:val="28"/>
          <w:szCs w:val="28"/>
          <w:u w:val="single"/>
        </w:rPr>
      </w:pPr>
      <w:r w:rsidRPr="00F207F7">
        <w:rPr>
          <w:rFonts w:ascii="Calibri" w:hAnsi="Calibri" w:cs="Arial"/>
          <w:sz w:val="28"/>
          <w:szCs w:val="28"/>
        </w:rPr>
        <w:lastRenderedPageBreak/>
        <w:t xml:space="preserve">Accueil et préparation des dossiers patients des cliniques externes, de la chirurgie d’un jour (CDJ) et de la chirurgie admise (CJA). </w:t>
      </w:r>
    </w:p>
    <w:p w:rsidR="00E146C1" w:rsidRPr="00F207F7" w:rsidRDefault="00E146C1" w:rsidP="00E146C1">
      <w:pPr>
        <w:jc w:val="both"/>
        <w:rPr>
          <w:rFonts w:ascii="Calibri" w:hAnsi="Calibri" w:cs="Arial"/>
          <w:sz w:val="28"/>
          <w:szCs w:val="28"/>
        </w:rPr>
      </w:pPr>
    </w:p>
    <w:p w:rsidR="00E146C1" w:rsidRPr="00F207F7" w:rsidRDefault="00E146C1" w:rsidP="00E146C1">
      <w:pPr>
        <w:numPr>
          <w:ilvl w:val="0"/>
          <w:numId w:val="1"/>
        </w:numPr>
        <w:jc w:val="both"/>
        <w:rPr>
          <w:rFonts w:ascii="Calibri" w:hAnsi="Calibri" w:cs="Arial"/>
          <w:sz w:val="28"/>
          <w:szCs w:val="28"/>
        </w:rPr>
      </w:pPr>
      <w:r w:rsidRPr="00F207F7">
        <w:rPr>
          <w:rFonts w:ascii="Calibri" w:hAnsi="Calibri" w:cs="Arial"/>
          <w:sz w:val="28"/>
          <w:szCs w:val="28"/>
        </w:rPr>
        <w:t>Poste de l’urgence (utilisation du logiciel SIURGE)</w:t>
      </w:r>
    </w:p>
    <w:p w:rsidR="00E146C1" w:rsidRPr="00F207F7" w:rsidRDefault="00E146C1" w:rsidP="00E146C1">
      <w:pPr>
        <w:ind w:left="720"/>
        <w:jc w:val="both"/>
        <w:rPr>
          <w:rFonts w:ascii="Calibri" w:hAnsi="Calibri" w:cs="Arial"/>
          <w:sz w:val="28"/>
          <w:szCs w:val="28"/>
          <w:u w:val="single"/>
        </w:rPr>
      </w:pPr>
    </w:p>
    <w:p w:rsidR="00E146C1" w:rsidRPr="00F207F7" w:rsidRDefault="00E146C1" w:rsidP="00E146C1">
      <w:pPr>
        <w:numPr>
          <w:ilvl w:val="0"/>
          <w:numId w:val="4"/>
        </w:numPr>
        <w:jc w:val="both"/>
        <w:rPr>
          <w:rFonts w:ascii="Calibri" w:hAnsi="Calibri" w:cs="Arial"/>
          <w:sz w:val="28"/>
          <w:szCs w:val="28"/>
        </w:rPr>
      </w:pPr>
      <w:r w:rsidRPr="00F207F7">
        <w:rPr>
          <w:rFonts w:ascii="Calibri" w:hAnsi="Calibri" w:cs="Arial"/>
          <w:sz w:val="28"/>
          <w:szCs w:val="28"/>
        </w:rPr>
        <w:t>Ouverture et fermeture des dossiers patients.</w:t>
      </w:r>
    </w:p>
    <w:p w:rsidR="00E146C1" w:rsidRPr="00F207F7" w:rsidRDefault="00E146C1" w:rsidP="00E146C1">
      <w:pPr>
        <w:numPr>
          <w:ilvl w:val="0"/>
          <w:numId w:val="4"/>
        </w:numPr>
        <w:jc w:val="both"/>
        <w:rPr>
          <w:rFonts w:ascii="Calibri" w:hAnsi="Calibri" w:cs="Arial"/>
          <w:sz w:val="28"/>
          <w:szCs w:val="28"/>
        </w:rPr>
      </w:pPr>
      <w:r w:rsidRPr="00F207F7">
        <w:rPr>
          <w:rFonts w:ascii="Calibri" w:hAnsi="Calibri" w:cs="Arial"/>
          <w:sz w:val="28"/>
          <w:szCs w:val="28"/>
        </w:rPr>
        <w:t>Accueil et suivi des dossiers patients (soins, consultations, examens, etc.) en collaboration avec l’équipe médicale en place.</w:t>
      </w:r>
    </w:p>
    <w:p w:rsidR="00E146C1" w:rsidRPr="00F207F7" w:rsidRDefault="00E146C1" w:rsidP="00E146C1">
      <w:pPr>
        <w:numPr>
          <w:ilvl w:val="0"/>
          <w:numId w:val="4"/>
        </w:numPr>
        <w:jc w:val="both"/>
        <w:rPr>
          <w:rFonts w:ascii="Calibri" w:hAnsi="Calibri" w:cs="Arial"/>
          <w:sz w:val="28"/>
          <w:szCs w:val="28"/>
        </w:rPr>
      </w:pPr>
      <w:r w:rsidRPr="00F207F7">
        <w:rPr>
          <w:rFonts w:ascii="Calibri" w:hAnsi="Calibri" w:cs="Arial"/>
          <w:sz w:val="28"/>
          <w:szCs w:val="28"/>
        </w:rPr>
        <w:t>Gestion des demandes téléphoniques internes et externes.</w:t>
      </w:r>
    </w:p>
    <w:p w:rsidR="00E146C1" w:rsidRPr="00F207F7" w:rsidRDefault="00E146C1" w:rsidP="00E146C1">
      <w:pPr>
        <w:numPr>
          <w:ilvl w:val="0"/>
          <w:numId w:val="4"/>
        </w:numPr>
        <w:jc w:val="both"/>
        <w:rPr>
          <w:rFonts w:ascii="Calibri" w:hAnsi="Calibri" w:cs="Arial"/>
          <w:sz w:val="28"/>
          <w:szCs w:val="28"/>
        </w:rPr>
      </w:pPr>
      <w:r w:rsidRPr="00F207F7">
        <w:rPr>
          <w:rFonts w:ascii="Calibri" w:hAnsi="Calibri" w:cs="Arial"/>
          <w:sz w:val="28"/>
          <w:szCs w:val="28"/>
        </w:rPr>
        <w:t>Demande des profils pharmaceutiques et requêtes pour la comptabilité.</w:t>
      </w:r>
    </w:p>
    <w:p w:rsidR="00E146C1" w:rsidRPr="00F207F7" w:rsidRDefault="00E146C1" w:rsidP="00E146C1">
      <w:pPr>
        <w:ind w:left="720"/>
        <w:jc w:val="both"/>
        <w:rPr>
          <w:rFonts w:ascii="Calibri" w:hAnsi="Calibri" w:cs="Arial"/>
          <w:sz w:val="28"/>
          <w:szCs w:val="28"/>
        </w:rPr>
      </w:pPr>
    </w:p>
    <w:p w:rsidR="00E146C1" w:rsidRPr="00F207F7" w:rsidRDefault="00E146C1" w:rsidP="00E146C1">
      <w:pPr>
        <w:numPr>
          <w:ilvl w:val="0"/>
          <w:numId w:val="1"/>
        </w:numPr>
        <w:ind w:left="697" w:hanging="340"/>
        <w:jc w:val="both"/>
        <w:rPr>
          <w:rFonts w:ascii="Calibri" w:hAnsi="Calibri" w:cs="Arial"/>
          <w:sz w:val="28"/>
          <w:szCs w:val="28"/>
        </w:rPr>
      </w:pPr>
      <w:r w:rsidRPr="00F207F7">
        <w:rPr>
          <w:rFonts w:ascii="Calibri" w:hAnsi="Calibri" w:cs="Arial"/>
          <w:sz w:val="28"/>
          <w:szCs w:val="28"/>
        </w:rPr>
        <w:t xml:space="preserve">Poste à la téléphonie </w:t>
      </w:r>
    </w:p>
    <w:p w:rsidR="00E146C1" w:rsidRPr="00F207F7" w:rsidRDefault="00E146C1" w:rsidP="00E146C1">
      <w:pPr>
        <w:ind w:left="720"/>
        <w:jc w:val="both"/>
        <w:rPr>
          <w:rFonts w:ascii="Calibri" w:hAnsi="Calibri" w:cs="Arial"/>
          <w:sz w:val="28"/>
          <w:szCs w:val="28"/>
        </w:rPr>
      </w:pPr>
    </w:p>
    <w:p w:rsidR="00E146C1" w:rsidRPr="00F207F7" w:rsidRDefault="00E146C1" w:rsidP="00E146C1">
      <w:pPr>
        <w:numPr>
          <w:ilvl w:val="1"/>
          <w:numId w:val="1"/>
        </w:numPr>
        <w:jc w:val="both"/>
        <w:rPr>
          <w:rFonts w:ascii="Calibri" w:hAnsi="Calibri" w:cs="Arial"/>
          <w:sz w:val="28"/>
          <w:szCs w:val="28"/>
        </w:rPr>
      </w:pPr>
      <w:r w:rsidRPr="00F207F7">
        <w:rPr>
          <w:rFonts w:ascii="Calibri" w:hAnsi="Calibri" w:cs="Arial"/>
          <w:sz w:val="28"/>
          <w:szCs w:val="28"/>
        </w:rPr>
        <w:t>Liaisons téléphoniques et système de téléavertisseur interne et externe.</w:t>
      </w:r>
    </w:p>
    <w:p w:rsidR="00E146C1" w:rsidRPr="00F207F7" w:rsidRDefault="00E146C1" w:rsidP="00E146C1">
      <w:pPr>
        <w:numPr>
          <w:ilvl w:val="1"/>
          <w:numId w:val="1"/>
        </w:numPr>
        <w:jc w:val="both"/>
        <w:rPr>
          <w:rFonts w:ascii="Calibri" w:hAnsi="Calibri" w:cs="Arial"/>
          <w:sz w:val="28"/>
          <w:szCs w:val="28"/>
        </w:rPr>
      </w:pPr>
      <w:r w:rsidRPr="00F207F7">
        <w:rPr>
          <w:rFonts w:ascii="Calibri" w:hAnsi="Calibri" w:cs="Arial"/>
          <w:sz w:val="28"/>
          <w:szCs w:val="28"/>
        </w:rPr>
        <w:t>Centre d’informations : localisation des bénéficiaires et accueil des usagers sur place en appliquant les politiques de visites.</w:t>
      </w:r>
    </w:p>
    <w:p w:rsidR="00E146C1" w:rsidRPr="00F207F7" w:rsidRDefault="00E146C1" w:rsidP="00E146C1">
      <w:pPr>
        <w:numPr>
          <w:ilvl w:val="1"/>
          <w:numId w:val="1"/>
        </w:numPr>
        <w:jc w:val="both"/>
        <w:rPr>
          <w:rFonts w:ascii="Calibri" w:hAnsi="Calibri" w:cs="Arial"/>
          <w:sz w:val="28"/>
          <w:szCs w:val="28"/>
        </w:rPr>
      </w:pPr>
      <w:r w:rsidRPr="00F207F7">
        <w:rPr>
          <w:rFonts w:ascii="Calibri" w:hAnsi="Calibri" w:cs="Arial"/>
          <w:sz w:val="28"/>
          <w:szCs w:val="28"/>
        </w:rPr>
        <w:t>Mise à jour quotidienne des listes de gardes des professionnels œuvrant au centre hospitalier et partenaires externes.</w:t>
      </w:r>
    </w:p>
    <w:p w:rsidR="00E146C1" w:rsidRPr="00F207F7" w:rsidRDefault="00E146C1" w:rsidP="00E146C1">
      <w:pPr>
        <w:numPr>
          <w:ilvl w:val="1"/>
          <w:numId w:val="1"/>
        </w:numPr>
        <w:jc w:val="both"/>
        <w:rPr>
          <w:rFonts w:ascii="Calibri" w:hAnsi="Calibri" w:cs="Arial"/>
          <w:sz w:val="28"/>
          <w:szCs w:val="28"/>
          <w:u w:val="single"/>
        </w:rPr>
      </w:pPr>
      <w:r w:rsidRPr="00F207F7">
        <w:rPr>
          <w:rFonts w:ascii="Calibri" w:hAnsi="Calibri" w:cs="Arial"/>
          <w:sz w:val="28"/>
          <w:szCs w:val="28"/>
        </w:rPr>
        <w:t>Réception et envoi des codes d’urgence dans l’établissement et auprès des équipes concernées.</w:t>
      </w:r>
    </w:p>
    <w:p w:rsidR="00E146C1" w:rsidRPr="00F207F7" w:rsidRDefault="00E146C1" w:rsidP="00E146C1">
      <w:pPr>
        <w:numPr>
          <w:ilvl w:val="1"/>
          <w:numId w:val="1"/>
        </w:numPr>
        <w:jc w:val="both"/>
        <w:rPr>
          <w:rFonts w:ascii="Calibri" w:hAnsi="Calibri" w:cs="Arial"/>
          <w:sz w:val="28"/>
          <w:szCs w:val="28"/>
          <w:u w:val="single"/>
        </w:rPr>
      </w:pPr>
      <w:r w:rsidRPr="00F207F7">
        <w:rPr>
          <w:rFonts w:ascii="Calibri" w:hAnsi="Calibri" w:cs="Arial"/>
          <w:sz w:val="28"/>
          <w:szCs w:val="28"/>
        </w:rPr>
        <w:t>Inscription et envoi des messages/consultations aux médecins.</w:t>
      </w:r>
    </w:p>
    <w:p w:rsidR="00E146C1" w:rsidRPr="00F207F7" w:rsidRDefault="00E146C1" w:rsidP="00E146C1">
      <w:pPr>
        <w:ind w:left="720"/>
        <w:jc w:val="both"/>
        <w:rPr>
          <w:rFonts w:ascii="Calibri" w:hAnsi="Calibri" w:cs="Arial"/>
          <w:sz w:val="28"/>
          <w:szCs w:val="28"/>
          <w:u w:val="single"/>
        </w:rPr>
      </w:pPr>
    </w:p>
    <w:p w:rsidR="00E146C1" w:rsidRPr="00F207F7" w:rsidRDefault="00E146C1" w:rsidP="00E146C1">
      <w:pPr>
        <w:ind w:left="720"/>
        <w:jc w:val="both"/>
        <w:rPr>
          <w:rFonts w:ascii="Calibri" w:hAnsi="Calibri" w:cs="Arial"/>
          <w:sz w:val="28"/>
          <w:szCs w:val="28"/>
          <w:u w:val="single"/>
        </w:rPr>
      </w:pPr>
    </w:p>
    <w:p w:rsidR="00E146C1" w:rsidRPr="00F207F7" w:rsidRDefault="00E146C1" w:rsidP="00E146C1">
      <w:pPr>
        <w:jc w:val="both"/>
        <w:rPr>
          <w:rFonts w:ascii="Calibri" w:hAnsi="Calibri" w:cs="Arial"/>
          <w:sz w:val="28"/>
          <w:szCs w:val="28"/>
        </w:rPr>
      </w:pPr>
    </w:p>
    <w:p w:rsidR="00E146C1" w:rsidRPr="00F207F7" w:rsidRDefault="00E146C1" w:rsidP="00E146C1">
      <w:pPr>
        <w:jc w:val="both"/>
        <w:rPr>
          <w:rFonts w:ascii="Calibri" w:hAnsi="Calibri" w:cs="Arial"/>
          <w:sz w:val="28"/>
          <w:szCs w:val="28"/>
        </w:rPr>
      </w:pPr>
    </w:p>
    <w:p w:rsidR="00E146C1" w:rsidRPr="00F207F7" w:rsidRDefault="00E146C1" w:rsidP="00E146C1">
      <w:pPr>
        <w:rPr>
          <w:rFonts w:ascii="Calibri" w:hAnsi="Calibri" w:cs="Arial"/>
          <w:sz w:val="28"/>
          <w:szCs w:val="28"/>
        </w:rPr>
      </w:pPr>
    </w:p>
    <w:p w:rsidR="00F20AF2" w:rsidRPr="00F207F7" w:rsidRDefault="008201C5">
      <w:pPr>
        <w:rPr>
          <w:sz w:val="28"/>
          <w:szCs w:val="28"/>
        </w:rPr>
      </w:pPr>
    </w:p>
    <w:sectPr w:rsidR="00F20AF2" w:rsidRPr="00F207F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1C5" w:rsidRDefault="008201C5" w:rsidP="00E179E9">
      <w:r>
        <w:separator/>
      </w:r>
    </w:p>
  </w:endnote>
  <w:endnote w:type="continuationSeparator" w:id="0">
    <w:p w:rsidR="008201C5" w:rsidRDefault="008201C5" w:rsidP="00E17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1C5" w:rsidRDefault="008201C5" w:rsidP="00E179E9">
      <w:r>
        <w:separator/>
      </w:r>
    </w:p>
  </w:footnote>
  <w:footnote w:type="continuationSeparator" w:id="0">
    <w:p w:rsidR="008201C5" w:rsidRDefault="008201C5" w:rsidP="00E17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34CA"/>
    <w:multiLevelType w:val="hybridMultilevel"/>
    <w:tmpl w:val="0C7E7890"/>
    <w:lvl w:ilvl="0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75051F0"/>
    <w:multiLevelType w:val="hybridMultilevel"/>
    <w:tmpl w:val="CC9055D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BC65AE"/>
    <w:multiLevelType w:val="hybridMultilevel"/>
    <w:tmpl w:val="386E21D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53C91"/>
    <w:multiLevelType w:val="hybridMultilevel"/>
    <w:tmpl w:val="DEE211A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6C1"/>
    <w:rsid w:val="0040515E"/>
    <w:rsid w:val="004E0232"/>
    <w:rsid w:val="008201C5"/>
    <w:rsid w:val="00B2532C"/>
    <w:rsid w:val="00E146C1"/>
    <w:rsid w:val="00E179E9"/>
    <w:rsid w:val="00E953F0"/>
    <w:rsid w:val="00F2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14A6E"/>
  <w15:chartTrackingRefBased/>
  <w15:docId w15:val="{0E301BC8-19A9-4E1B-8A02-FD83C660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146C1"/>
    <w:pPr>
      <w:ind w:left="720"/>
      <w:contextualSpacing/>
    </w:pPr>
  </w:style>
  <w:style w:type="character" w:styleId="Lienhypertexte">
    <w:name w:val="Hyperlink"/>
    <w:uiPriority w:val="99"/>
    <w:unhideWhenUsed/>
    <w:rsid w:val="00E146C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fdsorel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492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Gaspesie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Lafortune (CISSSGASPESIE)</dc:creator>
  <cp:keywords/>
  <dc:description/>
  <cp:lastModifiedBy>Diane Lafortune (CISSSGASPESIE)</cp:lastModifiedBy>
  <cp:revision>3</cp:revision>
  <dcterms:created xsi:type="dcterms:W3CDTF">2024-08-01T16:56:00Z</dcterms:created>
  <dcterms:modified xsi:type="dcterms:W3CDTF">2024-08-01T17:59:00Z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2024-08-01T16:56:30Z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5c1791b1-c73e-48e4-bd4d-6e01ba9fbdb5</vt:lpwstr>
  </property>
  <property fmtid="{D5CDD505-2E9C-101B-9397-08002B2CF9AE}" pid="8" name="MSIP_Label_6a7d8d5d-78e2-4a62-9fcd-016eb5e4c57c_ContentBits">
    <vt:lpwstr>0</vt:lpwstr>
  </property>
</Properties>
</file>