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C5C9" w14:textId="77777777" w:rsidR="00E9602C" w:rsidRDefault="00E9602C" w:rsidP="00AA5EE0">
      <w:pPr>
        <w:pBdr>
          <w:bottom w:val="single" w:sz="4" w:space="1" w:color="auto"/>
        </w:pBdr>
        <w:spacing w:after="0"/>
        <w:rPr>
          <w:rFonts w:ascii="Lucida Handwriting" w:hAnsi="Lucida Handwriting"/>
          <w:b/>
          <w:caps/>
          <w:sz w:val="32"/>
          <w:szCs w:val="32"/>
        </w:rPr>
      </w:pPr>
    </w:p>
    <w:p w14:paraId="3E405FF7" w14:textId="3FFB9A57" w:rsidR="00847317" w:rsidRPr="008F2856" w:rsidRDefault="00AD4520" w:rsidP="00E70D89">
      <w:pPr>
        <w:pBdr>
          <w:bottom w:val="single" w:sz="4" w:space="1" w:color="auto"/>
        </w:pBdr>
        <w:spacing w:after="0"/>
        <w:jc w:val="center"/>
        <w:rPr>
          <w:rFonts w:ascii="Lucida Handwriting" w:hAnsi="Lucida Handwriting"/>
          <w:b/>
          <w:caps/>
          <w:sz w:val="32"/>
          <w:szCs w:val="32"/>
        </w:rPr>
      </w:pPr>
      <w:r>
        <w:rPr>
          <w:rFonts w:ascii="Lucida Handwriting" w:hAnsi="Lucida Handwriting"/>
          <w:b/>
          <w:caps/>
          <w:sz w:val="32"/>
          <w:szCs w:val="32"/>
        </w:rPr>
        <w:t>Émilie Arsen</w:t>
      </w:r>
      <w:r w:rsidR="001A3D18" w:rsidRPr="008F2856">
        <w:rPr>
          <w:rFonts w:ascii="Lucida Handwriting" w:hAnsi="Lucida Handwriting"/>
          <w:b/>
          <w:caps/>
          <w:sz w:val="32"/>
          <w:szCs w:val="32"/>
        </w:rPr>
        <w:t>ault</w:t>
      </w:r>
    </w:p>
    <w:p w14:paraId="46AE6EF5" w14:textId="38C7C971" w:rsidR="001A3D18" w:rsidRPr="002A6947" w:rsidRDefault="005E0FF9" w:rsidP="008F2856">
      <w:pPr>
        <w:pBdr>
          <w:top w:val="single" w:sz="12" w:space="1" w:color="auto"/>
        </w:pBd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280</w:t>
      </w:r>
      <w:r w:rsidR="001A3D18" w:rsidRPr="002A6947">
        <w:rPr>
          <w:sz w:val="24"/>
          <w:szCs w:val="24"/>
        </w:rPr>
        <w:t xml:space="preserve"> c</w:t>
      </w:r>
      <w:r>
        <w:rPr>
          <w:sz w:val="24"/>
          <w:szCs w:val="24"/>
        </w:rPr>
        <w:t>h. De la Grande-Allée</w:t>
      </w:r>
      <w:r w:rsidR="00847317" w:rsidRPr="002A6947">
        <w:rPr>
          <w:sz w:val="24"/>
          <w:szCs w:val="24"/>
        </w:rPr>
        <w:t>, Cap-aux-Meules (</w:t>
      </w:r>
      <w:proofErr w:type="spellStart"/>
      <w:r w:rsidR="00847317" w:rsidRPr="002A6947">
        <w:rPr>
          <w:sz w:val="24"/>
          <w:szCs w:val="24"/>
        </w:rPr>
        <w:t>Qué</w:t>
      </w:r>
      <w:proofErr w:type="spellEnd"/>
      <w:r w:rsidR="00847317" w:rsidRPr="002A6947">
        <w:rPr>
          <w:sz w:val="24"/>
          <w:szCs w:val="24"/>
        </w:rPr>
        <w:t>.) G4T 1</w:t>
      </w:r>
      <w:r>
        <w:rPr>
          <w:sz w:val="24"/>
          <w:szCs w:val="24"/>
        </w:rPr>
        <w:t>P</w:t>
      </w:r>
      <w:r w:rsidR="00847317" w:rsidRPr="002A6947">
        <w:rPr>
          <w:sz w:val="24"/>
          <w:szCs w:val="24"/>
        </w:rPr>
        <w:t>1</w:t>
      </w:r>
    </w:p>
    <w:p w14:paraId="2CE379E2" w14:textId="539F7338" w:rsidR="008F2856" w:rsidRPr="002A6947" w:rsidRDefault="00847317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proofErr w:type="spellStart"/>
      <w:r w:rsidRPr="002A6947">
        <w:rPr>
          <w:sz w:val="24"/>
          <w:szCs w:val="24"/>
        </w:rPr>
        <w:t>Cel</w:t>
      </w:r>
      <w:proofErr w:type="spellEnd"/>
      <w:r w:rsidRPr="002A6947">
        <w:rPr>
          <w:sz w:val="24"/>
          <w:szCs w:val="24"/>
        </w:rPr>
        <w:t xml:space="preserve">. : (418) 937-6501      </w:t>
      </w:r>
    </w:p>
    <w:p w14:paraId="2DC79484" w14:textId="5500F13B" w:rsidR="00847317" w:rsidRPr="002A6947" w:rsidRDefault="00AA5EE0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hyperlink r:id="rId7" w:history="1">
        <w:r w:rsidRPr="00F357D5">
          <w:rPr>
            <w:rStyle w:val="Lienhypertexte"/>
            <w:sz w:val="24"/>
            <w:szCs w:val="24"/>
          </w:rPr>
          <w:t>emiliepsi@hotmail.ca</w:t>
        </w:r>
      </w:hyperlink>
    </w:p>
    <w:p w14:paraId="5C995562" w14:textId="77777777" w:rsidR="00847317" w:rsidRPr="002A6947" w:rsidRDefault="00847317" w:rsidP="00847317">
      <w:pPr>
        <w:tabs>
          <w:tab w:val="left" w:pos="1418"/>
        </w:tabs>
        <w:spacing w:after="0"/>
        <w:rPr>
          <w:color w:val="FFFFFF" w:themeColor="background1"/>
          <w:sz w:val="24"/>
          <w:szCs w:val="24"/>
        </w:rPr>
      </w:pPr>
    </w:p>
    <w:p w14:paraId="016D6ABF" w14:textId="77777777" w:rsidR="00847317" w:rsidRPr="002A6947" w:rsidRDefault="002A6947" w:rsidP="002A6947">
      <w:pPr>
        <w:shd w:val="clear" w:color="auto" w:fill="808080" w:themeFill="background1" w:themeFillShade="80"/>
        <w:tabs>
          <w:tab w:val="left" w:pos="1418"/>
        </w:tabs>
        <w:spacing w:after="0"/>
        <w:jc w:val="center"/>
        <w:rPr>
          <w:b/>
          <w:color w:val="FFFFFF" w:themeColor="background1"/>
          <w:sz w:val="24"/>
          <w:szCs w:val="24"/>
        </w:rPr>
      </w:pPr>
      <w:r w:rsidRPr="002A6947">
        <w:rPr>
          <w:b/>
          <w:color w:val="FFFFFF" w:themeColor="background1"/>
          <w:sz w:val="24"/>
          <w:szCs w:val="24"/>
        </w:rPr>
        <w:t>SYNTHÈSE D’</w:t>
      </w:r>
      <w:r w:rsidR="00847317" w:rsidRPr="002A6947">
        <w:rPr>
          <w:b/>
          <w:color w:val="FFFFFF" w:themeColor="background1"/>
          <w:sz w:val="24"/>
          <w:szCs w:val="24"/>
        </w:rPr>
        <w:t>EXPÉRIENCE</w:t>
      </w:r>
    </w:p>
    <w:p w14:paraId="3E876953" w14:textId="44B34D67" w:rsidR="00AA69DE" w:rsidRDefault="008F3D9E" w:rsidP="008F3D9E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Directrice adjointe à Plymouth Chrysler des îles</w:t>
      </w:r>
    </w:p>
    <w:p w14:paraId="6BD0A444" w14:textId="72152719" w:rsidR="008F3D9E" w:rsidRDefault="008F3D9E" w:rsidP="008F3D9E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Juillet 2024 à ce jour</w:t>
      </w:r>
    </w:p>
    <w:p w14:paraId="0951353A" w14:textId="77777777" w:rsidR="008F3D9E" w:rsidRDefault="008F3D9E" w:rsidP="008F3D9E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</w:p>
    <w:p w14:paraId="59B618A6" w14:textId="1DB70E72" w:rsidR="00310F66" w:rsidRDefault="007C5DEC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Conseillère financière C</w:t>
      </w:r>
      <w:r w:rsidR="00E8491E">
        <w:rPr>
          <w:bCs/>
          <w:sz w:val="24"/>
          <w:szCs w:val="24"/>
        </w:rPr>
        <w:t xml:space="preserve"> Banque Nationale</w:t>
      </w:r>
    </w:p>
    <w:p w14:paraId="50780672" w14:textId="1C2759A3" w:rsidR="00276FD4" w:rsidRDefault="00276FD4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Juillet 2023 </w:t>
      </w:r>
      <w:r w:rsidR="00773268">
        <w:rPr>
          <w:bCs/>
          <w:sz w:val="24"/>
          <w:szCs w:val="24"/>
        </w:rPr>
        <w:t>à</w:t>
      </w:r>
      <w:r>
        <w:rPr>
          <w:bCs/>
          <w:sz w:val="24"/>
          <w:szCs w:val="24"/>
        </w:rPr>
        <w:t xml:space="preserve"> </w:t>
      </w:r>
      <w:r w:rsidR="008F3D9E">
        <w:rPr>
          <w:bCs/>
          <w:sz w:val="24"/>
          <w:szCs w:val="24"/>
        </w:rPr>
        <w:t>Juin 2024</w:t>
      </w:r>
    </w:p>
    <w:p w14:paraId="5DCF9499" w14:textId="77777777" w:rsidR="00773268" w:rsidRDefault="00773268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</w:p>
    <w:p w14:paraId="75EC2C6E" w14:textId="002655CC" w:rsidR="00E9602C" w:rsidRDefault="005E0FF9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Gestionnaire </w:t>
      </w:r>
      <w:r w:rsidR="00007A6E">
        <w:rPr>
          <w:bCs/>
          <w:sz w:val="24"/>
          <w:szCs w:val="24"/>
        </w:rPr>
        <w:t xml:space="preserve">en hôtellerie et restauration </w:t>
      </w:r>
      <w:r>
        <w:rPr>
          <w:bCs/>
          <w:sz w:val="24"/>
          <w:szCs w:val="24"/>
        </w:rPr>
        <w:t>au Domaine du Vieux Couvent.</w:t>
      </w:r>
    </w:p>
    <w:p w14:paraId="05CF6500" w14:textId="5E884843" w:rsidR="00782D38" w:rsidRDefault="003E5FEA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Mai 2021 à octobre 2022</w:t>
      </w:r>
    </w:p>
    <w:p w14:paraId="2D491339" w14:textId="77777777" w:rsidR="003E5FEA" w:rsidRDefault="003E5FEA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</w:p>
    <w:p w14:paraId="47C8DBFC" w14:textId="217CE23A" w:rsidR="00AA69DE" w:rsidRDefault="001D2F7F" w:rsidP="001D2F7F">
      <w:pPr>
        <w:tabs>
          <w:tab w:val="left" w:pos="141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AA5EE0">
        <w:rPr>
          <w:bCs/>
          <w:sz w:val="24"/>
          <w:szCs w:val="24"/>
        </w:rPr>
        <w:t>Travailleur autonome dans le domaine de l’esthétique en, maquillage permanent</w:t>
      </w:r>
      <w:r w:rsidR="00AA69DE">
        <w:rPr>
          <w:bCs/>
          <w:sz w:val="24"/>
          <w:szCs w:val="24"/>
        </w:rPr>
        <w:t>.</w:t>
      </w:r>
    </w:p>
    <w:p w14:paraId="5DA4C234" w14:textId="1DFBC590" w:rsidR="00847317" w:rsidRPr="00AA5EE0" w:rsidRDefault="00AA5EE0" w:rsidP="008F2856">
      <w:pPr>
        <w:tabs>
          <w:tab w:val="left" w:pos="1418"/>
        </w:tabs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2018</w:t>
      </w:r>
      <w:r w:rsidR="005E0FF9">
        <w:rPr>
          <w:bCs/>
          <w:sz w:val="24"/>
          <w:szCs w:val="24"/>
        </w:rPr>
        <w:t>-2021</w:t>
      </w:r>
    </w:p>
    <w:p w14:paraId="46219752" w14:textId="77777777" w:rsidR="00AA5EE0" w:rsidRDefault="00AA5EE0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</w:p>
    <w:p w14:paraId="14BB342A" w14:textId="373AB638" w:rsidR="00546D88" w:rsidRDefault="00546D88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Actionnaire au sein de l’entreprise </w:t>
      </w:r>
      <w:r>
        <w:rPr>
          <w:i/>
          <w:sz w:val="24"/>
          <w:szCs w:val="24"/>
        </w:rPr>
        <w:t xml:space="preserve">Nettoyeur Arsenault </w:t>
      </w:r>
      <w:proofErr w:type="spellStart"/>
      <w:r>
        <w:rPr>
          <w:i/>
          <w:sz w:val="24"/>
          <w:szCs w:val="24"/>
        </w:rPr>
        <w:t>inc.</w:t>
      </w:r>
      <w:proofErr w:type="spellEnd"/>
      <w:r>
        <w:rPr>
          <w:sz w:val="24"/>
          <w:szCs w:val="24"/>
        </w:rPr>
        <w:t xml:space="preserve"> </w:t>
      </w:r>
    </w:p>
    <w:p w14:paraId="626D464D" w14:textId="7FAE83B9" w:rsidR="001D2F7F" w:rsidRDefault="001D2F7F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2009 à 2017</w:t>
      </w:r>
    </w:p>
    <w:p w14:paraId="6CCCE414" w14:textId="77777777" w:rsidR="008F2856" w:rsidRDefault="00D40AA8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  <w:r w:rsidR="00546D88">
        <w:rPr>
          <w:sz w:val="24"/>
          <w:szCs w:val="24"/>
        </w:rPr>
        <w:t>ntreprise offrant les services de nettoyage à sec et de buanderie.</w:t>
      </w:r>
    </w:p>
    <w:p w14:paraId="0B56D5A5" w14:textId="77777777" w:rsidR="00546D88" w:rsidRDefault="008F2856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Division : Produits sanitaires des Îles </w:t>
      </w:r>
      <w:proofErr w:type="spellStart"/>
      <w:r>
        <w:rPr>
          <w:sz w:val="24"/>
          <w:szCs w:val="24"/>
        </w:rPr>
        <w:t>enr</w:t>
      </w:r>
      <w:proofErr w:type="spellEnd"/>
      <w:r>
        <w:rPr>
          <w:sz w:val="24"/>
          <w:szCs w:val="24"/>
        </w:rPr>
        <w:t>. - grossiste et distributeur de produits, équipements et accessoires d’entretien industrielle et commerciale - grossiste et distributeur de produits de sécurité industrielle.</w:t>
      </w:r>
    </w:p>
    <w:p w14:paraId="1D4ED085" w14:textId="77777777" w:rsidR="008F2856" w:rsidRDefault="008F2856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</w:p>
    <w:p w14:paraId="73A22CEB" w14:textId="31BAD745" w:rsidR="00847317" w:rsidRDefault="00755178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Cumule </w:t>
      </w:r>
      <w:r w:rsidR="005E0FF9">
        <w:rPr>
          <w:sz w:val="24"/>
          <w:szCs w:val="24"/>
        </w:rPr>
        <w:t>plus de 20</w:t>
      </w:r>
      <w:r w:rsidR="00847317" w:rsidRPr="00847317">
        <w:rPr>
          <w:sz w:val="24"/>
          <w:szCs w:val="24"/>
        </w:rPr>
        <w:t xml:space="preserve"> ans </w:t>
      </w:r>
      <w:r w:rsidR="008C086D">
        <w:rPr>
          <w:sz w:val="24"/>
          <w:szCs w:val="24"/>
        </w:rPr>
        <w:t>d’</w:t>
      </w:r>
      <w:r w:rsidR="00847317" w:rsidRPr="00847317">
        <w:rPr>
          <w:sz w:val="24"/>
          <w:szCs w:val="24"/>
        </w:rPr>
        <w:t>expérience en gestion</w:t>
      </w:r>
      <w:r w:rsidR="00546D88">
        <w:rPr>
          <w:sz w:val="24"/>
          <w:szCs w:val="24"/>
        </w:rPr>
        <w:t xml:space="preserve"> dans les domaines de la </w:t>
      </w:r>
      <w:r w:rsidR="00847317" w:rsidRPr="00847317">
        <w:rPr>
          <w:sz w:val="24"/>
          <w:szCs w:val="24"/>
        </w:rPr>
        <w:t>comptabilité,</w:t>
      </w:r>
      <w:r w:rsidR="00847317">
        <w:rPr>
          <w:sz w:val="24"/>
          <w:szCs w:val="24"/>
        </w:rPr>
        <w:t xml:space="preserve"> </w:t>
      </w:r>
      <w:r w:rsidR="00546D88">
        <w:rPr>
          <w:sz w:val="24"/>
          <w:szCs w:val="24"/>
        </w:rPr>
        <w:t xml:space="preserve">la </w:t>
      </w:r>
      <w:r w:rsidR="00847317" w:rsidRPr="00847317">
        <w:rPr>
          <w:sz w:val="24"/>
          <w:szCs w:val="24"/>
        </w:rPr>
        <w:t>vente</w:t>
      </w:r>
      <w:r w:rsidR="008C086D">
        <w:rPr>
          <w:sz w:val="24"/>
          <w:szCs w:val="24"/>
        </w:rPr>
        <w:t xml:space="preserve">, </w:t>
      </w:r>
      <w:r w:rsidR="00546D88">
        <w:rPr>
          <w:sz w:val="24"/>
          <w:szCs w:val="24"/>
        </w:rPr>
        <w:t xml:space="preserve">les </w:t>
      </w:r>
      <w:r w:rsidR="008C086D">
        <w:rPr>
          <w:sz w:val="24"/>
          <w:szCs w:val="24"/>
        </w:rPr>
        <w:t xml:space="preserve">ressources humaines et </w:t>
      </w:r>
      <w:r w:rsidR="00546D88">
        <w:rPr>
          <w:sz w:val="24"/>
          <w:szCs w:val="24"/>
        </w:rPr>
        <w:t xml:space="preserve">le </w:t>
      </w:r>
      <w:r w:rsidR="008C086D">
        <w:rPr>
          <w:sz w:val="24"/>
          <w:szCs w:val="24"/>
        </w:rPr>
        <w:t>service à la clientèle</w:t>
      </w:r>
      <w:r w:rsidR="00546D88">
        <w:rPr>
          <w:sz w:val="24"/>
          <w:szCs w:val="24"/>
        </w:rPr>
        <w:t>.</w:t>
      </w:r>
    </w:p>
    <w:p w14:paraId="2FA232D3" w14:textId="77777777" w:rsidR="008F2856" w:rsidRDefault="008F2856" w:rsidP="008F2856">
      <w:pPr>
        <w:tabs>
          <w:tab w:val="left" w:pos="1418"/>
        </w:tabs>
        <w:spacing w:after="0"/>
        <w:jc w:val="center"/>
        <w:rPr>
          <w:sz w:val="24"/>
          <w:szCs w:val="24"/>
        </w:rPr>
      </w:pPr>
    </w:p>
    <w:p w14:paraId="7C84A170" w14:textId="77777777" w:rsidR="008F2856" w:rsidRPr="002A6947" w:rsidRDefault="008F2856" w:rsidP="002A6947">
      <w:pPr>
        <w:shd w:val="clear" w:color="auto" w:fill="808080" w:themeFill="background1" w:themeFillShade="80"/>
        <w:tabs>
          <w:tab w:val="left" w:pos="1418"/>
        </w:tabs>
        <w:spacing w:after="0"/>
        <w:jc w:val="center"/>
        <w:rPr>
          <w:b/>
          <w:caps/>
          <w:color w:val="FFFFFF" w:themeColor="background1"/>
          <w:sz w:val="24"/>
          <w:szCs w:val="24"/>
        </w:rPr>
      </w:pPr>
      <w:r w:rsidRPr="002A6947">
        <w:rPr>
          <w:b/>
          <w:caps/>
          <w:color w:val="FFFFFF" w:themeColor="background1"/>
          <w:sz w:val="24"/>
          <w:szCs w:val="24"/>
        </w:rPr>
        <w:t>Champs de compétences</w:t>
      </w:r>
    </w:p>
    <w:p w14:paraId="07324F42" w14:textId="77777777" w:rsidR="002A6947" w:rsidRDefault="002A6947" w:rsidP="008F2856">
      <w:pPr>
        <w:tabs>
          <w:tab w:val="left" w:pos="1418"/>
        </w:tabs>
        <w:spacing w:after="0"/>
        <w:jc w:val="center"/>
        <w:rPr>
          <w:b/>
          <w:caps/>
          <w:sz w:val="24"/>
          <w:szCs w:val="24"/>
        </w:rPr>
      </w:pPr>
    </w:p>
    <w:p w14:paraId="30175D56" w14:textId="77777777" w:rsidR="002A6947" w:rsidRDefault="00442DFD" w:rsidP="002A6947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  <w:r>
        <w:rPr>
          <w:b/>
          <w:i/>
          <w:caps/>
          <w:sz w:val="24"/>
          <w:szCs w:val="24"/>
        </w:rPr>
        <w:t xml:space="preserve">gESTION DES </w:t>
      </w:r>
      <w:r w:rsidR="002A6947" w:rsidRPr="002A6947">
        <w:rPr>
          <w:b/>
          <w:i/>
          <w:caps/>
          <w:sz w:val="24"/>
          <w:szCs w:val="24"/>
        </w:rPr>
        <w:t>rESSOURCES HUMAINES</w:t>
      </w:r>
    </w:p>
    <w:p w14:paraId="0B64753A" w14:textId="77777777" w:rsidR="002A6947" w:rsidRPr="001C4A04" w:rsidRDefault="002A6947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 w:rsidRPr="002A6947">
        <w:rPr>
          <w:sz w:val="24"/>
          <w:szCs w:val="24"/>
        </w:rPr>
        <w:t>Élaboration</w:t>
      </w:r>
      <w:r>
        <w:rPr>
          <w:sz w:val="24"/>
          <w:szCs w:val="24"/>
        </w:rPr>
        <w:t>, application et évaluation de politiques, de programmes et de procédures en ce qui a trait</w:t>
      </w:r>
      <w:r w:rsidR="001C4A04">
        <w:rPr>
          <w:sz w:val="24"/>
          <w:szCs w:val="24"/>
        </w:rPr>
        <w:t xml:space="preserve"> au personnel et aux relations de travail</w:t>
      </w:r>
    </w:p>
    <w:p w14:paraId="27F1E267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Établissement et mise en place des méthodes de travail</w:t>
      </w:r>
    </w:p>
    <w:p w14:paraId="058742F7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Réalisation des entrevues d’embauche, embauche et formation du personnel</w:t>
      </w:r>
    </w:p>
    <w:p w14:paraId="3120C464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Planification des horaires et des besoins en ressources humaines</w:t>
      </w:r>
    </w:p>
    <w:p w14:paraId="511AEED1" w14:textId="72F0292B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Supervision </w:t>
      </w:r>
      <w:r w:rsidR="00782D38">
        <w:rPr>
          <w:sz w:val="24"/>
          <w:szCs w:val="24"/>
        </w:rPr>
        <w:t xml:space="preserve">et planification </w:t>
      </w:r>
      <w:r>
        <w:rPr>
          <w:sz w:val="24"/>
          <w:szCs w:val="24"/>
        </w:rPr>
        <w:t>des différentes opérations et activités de l’entreprise</w:t>
      </w:r>
    </w:p>
    <w:p w14:paraId="1148B480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Proposition et formulation de mesures d’amélioration des méthodes de travail</w:t>
      </w:r>
    </w:p>
    <w:p w14:paraId="2D414D8C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Direction des employés</w:t>
      </w:r>
    </w:p>
    <w:p w14:paraId="3D48AC6E" w14:textId="77777777" w:rsidR="001C4A04" w:rsidRPr="001C4A04" w:rsidRDefault="001C4A04" w:rsidP="002A694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Répartition et attribution des tâches de travail</w:t>
      </w:r>
    </w:p>
    <w:p w14:paraId="280BD71F" w14:textId="77777777" w:rsidR="001E4C3A" w:rsidRDefault="001E4C3A" w:rsidP="001E4C3A">
      <w:p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</w:p>
    <w:p w14:paraId="403F2040" w14:textId="77777777" w:rsidR="003E5FEA" w:rsidRDefault="003E5FEA" w:rsidP="001E4C3A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</w:p>
    <w:p w14:paraId="69488DF6" w14:textId="0AD59EF0" w:rsidR="001E4C3A" w:rsidRDefault="001E4C3A" w:rsidP="001E4C3A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  <w:r w:rsidRPr="001E4C3A">
        <w:rPr>
          <w:b/>
          <w:i/>
          <w:caps/>
          <w:sz w:val="24"/>
          <w:szCs w:val="24"/>
        </w:rPr>
        <w:lastRenderedPageBreak/>
        <w:t>Administration &amp; Comptabilité</w:t>
      </w:r>
    </w:p>
    <w:p w14:paraId="6DE7E5EF" w14:textId="14C87A28" w:rsidR="008F3D9E" w:rsidRDefault="008F3D9E" w:rsidP="001E4C3A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</w:p>
    <w:p w14:paraId="1F7AFE12" w14:textId="77777777" w:rsidR="001E4C3A" w:rsidRPr="008F3D9E" w:rsidRDefault="001E4C3A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Préparation des états financiers et autres rapports mensuels, mise à jour du grand livre</w:t>
      </w:r>
    </w:p>
    <w:p w14:paraId="1432EA92" w14:textId="07CF3FFB" w:rsidR="008F3D9E" w:rsidRPr="001E4C3A" w:rsidRDefault="008F3D9E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Administration des comptes clients</w:t>
      </w:r>
    </w:p>
    <w:p w14:paraId="4C71BB00" w14:textId="77777777" w:rsidR="001E4C3A" w:rsidRPr="001E4C3A" w:rsidRDefault="001E4C3A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Saisie de payes</w:t>
      </w:r>
    </w:p>
    <w:p w14:paraId="421FCD43" w14:textId="77777777" w:rsidR="001E4C3A" w:rsidRPr="001E4C3A" w:rsidRDefault="001E4C3A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Émission de chèques et administration des comptes fournisseurs</w:t>
      </w:r>
    </w:p>
    <w:p w14:paraId="6915FDB2" w14:textId="3E37F213" w:rsidR="00E70D89" w:rsidRPr="008F3D9E" w:rsidRDefault="001E4C3A" w:rsidP="008F3D9E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Traitement de toutes correspondances</w:t>
      </w:r>
      <w:r w:rsidR="00E70D89" w:rsidRPr="008F3D9E">
        <w:rPr>
          <w:b/>
          <w:caps/>
          <w:color w:val="FFFFFF" w:themeColor="background1"/>
          <w:sz w:val="24"/>
          <w:szCs w:val="24"/>
        </w:rPr>
        <w:tab/>
      </w:r>
    </w:p>
    <w:p w14:paraId="2DB3603C" w14:textId="01245AE3" w:rsidR="001E4C3A" w:rsidRPr="008F3D9E" w:rsidRDefault="001E4C3A" w:rsidP="008F3D9E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 w:rsidRPr="008F3D9E">
        <w:rPr>
          <w:sz w:val="24"/>
          <w:szCs w:val="24"/>
        </w:rPr>
        <w:t>Surveillance et gestion d’inventaires</w:t>
      </w:r>
    </w:p>
    <w:p w14:paraId="557F9BC3" w14:textId="77777777" w:rsidR="001E4C3A" w:rsidRPr="001E4C3A" w:rsidRDefault="001E4C3A" w:rsidP="001E4C3A">
      <w:pPr>
        <w:pStyle w:val="Paragraphedeliste"/>
        <w:numPr>
          <w:ilvl w:val="0"/>
          <w:numId w:val="4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Prises d’inventaires</w:t>
      </w:r>
    </w:p>
    <w:p w14:paraId="1B876A00" w14:textId="77777777" w:rsidR="001E4C3A" w:rsidRDefault="001E4C3A" w:rsidP="001E4C3A">
      <w:pPr>
        <w:tabs>
          <w:tab w:val="left" w:pos="1418"/>
        </w:tabs>
        <w:spacing w:after="0"/>
        <w:jc w:val="both"/>
        <w:rPr>
          <w:caps/>
          <w:sz w:val="24"/>
          <w:szCs w:val="24"/>
        </w:rPr>
      </w:pPr>
    </w:p>
    <w:p w14:paraId="34FA3387" w14:textId="77777777" w:rsidR="001E4C3A" w:rsidRDefault="001E4C3A" w:rsidP="001E4C3A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  <w:r>
        <w:rPr>
          <w:b/>
          <w:i/>
          <w:caps/>
          <w:sz w:val="24"/>
          <w:szCs w:val="24"/>
        </w:rPr>
        <w:t>vENTE &amp; SERVICE CLIENTÈLE</w:t>
      </w:r>
    </w:p>
    <w:p w14:paraId="7D979E5A" w14:textId="77777777" w:rsidR="001E4C3A" w:rsidRPr="006203D1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Accueil et traitement des demandes de la clientèle</w:t>
      </w:r>
    </w:p>
    <w:p w14:paraId="3CA2DA82" w14:textId="77777777" w:rsidR="006203D1" w:rsidRPr="006203D1" w:rsidRDefault="006203D1" w:rsidP="006203D1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Établissement des cédules de livraison et surveillance quant au respect des contrats</w:t>
      </w:r>
    </w:p>
    <w:p w14:paraId="4EA571C9" w14:textId="77777777" w:rsidR="001E4C3A" w:rsidRPr="001E4C3A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Traitement des plaintes quant aux produits/services</w:t>
      </w:r>
    </w:p>
    <w:p w14:paraId="3C0B0D94" w14:textId="77777777" w:rsidR="001E4C3A" w:rsidRPr="001E4C3A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Facturation, encaisse des paiements et gestion des caisses</w:t>
      </w:r>
    </w:p>
    <w:p w14:paraId="19DE1611" w14:textId="13F4FE09" w:rsidR="00AD4520" w:rsidRPr="00E70D89" w:rsidRDefault="001E4C3A" w:rsidP="00AD4520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Autorisation des paiements et retours</w:t>
      </w:r>
    </w:p>
    <w:p w14:paraId="780155C6" w14:textId="77777777" w:rsidR="001E4C3A" w:rsidRPr="001E4C3A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Rédaction de soumissions</w:t>
      </w:r>
    </w:p>
    <w:p w14:paraId="664497B2" w14:textId="50C50087" w:rsidR="001E4C3A" w:rsidRPr="003E5FEA" w:rsidRDefault="001E4C3A" w:rsidP="001E4C3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Administration des compte clients et suivi après-vente</w:t>
      </w:r>
    </w:p>
    <w:p w14:paraId="5A765590" w14:textId="38C25C43" w:rsidR="003E5FEA" w:rsidRPr="00E70D89" w:rsidRDefault="003E5FEA" w:rsidP="003E5FE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Gestion et prise des réservations (hôtel et restaurant)</w:t>
      </w:r>
    </w:p>
    <w:p w14:paraId="135A4AA3" w14:textId="560D18E8" w:rsidR="00E70D89" w:rsidRPr="003E5FEA" w:rsidRDefault="00E70D89" w:rsidP="003E5FEA">
      <w:pPr>
        <w:pStyle w:val="Paragraphedeliste"/>
        <w:numPr>
          <w:ilvl w:val="0"/>
          <w:numId w:val="5"/>
        </w:numPr>
        <w:tabs>
          <w:tab w:val="left" w:pos="1418"/>
        </w:tabs>
        <w:spacing w:after="0"/>
        <w:jc w:val="both"/>
        <w:rPr>
          <w:caps/>
          <w:sz w:val="24"/>
          <w:szCs w:val="24"/>
        </w:rPr>
      </w:pPr>
      <w:r>
        <w:rPr>
          <w:sz w:val="24"/>
          <w:szCs w:val="24"/>
        </w:rPr>
        <w:t>Promotion des produits et services à travers divers médias</w:t>
      </w:r>
    </w:p>
    <w:p w14:paraId="707C70C9" w14:textId="77777777" w:rsidR="00CE407F" w:rsidRDefault="00CE407F" w:rsidP="00CE407F">
      <w:pPr>
        <w:tabs>
          <w:tab w:val="left" w:pos="1418"/>
        </w:tabs>
        <w:spacing w:after="0"/>
        <w:jc w:val="both"/>
        <w:rPr>
          <w:caps/>
          <w:sz w:val="24"/>
          <w:szCs w:val="24"/>
        </w:rPr>
      </w:pPr>
    </w:p>
    <w:p w14:paraId="70FFC926" w14:textId="77777777" w:rsidR="00CE407F" w:rsidRDefault="00CE407F" w:rsidP="00CE407F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  <w:r w:rsidRPr="00CE407F">
        <w:rPr>
          <w:b/>
          <w:i/>
          <w:caps/>
          <w:sz w:val="24"/>
          <w:szCs w:val="24"/>
        </w:rPr>
        <w:t>APPROVISIONNEMENT ET GESTION DES RELATIONS</w:t>
      </w:r>
      <w:r>
        <w:rPr>
          <w:b/>
          <w:i/>
          <w:caps/>
          <w:sz w:val="24"/>
          <w:szCs w:val="24"/>
        </w:rPr>
        <w:t xml:space="preserve"> </w:t>
      </w:r>
      <w:r w:rsidRPr="00CE407F">
        <w:rPr>
          <w:b/>
          <w:i/>
          <w:caps/>
          <w:sz w:val="24"/>
          <w:szCs w:val="24"/>
        </w:rPr>
        <w:t>AVEC LES FOURNISSEURS</w:t>
      </w:r>
    </w:p>
    <w:p w14:paraId="1FD4BA02" w14:textId="77777777" w:rsidR="00CE407F" w:rsidRPr="00CE407F" w:rsidRDefault="00CE407F" w:rsidP="00CE407F">
      <w:pPr>
        <w:pStyle w:val="Paragraphedeliste"/>
        <w:numPr>
          <w:ilvl w:val="0"/>
          <w:numId w:val="6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 w:rsidRPr="00CE407F">
        <w:rPr>
          <w:sz w:val="24"/>
          <w:szCs w:val="24"/>
        </w:rPr>
        <w:t>Autorisation des commandes</w:t>
      </w:r>
    </w:p>
    <w:p w14:paraId="3EF0944D" w14:textId="77777777" w:rsidR="00CE407F" w:rsidRPr="00CE407F" w:rsidRDefault="00CE407F" w:rsidP="00CE407F">
      <w:pPr>
        <w:pStyle w:val="Paragraphedeliste"/>
        <w:numPr>
          <w:ilvl w:val="0"/>
          <w:numId w:val="6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 w:rsidRPr="00CE407F">
        <w:rPr>
          <w:sz w:val="24"/>
          <w:szCs w:val="24"/>
        </w:rPr>
        <w:t>Achats des marchandises</w:t>
      </w:r>
    </w:p>
    <w:p w14:paraId="2E7622F1" w14:textId="77777777" w:rsidR="00CE407F" w:rsidRPr="00CE407F" w:rsidRDefault="00CE407F" w:rsidP="00CE407F">
      <w:pPr>
        <w:pStyle w:val="Paragraphedeliste"/>
        <w:numPr>
          <w:ilvl w:val="0"/>
          <w:numId w:val="6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 w:rsidRPr="00CE407F">
        <w:rPr>
          <w:sz w:val="24"/>
          <w:szCs w:val="24"/>
        </w:rPr>
        <w:t>Recherche</w:t>
      </w:r>
      <w:r>
        <w:rPr>
          <w:sz w:val="24"/>
          <w:szCs w:val="24"/>
        </w:rPr>
        <w:t xml:space="preserve"> de nouveaux produits</w:t>
      </w:r>
    </w:p>
    <w:p w14:paraId="052750A5" w14:textId="77777777" w:rsidR="001D547B" w:rsidRPr="00AD4520" w:rsidRDefault="00CE407F" w:rsidP="001D547B">
      <w:pPr>
        <w:pStyle w:val="Paragraphedeliste"/>
        <w:numPr>
          <w:ilvl w:val="0"/>
          <w:numId w:val="6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Veille sectorielle et recherche de nouveaux fournisseurs</w:t>
      </w:r>
    </w:p>
    <w:p w14:paraId="504D7C4B" w14:textId="77777777" w:rsidR="00AD4520" w:rsidRDefault="00AD4520" w:rsidP="00AD4520">
      <w:pPr>
        <w:tabs>
          <w:tab w:val="left" w:pos="1418"/>
        </w:tabs>
        <w:spacing w:after="0"/>
        <w:rPr>
          <w:b/>
          <w:i/>
          <w:sz w:val="24"/>
          <w:szCs w:val="24"/>
        </w:rPr>
      </w:pPr>
    </w:p>
    <w:p w14:paraId="47A6257C" w14:textId="77777777" w:rsidR="00AD4520" w:rsidRDefault="00AD4520" w:rsidP="00AD4520">
      <w:p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GESTION IMMOBILIÈRE</w:t>
      </w:r>
    </w:p>
    <w:p w14:paraId="4BF8D086" w14:textId="77777777" w:rsidR="00AD4520" w:rsidRPr="00442DFD" w:rsidRDefault="00AD4520" w:rsidP="00AD4520">
      <w:pPr>
        <w:pStyle w:val="Paragraphedeliste"/>
        <w:numPr>
          <w:ilvl w:val="0"/>
          <w:numId w:val="7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Location résidentielle et commerciale</w:t>
      </w:r>
    </w:p>
    <w:p w14:paraId="236493A7" w14:textId="4F8150BA" w:rsidR="00D40AA8" w:rsidRPr="00E70D89" w:rsidRDefault="00AD4520" w:rsidP="00AD4520">
      <w:pPr>
        <w:pStyle w:val="Paragraphedeliste"/>
        <w:numPr>
          <w:ilvl w:val="0"/>
          <w:numId w:val="7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Aide et assistance à l’élaboration de différents projets de rénovations intérieurs et extérieurs</w:t>
      </w:r>
    </w:p>
    <w:p w14:paraId="2F02BE3F" w14:textId="3E5AD72A" w:rsidR="00E70D89" w:rsidRPr="00114CA2" w:rsidRDefault="00E70D89" w:rsidP="00AD4520">
      <w:pPr>
        <w:pStyle w:val="Paragraphedeliste"/>
        <w:numPr>
          <w:ilvl w:val="0"/>
          <w:numId w:val="7"/>
        </w:num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Gestion de l’entretien du bâtiment</w:t>
      </w:r>
    </w:p>
    <w:p w14:paraId="7B4A256D" w14:textId="7F1551DD" w:rsidR="00114CA2" w:rsidRDefault="00114CA2" w:rsidP="00114CA2">
      <w:pPr>
        <w:tabs>
          <w:tab w:val="left" w:pos="1418"/>
        </w:tabs>
        <w:spacing w:after="0"/>
        <w:rPr>
          <w:b/>
          <w:i/>
          <w:sz w:val="24"/>
          <w:szCs w:val="24"/>
        </w:rPr>
      </w:pPr>
    </w:p>
    <w:p w14:paraId="6FF28318" w14:textId="7041A029" w:rsidR="00114CA2" w:rsidRDefault="00114CA2" w:rsidP="00114CA2">
      <w:pPr>
        <w:tabs>
          <w:tab w:val="left" w:pos="1418"/>
        </w:tabs>
        <w:spacing w:after="0"/>
        <w:rPr>
          <w:b/>
          <w:i/>
          <w:sz w:val="24"/>
          <w:szCs w:val="24"/>
        </w:rPr>
      </w:pPr>
    </w:p>
    <w:p w14:paraId="48EFB977" w14:textId="0AD8BB49" w:rsidR="001D547B" w:rsidRPr="002A6947" w:rsidRDefault="001D547B" w:rsidP="00E70D89">
      <w:pPr>
        <w:shd w:val="clear" w:color="auto" w:fill="808080" w:themeFill="background1" w:themeFillShade="80"/>
        <w:tabs>
          <w:tab w:val="left" w:pos="1418"/>
        </w:tabs>
        <w:spacing w:after="0"/>
        <w:jc w:val="center"/>
        <w:rPr>
          <w:b/>
          <w:caps/>
          <w:color w:val="FFFFFF" w:themeColor="background1"/>
          <w:sz w:val="24"/>
          <w:szCs w:val="24"/>
        </w:rPr>
      </w:pPr>
      <w:r>
        <w:rPr>
          <w:b/>
          <w:caps/>
          <w:color w:val="FFFFFF" w:themeColor="background1"/>
          <w:sz w:val="24"/>
          <w:szCs w:val="24"/>
        </w:rPr>
        <w:t>Historique d’emploi</w:t>
      </w:r>
      <w:r w:rsidR="00E70D89">
        <w:rPr>
          <w:b/>
          <w:caps/>
          <w:color w:val="FFFFFF" w:themeColor="background1"/>
          <w:sz w:val="24"/>
          <w:szCs w:val="24"/>
        </w:rPr>
        <w:t>s</w:t>
      </w:r>
      <w:r w:rsidR="001D2F7F">
        <w:rPr>
          <w:b/>
          <w:caps/>
          <w:color w:val="FFFFFF" w:themeColor="background1"/>
          <w:sz w:val="24"/>
          <w:szCs w:val="24"/>
        </w:rPr>
        <w:t>/implications</w:t>
      </w:r>
    </w:p>
    <w:p w14:paraId="3911FF6D" w14:textId="77777777" w:rsidR="00E70D89" w:rsidRDefault="00E70D89" w:rsidP="001D547B">
      <w:pPr>
        <w:tabs>
          <w:tab w:val="left" w:pos="1418"/>
        </w:tabs>
        <w:spacing w:after="0"/>
        <w:rPr>
          <w:b/>
          <w:i/>
          <w:sz w:val="24"/>
          <w:szCs w:val="24"/>
        </w:rPr>
      </w:pPr>
    </w:p>
    <w:p w14:paraId="14303B34" w14:textId="22F92E77" w:rsidR="008F3D9E" w:rsidRDefault="008F3D9E" w:rsidP="001D547B">
      <w:pPr>
        <w:tabs>
          <w:tab w:val="left" w:pos="1418"/>
        </w:tabs>
        <w:spacing w:after="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>Directrice adjointe…………………………………………………………………………………………………………………</w:t>
      </w:r>
      <w:proofErr w:type="gramStart"/>
      <w:r>
        <w:rPr>
          <w:b/>
          <w:i/>
          <w:sz w:val="24"/>
          <w:szCs w:val="24"/>
        </w:rPr>
        <w:t>…….</w:t>
      </w:r>
      <w:proofErr w:type="gramEnd"/>
      <w:r>
        <w:rPr>
          <w:b/>
          <w:i/>
          <w:sz w:val="24"/>
          <w:szCs w:val="24"/>
        </w:rPr>
        <w:t>.</w:t>
      </w:r>
      <w:r>
        <w:rPr>
          <w:bCs/>
          <w:iCs/>
          <w:sz w:val="24"/>
          <w:szCs w:val="24"/>
        </w:rPr>
        <w:t>2024-</w:t>
      </w:r>
    </w:p>
    <w:p w14:paraId="6AF48913" w14:textId="17A64CC9" w:rsidR="00A71AF3" w:rsidRPr="008F3D9E" w:rsidRDefault="00A71AF3" w:rsidP="001D547B">
      <w:pPr>
        <w:tabs>
          <w:tab w:val="left" w:pos="1418"/>
        </w:tabs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Plymouth Chrysler des îles (Jean-Bernard Bourgeois)</w:t>
      </w:r>
    </w:p>
    <w:p w14:paraId="32901AF2" w14:textId="1C0F5B5A" w:rsidR="008F3D9E" w:rsidRDefault="008F3D9E" w:rsidP="001D547B">
      <w:pPr>
        <w:tabs>
          <w:tab w:val="left" w:pos="1418"/>
        </w:tabs>
        <w:spacing w:after="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>Conseillère financière niveau C………………………………………………………………………………………………</w:t>
      </w:r>
      <w:proofErr w:type="gramStart"/>
      <w:r>
        <w:rPr>
          <w:b/>
          <w:i/>
          <w:sz w:val="24"/>
          <w:szCs w:val="24"/>
        </w:rPr>
        <w:t>…….</w:t>
      </w:r>
      <w:proofErr w:type="gramEnd"/>
      <w:r>
        <w:rPr>
          <w:b/>
          <w:i/>
          <w:sz w:val="24"/>
          <w:szCs w:val="24"/>
        </w:rPr>
        <w:t>.</w:t>
      </w:r>
      <w:r>
        <w:rPr>
          <w:bCs/>
          <w:iCs/>
          <w:sz w:val="24"/>
          <w:szCs w:val="24"/>
        </w:rPr>
        <w:t>2023-2024</w:t>
      </w:r>
    </w:p>
    <w:p w14:paraId="028E8844" w14:textId="4BA1DFB1" w:rsidR="008F3D9E" w:rsidRPr="008F3D9E" w:rsidRDefault="008F3D9E" w:rsidP="001D547B">
      <w:pPr>
        <w:tabs>
          <w:tab w:val="left" w:pos="1418"/>
        </w:tabs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Banque Nationale, succursale Îles de la Madeleine</w:t>
      </w:r>
    </w:p>
    <w:p w14:paraId="2FAAF561" w14:textId="102690DD" w:rsidR="001D547B" w:rsidRDefault="00E9602C" w:rsidP="001D547B">
      <w:pPr>
        <w:tabs>
          <w:tab w:val="left" w:pos="1418"/>
        </w:tabs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Administration et gestion</w:t>
      </w:r>
      <w:r w:rsidR="00114CA2">
        <w:rPr>
          <w:bCs/>
          <w:iCs/>
          <w:sz w:val="24"/>
          <w:szCs w:val="24"/>
        </w:rPr>
        <w:t>……………………………………………………………………………………………</w:t>
      </w:r>
      <w:proofErr w:type="gramStart"/>
      <w:r w:rsidR="00114CA2">
        <w:rPr>
          <w:bCs/>
          <w:iCs/>
          <w:sz w:val="24"/>
          <w:szCs w:val="24"/>
        </w:rPr>
        <w:t>…….</w:t>
      </w:r>
      <w:proofErr w:type="gramEnd"/>
      <w:r w:rsidR="00114CA2">
        <w:rPr>
          <w:bCs/>
          <w:iCs/>
          <w:sz w:val="24"/>
          <w:szCs w:val="24"/>
        </w:rPr>
        <w:t>………</w:t>
      </w:r>
      <w:proofErr w:type="gramStart"/>
      <w:r w:rsidR="00114CA2">
        <w:rPr>
          <w:bCs/>
          <w:iCs/>
          <w:sz w:val="24"/>
          <w:szCs w:val="24"/>
        </w:rPr>
        <w:t>…….</w:t>
      </w:r>
      <w:proofErr w:type="gramEnd"/>
      <w:r w:rsidR="00114CA2">
        <w:rPr>
          <w:bCs/>
          <w:iCs/>
          <w:sz w:val="24"/>
          <w:szCs w:val="24"/>
        </w:rPr>
        <w:t>2021 -2022</w:t>
      </w:r>
    </w:p>
    <w:p w14:paraId="4EA54441" w14:textId="395D905C" w:rsidR="00E9602C" w:rsidRDefault="00E9602C" w:rsidP="001D547B">
      <w:pPr>
        <w:tabs>
          <w:tab w:val="left" w:pos="1418"/>
        </w:tabs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Domaine du vieux couven</w:t>
      </w:r>
      <w:r w:rsidR="00114CA2">
        <w:rPr>
          <w:bCs/>
          <w:iCs/>
          <w:sz w:val="24"/>
          <w:szCs w:val="24"/>
        </w:rPr>
        <w:t xml:space="preserve">t </w:t>
      </w:r>
      <w:proofErr w:type="spellStart"/>
      <w:r w:rsidR="00114CA2">
        <w:rPr>
          <w:bCs/>
          <w:iCs/>
          <w:sz w:val="24"/>
          <w:szCs w:val="24"/>
        </w:rPr>
        <w:t>inc.</w:t>
      </w:r>
      <w:proofErr w:type="spellEnd"/>
      <w:r w:rsidR="00114CA2">
        <w:rPr>
          <w:bCs/>
          <w:iCs/>
          <w:sz w:val="24"/>
          <w:szCs w:val="24"/>
        </w:rPr>
        <w:t>, Îles de la Madeleine</w:t>
      </w:r>
    </w:p>
    <w:p w14:paraId="0D9B2719" w14:textId="2A948A87" w:rsidR="001D2F7F" w:rsidRDefault="001D2F7F" w:rsidP="001D547B">
      <w:pPr>
        <w:tabs>
          <w:tab w:val="left" w:pos="1418"/>
        </w:tabs>
        <w:spacing w:after="0"/>
        <w:rPr>
          <w:bCs/>
          <w:iCs/>
          <w:sz w:val="24"/>
          <w:szCs w:val="24"/>
        </w:rPr>
      </w:pPr>
      <w:r w:rsidRPr="001D2F7F">
        <w:rPr>
          <w:b/>
          <w:iCs/>
          <w:sz w:val="24"/>
          <w:szCs w:val="24"/>
        </w:rPr>
        <w:lastRenderedPageBreak/>
        <w:t>Membre du Conseil d’administration (vice-présidente et présidente)</w:t>
      </w:r>
      <w:r>
        <w:rPr>
          <w:b/>
          <w:iCs/>
          <w:sz w:val="24"/>
          <w:szCs w:val="24"/>
        </w:rPr>
        <w:t xml:space="preserve"> …………………</w:t>
      </w:r>
      <w:proofErr w:type="gramStart"/>
      <w:r>
        <w:rPr>
          <w:b/>
          <w:iCs/>
          <w:sz w:val="24"/>
          <w:szCs w:val="24"/>
        </w:rPr>
        <w:t>…….</w:t>
      </w:r>
      <w:proofErr w:type="gramEnd"/>
      <w:r>
        <w:rPr>
          <w:bCs/>
          <w:iCs/>
          <w:sz w:val="24"/>
          <w:szCs w:val="24"/>
        </w:rPr>
        <w:t>……</w:t>
      </w:r>
      <w:proofErr w:type="gramStart"/>
      <w:r>
        <w:rPr>
          <w:bCs/>
          <w:iCs/>
          <w:sz w:val="24"/>
          <w:szCs w:val="24"/>
        </w:rPr>
        <w:t>…….</w:t>
      </w:r>
      <w:proofErr w:type="gramEnd"/>
      <w:r>
        <w:rPr>
          <w:bCs/>
          <w:iCs/>
          <w:sz w:val="24"/>
          <w:szCs w:val="24"/>
        </w:rPr>
        <w:t>.………2018-2021</w:t>
      </w:r>
    </w:p>
    <w:p w14:paraId="2A6B8964" w14:textId="44482153" w:rsidR="001D2F7F" w:rsidRDefault="001D2F7F" w:rsidP="001D547B">
      <w:pPr>
        <w:tabs>
          <w:tab w:val="left" w:pos="1418"/>
        </w:tabs>
        <w:spacing w:after="0"/>
        <w:rPr>
          <w:b/>
          <w:sz w:val="24"/>
          <w:szCs w:val="24"/>
        </w:rPr>
      </w:pPr>
      <w:r>
        <w:rPr>
          <w:bCs/>
          <w:iCs/>
          <w:sz w:val="24"/>
          <w:szCs w:val="24"/>
        </w:rPr>
        <w:t>CPE La Ramée, Îles de la Madeleine</w:t>
      </w:r>
    </w:p>
    <w:p w14:paraId="4C945A56" w14:textId="235F04F9" w:rsidR="00AD4520" w:rsidRDefault="00AD4520" w:rsidP="001D547B">
      <w:pPr>
        <w:tabs>
          <w:tab w:val="left" w:pos="1418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Actionnaire / gestionnaire d’entreprise</w:t>
      </w:r>
      <w:r>
        <w:rPr>
          <w:sz w:val="24"/>
          <w:szCs w:val="24"/>
        </w:rPr>
        <w:t>……………………………………………………………………</w:t>
      </w:r>
      <w:proofErr w:type="gramStart"/>
      <w:r>
        <w:rPr>
          <w:sz w:val="24"/>
          <w:szCs w:val="24"/>
        </w:rPr>
        <w:t>……</w:t>
      </w:r>
      <w:r w:rsidR="00E9602C">
        <w:rPr>
          <w:sz w:val="24"/>
          <w:szCs w:val="24"/>
        </w:rPr>
        <w:t>.</w:t>
      </w:r>
      <w:proofErr w:type="gramEnd"/>
      <w:r w:rsidR="00E9602C">
        <w:rPr>
          <w:sz w:val="24"/>
          <w:szCs w:val="24"/>
        </w:rPr>
        <w:t>.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2009</w:t>
      </w:r>
      <w:r w:rsidR="00AA5EE0">
        <w:rPr>
          <w:sz w:val="24"/>
          <w:szCs w:val="24"/>
        </w:rPr>
        <w:t>-2017</w:t>
      </w:r>
    </w:p>
    <w:p w14:paraId="10B6E737" w14:textId="50DB435E" w:rsidR="00114CA2" w:rsidRDefault="00114CA2" w:rsidP="001D547B">
      <w:pPr>
        <w:tabs>
          <w:tab w:val="left" w:pos="1418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Nettoyeur Arsenault </w:t>
      </w:r>
      <w:proofErr w:type="spellStart"/>
      <w:r>
        <w:rPr>
          <w:sz w:val="24"/>
          <w:szCs w:val="24"/>
        </w:rPr>
        <w:t>inc.</w:t>
      </w:r>
      <w:proofErr w:type="spellEnd"/>
      <w:r>
        <w:rPr>
          <w:sz w:val="24"/>
          <w:szCs w:val="24"/>
        </w:rPr>
        <w:t>, Îles de la Madeleine</w:t>
      </w:r>
    </w:p>
    <w:p w14:paraId="725A75BF" w14:textId="77777777" w:rsidR="001D547B" w:rsidRDefault="00AD4520" w:rsidP="001D547B">
      <w:pPr>
        <w:tabs>
          <w:tab w:val="left" w:pos="14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Gestionnaire d’entreprise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1D547B">
        <w:rPr>
          <w:sz w:val="24"/>
          <w:szCs w:val="24"/>
        </w:rPr>
        <w:t>2002-2009</w:t>
      </w:r>
    </w:p>
    <w:p w14:paraId="2A6D3103" w14:textId="37958F2D" w:rsidR="00433F56" w:rsidRDefault="00AD4520" w:rsidP="001D547B">
      <w:pPr>
        <w:tabs>
          <w:tab w:val="left" w:pos="14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Nettoyeur Arsen</w:t>
      </w:r>
      <w:r w:rsidR="001D547B">
        <w:rPr>
          <w:sz w:val="24"/>
          <w:szCs w:val="24"/>
        </w:rPr>
        <w:t xml:space="preserve">ault </w:t>
      </w:r>
      <w:proofErr w:type="spellStart"/>
      <w:r w:rsidR="001D547B">
        <w:rPr>
          <w:sz w:val="24"/>
          <w:szCs w:val="24"/>
        </w:rPr>
        <w:t>inc.</w:t>
      </w:r>
      <w:proofErr w:type="spellEnd"/>
      <w:r w:rsidR="001D547B">
        <w:rPr>
          <w:sz w:val="24"/>
          <w:szCs w:val="24"/>
        </w:rPr>
        <w:t>, Îles-de-la-Madeleine</w:t>
      </w:r>
    </w:p>
    <w:p w14:paraId="7FA278E7" w14:textId="77777777" w:rsidR="00E70D89" w:rsidRDefault="00E70D89" w:rsidP="001D547B">
      <w:pPr>
        <w:tabs>
          <w:tab w:val="left" w:pos="1418"/>
        </w:tabs>
        <w:spacing w:after="0"/>
        <w:rPr>
          <w:sz w:val="24"/>
          <w:szCs w:val="24"/>
        </w:rPr>
      </w:pPr>
    </w:p>
    <w:p w14:paraId="411F1707" w14:textId="77777777" w:rsidR="00E70D89" w:rsidRPr="00433F56" w:rsidRDefault="00E70D89" w:rsidP="001D547B">
      <w:pPr>
        <w:tabs>
          <w:tab w:val="left" w:pos="1418"/>
        </w:tabs>
        <w:spacing w:after="0"/>
        <w:rPr>
          <w:sz w:val="24"/>
          <w:szCs w:val="24"/>
        </w:rPr>
      </w:pPr>
    </w:p>
    <w:p w14:paraId="39FE1236" w14:textId="77777777" w:rsidR="001E4C3A" w:rsidRPr="001E4C3A" w:rsidRDefault="001E4C3A" w:rsidP="001E4C3A">
      <w:pPr>
        <w:pStyle w:val="Paragraphedeliste"/>
        <w:tabs>
          <w:tab w:val="left" w:pos="1418"/>
        </w:tabs>
        <w:spacing w:after="0"/>
        <w:jc w:val="both"/>
        <w:rPr>
          <w:caps/>
          <w:sz w:val="24"/>
          <w:szCs w:val="24"/>
        </w:rPr>
      </w:pPr>
    </w:p>
    <w:p w14:paraId="630D7E74" w14:textId="60C34730" w:rsidR="00442DFD" w:rsidRPr="002A6947" w:rsidRDefault="00442DFD" w:rsidP="00442DFD">
      <w:pPr>
        <w:shd w:val="clear" w:color="auto" w:fill="808080" w:themeFill="background1" w:themeFillShade="80"/>
        <w:tabs>
          <w:tab w:val="left" w:pos="1418"/>
        </w:tabs>
        <w:spacing w:after="0"/>
        <w:jc w:val="center"/>
        <w:rPr>
          <w:b/>
          <w:caps/>
          <w:color w:val="FFFFFF" w:themeColor="background1"/>
          <w:sz w:val="24"/>
          <w:szCs w:val="24"/>
        </w:rPr>
      </w:pPr>
      <w:r>
        <w:rPr>
          <w:b/>
          <w:caps/>
          <w:color w:val="FFFFFF" w:themeColor="background1"/>
          <w:sz w:val="24"/>
          <w:szCs w:val="24"/>
        </w:rPr>
        <w:t>FORMATION</w:t>
      </w:r>
      <w:r w:rsidR="00E70D89">
        <w:rPr>
          <w:b/>
          <w:caps/>
          <w:color w:val="FFFFFF" w:themeColor="background1"/>
          <w:sz w:val="24"/>
          <w:szCs w:val="24"/>
        </w:rPr>
        <w:t>s</w:t>
      </w:r>
    </w:p>
    <w:p w14:paraId="17B90401" w14:textId="77777777" w:rsidR="00442DFD" w:rsidRDefault="00442DFD" w:rsidP="00442DFD">
      <w:pPr>
        <w:tabs>
          <w:tab w:val="left" w:pos="1418"/>
        </w:tabs>
        <w:spacing w:after="0"/>
        <w:jc w:val="both"/>
        <w:rPr>
          <w:b/>
          <w:i/>
          <w:caps/>
          <w:sz w:val="24"/>
          <w:szCs w:val="24"/>
        </w:rPr>
      </w:pPr>
    </w:p>
    <w:p w14:paraId="17953E1B" w14:textId="488D6813" w:rsidR="00114CA2" w:rsidRPr="00114CA2" w:rsidRDefault="00114CA2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Diverses formations: ITHQ restauration et hôtellerie……………………………………………………………………………</w:t>
      </w:r>
      <w:r w:rsidRPr="00114CA2">
        <w:rPr>
          <w:bCs/>
          <w:sz w:val="24"/>
          <w:szCs w:val="24"/>
        </w:rPr>
        <w:t>2022</w:t>
      </w:r>
    </w:p>
    <w:p w14:paraId="5EFA0ED0" w14:textId="2FEDC6D7" w:rsidR="00114CA2" w:rsidRPr="00114CA2" w:rsidRDefault="00114CA2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 w:rsidRPr="00114CA2">
        <w:rPr>
          <w:bCs/>
          <w:sz w:val="24"/>
          <w:szCs w:val="24"/>
        </w:rPr>
        <w:t>En ligne</w:t>
      </w:r>
    </w:p>
    <w:p w14:paraId="4FF1F6E1" w14:textId="77777777" w:rsidR="00114CA2" w:rsidRDefault="00114CA2" w:rsidP="00442DFD">
      <w:pPr>
        <w:tabs>
          <w:tab w:val="left" w:pos="1418"/>
        </w:tabs>
        <w:spacing w:after="0"/>
        <w:jc w:val="both"/>
        <w:rPr>
          <w:b/>
          <w:sz w:val="24"/>
          <w:szCs w:val="24"/>
        </w:rPr>
      </w:pPr>
    </w:p>
    <w:p w14:paraId="14D73E5A" w14:textId="636E3FDF" w:rsidR="00AA5EE0" w:rsidRDefault="00AA5EE0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Formation maquillage permanent…………………………………………………………………………………………………………</w:t>
      </w:r>
      <w:r>
        <w:rPr>
          <w:bCs/>
          <w:sz w:val="24"/>
          <w:szCs w:val="24"/>
        </w:rPr>
        <w:t>2018</w:t>
      </w:r>
    </w:p>
    <w:p w14:paraId="00E3F72A" w14:textId="63D7A8A9" w:rsidR="00AA5EE0" w:rsidRPr="00114CA2" w:rsidRDefault="00AA5EE0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Qu</w:t>
      </w:r>
      <w:r w:rsidR="00114CA2">
        <w:rPr>
          <w:bCs/>
          <w:sz w:val="24"/>
          <w:szCs w:val="24"/>
        </w:rPr>
        <w:t>é</w:t>
      </w:r>
      <w:r>
        <w:rPr>
          <w:bCs/>
          <w:sz w:val="24"/>
          <w:szCs w:val="24"/>
        </w:rPr>
        <w:t>bec</w:t>
      </w:r>
    </w:p>
    <w:p w14:paraId="2924362C" w14:textId="6D3EEC4E" w:rsidR="00FC0894" w:rsidRPr="00114CA2" w:rsidRDefault="00FC0894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</w:p>
    <w:p w14:paraId="6A13B05D" w14:textId="77777777" w:rsidR="00FC0894" w:rsidRPr="00FC0894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r w:rsidRPr="00FC0894">
        <w:rPr>
          <w:b/>
          <w:sz w:val="24"/>
          <w:szCs w:val="24"/>
          <w:lang w:val="en-CA"/>
        </w:rPr>
        <w:t>Immersion anglaise………………………………………………………………………………………………………………</w:t>
      </w:r>
      <w:proofErr w:type="gramStart"/>
      <w:r w:rsidRPr="00FC0894">
        <w:rPr>
          <w:b/>
          <w:sz w:val="24"/>
          <w:szCs w:val="24"/>
          <w:lang w:val="en-CA"/>
        </w:rPr>
        <w:t>….</w:t>
      </w:r>
      <w:r w:rsidRPr="00FC0894">
        <w:rPr>
          <w:bCs/>
          <w:sz w:val="24"/>
          <w:szCs w:val="24"/>
          <w:lang w:val="en-CA"/>
        </w:rPr>
        <w:t>Nov</w:t>
      </w:r>
      <w:proofErr w:type="gramEnd"/>
      <w:r w:rsidRPr="00FC0894">
        <w:rPr>
          <w:bCs/>
          <w:sz w:val="24"/>
          <w:szCs w:val="24"/>
          <w:lang w:val="en-CA"/>
        </w:rPr>
        <w:t>-Dec 2015</w:t>
      </w:r>
    </w:p>
    <w:p w14:paraId="1061E29D" w14:textId="77777777" w:rsidR="00FC0894" w:rsidRPr="00FC0894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r w:rsidRPr="00FC0894">
        <w:rPr>
          <w:bCs/>
          <w:sz w:val="24"/>
          <w:szCs w:val="24"/>
          <w:lang w:val="en-CA"/>
        </w:rPr>
        <w:t>Rennert school, South Beach, FL (7 sem.)</w:t>
      </w:r>
    </w:p>
    <w:p w14:paraId="21FC60A0" w14:textId="77777777" w:rsidR="00FC0894" w:rsidRPr="00FC0894" w:rsidRDefault="00FC0894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</w:p>
    <w:p w14:paraId="3D9C6FC6" w14:textId="41A53B52" w:rsidR="00A45AB2" w:rsidRPr="00E9602C" w:rsidRDefault="00A45AB2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r w:rsidRPr="00E9602C">
        <w:rPr>
          <w:b/>
          <w:sz w:val="24"/>
          <w:szCs w:val="24"/>
          <w:lang w:val="en-CA"/>
        </w:rPr>
        <w:t>Immersion anglaise ……………………………………………………………………………………………………………</w:t>
      </w:r>
      <w:proofErr w:type="gramStart"/>
      <w:r w:rsidRPr="00E9602C">
        <w:rPr>
          <w:b/>
          <w:sz w:val="24"/>
          <w:szCs w:val="24"/>
          <w:lang w:val="en-CA"/>
        </w:rPr>
        <w:t>…..</w:t>
      </w:r>
      <w:proofErr w:type="gramEnd"/>
      <w:r w:rsidRPr="00E9602C">
        <w:rPr>
          <w:bCs/>
          <w:sz w:val="24"/>
          <w:szCs w:val="24"/>
          <w:lang w:val="en-CA"/>
        </w:rPr>
        <w:t>Nov-Dec 2014</w:t>
      </w:r>
    </w:p>
    <w:p w14:paraId="7AE198B2" w14:textId="7F786929" w:rsidR="00A45AB2" w:rsidRDefault="00A45AB2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r w:rsidRPr="00A45AB2">
        <w:rPr>
          <w:bCs/>
          <w:sz w:val="24"/>
          <w:szCs w:val="24"/>
          <w:lang w:val="en-CA"/>
        </w:rPr>
        <w:t>SOL school, South Beach</w:t>
      </w:r>
      <w:r>
        <w:rPr>
          <w:bCs/>
          <w:sz w:val="24"/>
          <w:szCs w:val="24"/>
          <w:lang w:val="en-CA"/>
        </w:rPr>
        <w:t>,</w:t>
      </w:r>
      <w:r w:rsidRPr="00A45AB2">
        <w:rPr>
          <w:bCs/>
          <w:sz w:val="24"/>
          <w:szCs w:val="24"/>
          <w:lang w:val="en-CA"/>
        </w:rPr>
        <w:t xml:space="preserve"> FL</w:t>
      </w:r>
      <w:r>
        <w:rPr>
          <w:bCs/>
          <w:sz w:val="24"/>
          <w:szCs w:val="24"/>
          <w:lang w:val="en-CA"/>
        </w:rPr>
        <w:t xml:space="preserve"> (6 </w:t>
      </w:r>
      <w:proofErr w:type="spellStart"/>
      <w:r>
        <w:rPr>
          <w:bCs/>
          <w:sz w:val="24"/>
          <w:szCs w:val="24"/>
          <w:lang w:val="en-CA"/>
        </w:rPr>
        <w:t>sem</w:t>
      </w:r>
      <w:proofErr w:type="spellEnd"/>
      <w:r>
        <w:rPr>
          <w:bCs/>
          <w:sz w:val="24"/>
          <w:szCs w:val="24"/>
          <w:lang w:val="en-CA"/>
        </w:rPr>
        <w:t>)</w:t>
      </w:r>
    </w:p>
    <w:p w14:paraId="496743F4" w14:textId="19A6BD70" w:rsidR="00FC0894" w:rsidRDefault="00FC0894" w:rsidP="00442DFD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</w:p>
    <w:p w14:paraId="38435331" w14:textId="77777777" w:rsidR="00FC0894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Immersion anglaise………………………………………………………………………………………………………………………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 xml:space="preserve"> avril 2014</w:t>
      </w:r>
    </w:p>
    <w:p w14:paraId="09DB4AEE" w14:textId="77777777" w:rsidR="00FC0894" w:rsidRPr="00E9602C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  <w:r w:rsidRPr="00E9602C">
        <w:rPr>
          <w:bCs/>
          <w:sz w:val="24"/>
          <w:szCs w:val="24"/>
          <w:lang w:val="en-CA"/>
        </w:rPr>
        <w:t xml:space="preserve">ELC school, Boston, </w:t>
      </w:r>
      <w:proofErr w:type="gramStart"/>
      <w:r w:rsidRPr="00E9602C">
        <w:rPr>
          <w:bCs/>
          <w:sz w:val="24"/>
          <w:szCs w:val="24"/>
          <w:lang w:val="en-CA"/>
        </w:rPr>
        <w:t>MA  (</w:t>
      </w:r>
      <w:proofErr w:type="gramEnd"/>
      <w:r w:rsidRPr="00E9602C">
        <w:rPr>
          <w:bCs/>
          <w:sz w:val="24"/>
          <w:szCs w:val="24"/>
          <w:lang w:val="en-CA"/>
        </w:rPr>
        <w:t>4 sem.)</w:t>
      </w:r>
    </w:p>
    <w:p w14:paraId="3CD654EB" w14:textId="77777777" w:rsidR="00FC0894" w:rsidRPr="00E9602C" w:rsidRDefault="00FC0894" w:rsidP="00FC0894">
      <w:pPr>
        <w:tabs>
          <w:tab w:val="left" w:pos="1418"/>
        </w:tabs>
        <w:spacing w:after="0"/>
        <w:jc w:val="both"/>
        <w:rPr>
          <w:bCs/>
          <w:sz w:val="24"/>
          <w:szCs w:val="24"/>
          <w:lang w:val="en-CA"/>
        </w:rPr>
      </w:pPr>
    </w:p>
    <w:p w14:paraId="2FDB685D" w14:textId="207FC562" w:rsidR="00442DFD" w:rsidRDefault="00442DFD" w:rsidP="00442DFD">
      <w:pPr>
        <w:tabs>
          <w:tab w:val="left" w:pos="1418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Études</w:t>
      </w:r>
      <w:r w:rsidR="00433F56">
        <w:rPr>
          <w:b/>
          <w:sz w:val="24"/>
          <w:szCs w:val="24"/>
        </w:rPr>
        <w:t xml:space="preserve"> collégiales – Sciences humaines</w:t>
      </w:r>
      <w:r w:rsidR="00433F56">
        <w:rPr>
          <w:sz w:val="24"/>
          <w:szCs w:val="24"/>
        </w:rPr>
        <w:t>………………………………………………………………………………………………</w:t>
      </w:r>
      <w:proofErr w:type="gramStart"/>
      <w:r w:rsidR="00433F56">
        <w:rPr>
          <w:sz w:val="24"/>
          <w:szCs w:val="24"/>
        </w:rPr>
        <w:t>…….</w:t>
      </w:r>
      <w:proofErr w:type="gramEnd"/>
      <w:r w:rsidR="00433F56">
        <w:rPr>
          <w:sz w:val="24"/>
          <w:szCs w:val="24"/>
        </w:rPr>
        <w:t>.2001</w:t>
      </w:r>
    </w:p>
    <w:p w14:paraId="0F3F9500" w14:textId="77777777" w:rsidR="00442DFD" w:rsidRPr="00442DFD" w:rsidRDefault="008B4563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Cé</w:t>
      </w:r>
      <w:r w:rsidR="00442DFD" w:rsidRPr="00442DFD">
        <w:rPr>
          <w:sz w:val="24"/>
          <w:szCs w:val="24"/>
        </w:rPr>
        <w:t>gep</w:t>
      </w:r>
      <w:r w:rsidR="00442DFD">
        <w:rPr>
          <w:sz w:val="24"/>
          <w:szCs w:val="24"/>
        </w:rPr>
        <w:t xml:space="preserve"> </w:t>
      </w:r>
      <w:r w:rsidR="00433F56">
        <w:rPr>
          <w:sz w:val="24"/>
          <w:szCs w:val="24"/>
        </w:rPr>
        <w:t>Limoilou</w:t>
      </w:r>
      <w:r w:rsidR="00442DFD">
        <w:rPr>
          <w:sz w:val="24"/>
          <w:szCs w:val="24"/>
        </w:rPr>
        <w:t xml:space="preserve">         </w:t>
      </w:r>
    </w:p>
    <w:p w14:paraId="1543D2FB" w14:textId="77777777" w:rsidR="00442DFD" w:rsidRDefault="00442DFD" w:rsidP="00442DFD">
      <w:pPr>
        <w:tabs>
          <w:tab w:val="left" w:pos="1418"/>
        </w:tabs>
        <w:spacing w:after="0"/>
        <w:jc w:val="both"/>
        <w:rPr>
          <w:b/>
          <w:sz w:val="24"/>
          <w:szCs w:val="24"/>
        </w:rPr>
      </w:pPr>
    </w:p>
    <w:p w14:paraId="6601A094" w14:textId="77777777" w:rsidR="00433F56" w:rsidRDefault="00433F56" w:rsidP="00442DFD">
      <w:pPr>
        <w:tabs>
          <w:tab w:val="left" w:pos="1418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Diplôme </w:t>
      </w:r>
      <w:r w:rsidR="00442DFD" w:rsidRPr="00442DFD">
        <w:rPr>
          <w:b/>
          <w:sz w:val="24"/>
          <w:szCs w:val="24"/>
        </w:rPr>
        <w:t>d’études secondaires</w:t>
      </w:r>
      <w:r>
        <w:rPr>
          <w:sz w:val="24"/>
          <w:szCs w:val="24"/>
        </w:rPr>
        <w:t>……………………………………………………………………………………………………………………1999</w:t>
      </w:r>
    </w:p>
    <w:p w14:paraId="677A2CD9" w14:textId="5DDCB0C8" w:rsidR="001D547B" w:rsidRDefault="00433F56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École polyvalente de Matane</w:t>
      </w:r>
    </w:p>
    <w:p w14:paraId="7676C929" w14:textId="4610284C" w:rsidR="00D82901" w:rsidRDefault="00D82901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</w:p>
    <w:p w14:paraId="74E6D5EE" w14:textId="56AA01FF" w:rsidR="00D82901" w:rsidRDefault="00D82901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</w:p>
    <w:p w14:paraId="531B7B43" w14:textId="60549B32" w:rsidR="00D82901" w:rsidRDefault="00D82901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</w:p>
    <w:p w14:paraId="28D2AF8C" w14:textId="0D9BF106" w:rsidR="00D82901" w:rsidRDefault="00D82901" w:rsidP="00442DFD">
      <w:pPr>
        <w:tabs>
          <w:tab w:val="left" w:pos="141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 références vous seront fournies sur demande</w:t>
      </w:r>
    </w:p>
    <w:sectPr w:rsidR="00D82901" w:rsidSect="00D40AA8">
      <w:headerReference w:type="default" r:id="rId8"/>
      <w:pgSz w:w="12240" w:h="15840"/>
      <w:pgMar w:top="42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3FAB" w14:textId="77777777" w:rsidR="00951471" w:rsidRDefault="00951471" w:rsidP="00D40AA8">
      <w:pPr>
        <w:spacing w:after="0" w:line="240" w:lineRule="auto"/>
      </w:pPr>
      <w:r>
        <w:separator/>
      </w:r>
    </w:p>
  </w:endnote>
  <w:endnote w:type="continuationSeparator" w:id="0">
    <w:p w14:paraId="138914C7" w14:textId="77777777" w:rsidR="00951471" w:rsidRDefault="00951471" w:rsidP="00D4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9E61" w14:textId="77777777" w:rsidR="00951471" w:rsidRDefault="00951471" w:rsidP="00D40AA8">
      <w:pPr>
        <w:spacing w:after="0" w:line="240" w:lineRule="auto"/>
      </w:pPr>
      <w:r>
        <w:separator/>
      </w:r>
    </w:p>
  </w:footnote>
  <w:footnote w:type="continuationSeparator" w:id="0">
    <w:p w14:paraId="4FBB55A0" w14:textId="77777777" w:rsidR="00951471" w:rsidRDefault="00951471" w:rsidP="00D4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4B54" w14:textId="77777777" w:rsidR="00D40AA8" w:rsidRDefault="00D40AA8">
    <w:pPr>
      <w:pStyle w:val="En-tte"/>
    </w:pPr>
  </w:p>
  <w:p w14:paraId="5917A2FE" w14:textId="77777777" w:rsidR="00D40AA8" w:rsidRDefault="00D40A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5A36"/>
    <w:multiLevelType w:val="hybridMultilevel"/>
    <w:tmpl w:val="41D87A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3803"/>
    <w:multiLevelType w:val="hybridMultilevel"/>
    <w:tmpl w:val="0974E2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B73E4"/>
    <w:multiLevelType w:val="hybridMultilevel"/>
    <w:tmpl w:val="A25C41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10621"/>
    <w:multiLevelType w:val="hybridMultilevel"/>
    <w:tmpl w:val="B0A4250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56E88"/>
    <w:multiLevelType w:val="hybridMultilevel"/>
    <w:tmpl w:val="3B44F87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4532C"/>
    <w:multiLevelType w:val="hybridMultilevel"/>
    <w:tmpl w:val="981020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8650F"/>
    <w:multiLevelType w:val="hybridMultilevel"/>
    <w:tmpl w:val="A7723BA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97266"/>
    <w:multiLevelType w:val="hybridMultilevel"/>
    <w:tmpl w:val="F09E94F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0503B"/>
    <w:multiLevelType w:val="hybridMultilevel"/>
    <w:tmpl w:val="79BA495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12585">
    <w:abstractNumId w:val="2"/>
  </w:num>
  <w:num w:numId="2" w16cid:durableId="1061750639">
    <w:abstractNumId w:val="3"/>
  </w:num>
  <w:num w:numId="3" w16cid:durableId="1702319710">
    <w:abstractNumId w:val="1"/>
  </w:num>
  <w:num w:numId="4" w16cid:durableId="808279839">
    <w:abstractNumId w:val="6"/>
  </w:num>
  <w:num w:numId="5" w16cid:durableId="827284996">
    <w:abstractNumId w:val="4"/>
  </w:num>
  <w:num w:numId="6" w16cid:durableId="454643536">
    <w:abstractNumId w:val="7"/>
  </w:num>
  <w:num w:numId="7" w16cid:durableId="1680429312">
    <w:abstractNumId w:val="8"/>
  </w:num>
  <w:num w:numId="8" w16cid:durableId="1575965930">
    <w:abstractNumId w:val="0"/>
  </w:num>
  <w:num w:numId="9" w16cid:durableId="2098549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D18"/>
    <w:rsid w:val="00007A6E"/>
    <w:rsid w:val="000352CF"/>
    <w:rsid w:val="000B739B"/>
    <w:rsid w:val="00114CA2"/>
    <w:rsid w:val="00183DAB"/>
    <w:rsid w:val="001A3D18"/>
    <w:rsid w:val="001C4A04"/>
    <w:rsid w:val="001D2F7F"/>
    <w:rsid w:val="001D547B"/>
    <w:rsid w:val="001D57C0"/>
    <w:rsid w:val="001E4C3A"/>
    <w:rsid w:val="00235960"/>
    <w:rsid w:val="00276FD4"/>
    <w:rsid w:val="002A6947"/>
    <w:rsid w:val="002A7B7A"/>
    <w:rsid w:val="002F64E0"/>
    <w:rsid w:val="00310F66"/>
    <w:rsid w:val="00322318"/>
    <w:rsid w:val="003E5FEA"/>
    <w:rsid w:val="00433F56"/>
    <w:rsid w:val="00442DFD"/>
    <w:rsid w:val="004E4083"/>
    <w:rsid w:val="00546D88"/>
    <w:rsid w:val="005B04A1"/>
    <w:rsid w:val="005E0FF9"/>
    <w:rsid w:val="006203D1"/>
    <w:rsid w:val="006D64F1"/>
    <w:rsid w:val="00713F04"/>
    <w:rsid w:val="00714B73"/>
    <w:rsid w:val="00755178"/>
    <w:rsid w:val="00773268"/>
    <w:rsid w:val="00782D38"/>
    <w:rsid w:val="007C5DEC"/>
    <w:rsid w:val="008377AA"/>
    <w:rsid w:val="00847317"/>
    <w:rsid w:val="00887D01"/>
    <w:rsid w:val="008B4563"/>
    <w:rsid w:val="008C086D"/>
    <w:rsid w:val="008F2856"/>
    <w:rsid w:val="008F3D9E"/>
    <w:rsid w:val="00951471"/>
    <w:rsid w:val="009C60D2"/>
    <w:rsid w:val="00A24716"/>
    <w:rsid w:val="00A4390D"/>
    <w:rsid w:val="00A45AB2"/>
    <w:rsid w:val="00A71AF3"/>
    <w:rsid w:val="00A76A90"/>
    <w:rsid w:val="00AA5EE0"/>
    <w:rsid w:val="00AA69DE"/>
    <w:rsid w:val="00AD4520"/>
    <w:rsid w:val="00B742FD"/>
    <w:rsid w:val="00C049C2"/>
    <w:rsid w:val="00C9372C"/>
    <w:rsid w:val="00CE407F"/>
    <w:rsid w:val="00D1739D"/>
    <w:rsid w:val="00D40AA8"/>
    <w:rsid w:val="00D82901"/>
    <w:rsid w:val="00D91E36"/>
    <w:rsid w:val="00E70D89"/>
    <w:rsid w:val="00E8491E"/>
    <w:rsid w:val="00E9602C"/>
    <w:rsid w:val="00EF0CB4"/>
    <w:rsid w:val="00FB09C0"/>
    <w:rsid w:val="00FB5F40"/>
    <w:rsid w:val="00FC0894"/>
    <w:rsid w:val="00F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451B"/>
  <w15:docId w15:val="{52457B6D-5F16-4680-8062-69289AAB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C0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D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731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A69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0A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AA8"/>
  </w:style>
  <w:style w:type="paragraph" w:styleId="Pieddepage">
    <w:name w:val="footer"/>
    <w:basedOn w:val="Normal"/>
    <w:link w:val="PieddepageCar"/>
    <w:uiPriority w:val="99"/>
    <w:unhideWhenUsed/>
    <w:rsid w:val="00D40A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AA8"/>
  </w:style>
  <w:style w:type="paragraph" w:styleId="Textedebulles">
    <w:name w:val="Balloon Text"/>
    <w:basedOn w:val="Normal"/>
    <w:link w:val="TextedebullesCar"/>
    <w:uiPriority w:val="99"/>
    <w:semiHidden/>
    <w:unhideWhenUsed/>
    <w:rsid w:val="00D4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AA8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AA5EE0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7C5D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iliepsi@hotmail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Émilie Arsenault</cp:lastModifiedBy>
  <cp:revision>7</cp:revision>
  <cp:lastPrinted>2011-12-01T20:25:00Z</cp:lastPrinted>
  <dcterms:created xsi:type="dcterms:W3CDTF">2024-05-07T22:14:00Z</dcterms:created>
  <dcterms:modified xsi:type="dcterms:W3CDTF">2025-05-07T15:56:00Z</dcterms:modified>
</cp:coreProperties>
</file>