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1D4B" w14:textId="77777777" w:rsidR="00265658" w:rsidRPr="00265658" w:rsidRDefault="00265658" w:rsidP="002656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fr-CA" w:eastAsia="fr-CA"/>
        </w:rPr>
      </w:pPr>
    </w:p>
    <w:tbl>
      <w:tblPr>
        <w:tblW w:w="9720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</w:tblPr>
      <w:tblGrid>
        <w:gridCol w:w="2070"/>
        <w:gridCol w:w="7650"/>
      </w:tblGrid>
      <w:tr w:rsidR="00760E8C" w:rsidRPr="002B4FA8" w14:paraId="79F96092" w14:textId="77777777" w:rsidTr="00C940B6">
        <w:trPr>
          <w:trHeight w:val="80"/>
        </w:trPr>
        <w:tc>
          <w:tcPr>
            <w:tcW w:w="2070" w:type="dxa"/>
          </w:tcPr>
          <w:p w14:paraId="74055DAD" w14:textId="77777777" w:rsidR="00760E8C" w:rsidRPr="002B4FA8" w:rsidRDefault="00760E8C" w:rsidP="00C940B6">
            <w:pPr>
              <w:rPr>
                <w:rFonts w:ascii="Ebrima" w:eastAsia="Times New Roman" w:hAnsi="Ebrima" w:cs="Times New Roman"/>
                <w:noProof/>
                <w:color w:val="262626"/>
                <w:lang w:val="fr-FR"/>
              </w:rPr>
            </w:pPr>
          </w:p>
          <w:p w14:paraId="0CE7AC03" w14:textId="77777777" w:rsidR="00760E8C" w:rsidRPr="002B4FA8" w:rsidRDefault="00760E8C" w:rsidP="00C940B6">
            <w:pPr>
              <w:rPr>
                <w:rFonts w:ascii="Ebrima" w:eastAsia="Times New Roman" w:hAnsi="Ebrima" w:cs="Times New Roman"/>
                <w:noProof/>
                <w:color w:val="262626"/>
                <w:lang w:val="fr-FR"/>
              </w:rPr>
            </w:pPr>
          </w:p>
        </w:tc>
        <w:tc>
          <w:tcPr>
            <w:tcW w:w="7650" w:type="dxa"/>
            <w:tcMar>
              <w:bottom w:w="576" w:type="dxa"/>
            </w:tcMar>
          </w:tcPr>
          <w:p w14:paraId="2EBEB3CD" w14:textId="3A9DD7F8" w:rsidR="00760E8C" w:rsidRPr="002B4FA8" w:rsidRDefault="00760E8C" w:rsidP="00C940B6">
            <w:pPr>
              <w:spacing w:after="0" w:line="240" w:lineRule="auto"/>
              <w:rPr>
                <w:rFonts w:ascii="Ebrima" w:eastAsia="Times New Roman" w:hAnsi="Ebrima" w:cs="Times New Roman"/>
                <w:caps/>
                <w:noProof/>
                <w:color w:val="49C74C"/>
                <w:sz w:val="48"/>
                <w:szCs w:val="48"/>
                <w:lang w:val="fr-FR"/>
              </w:rPr>
            </w:pPr>
            <w:sdt>
              <w:sdtPr>
                <w:rPr>
                  <w:rFonts w:ascii="Ebrima" w:eastAsia="Times New Roman" w:hAnsi="Ebrima" w:cs="Times New Roman"/>
                  <w:caps/>
                  <w:noProof/>
                  <w:color w:val="7C9E0E"/>
                  <w:sz w:val="48"/>
                  <w:szCs w:val="48"/>
                  <w:lang w:val="fr-FR"/>
                </w:rPr>
                <w:alias w:val="Votre nom"/>
                <w:tag w:val=""/>
                <w:id w:val="1197042864"/>
                <w:placeholder>
                  <w:docPart w:val="95591BE3E03B4822A5DD69EC04C9489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Content>
                <w:r>
                  <w:rPr>
                    <w:rFonts w:ascii="Ebrima" w:eastAsia="Times New Roman" w:hAnsi="Ebrima" w:cs="Times New Roman"/>
                    <w:caps/>
                    <w:noProof/>
                    <w:color w:val="7C9E0E"/>
                    <w:sz w:val="48"/>
                    <w:szCs w:val="48"/>
                    <w:lang w:val="fr-FR"/>
                  </w:rPr>
                  <w:t>Émilie Morissette</w:t>
                </w:r>
              </w:sdtContent>
            </w:sdt>
          </w:p>
          <w:p w14:paraId="6504889A" w14:textId="77777777" w:rsidR="00760E8C" w:rsidRPr="002B4FA8" w:rsidRDefault="00760E8C" w:rsidP="00C940B6">
            <w:pPr>
              <w:spacing w:after="0" w:line="240" w:lineRule="auto"/>
              <w:rPr>
                <w:rFonts w:ascii="Ebrima" w:eastAsia="Times New Roman" w:hAnsi="Ebrima" w:cs="Times New Roman"/>
                <w:noProof/>
                <w:color w:val="262626"/>
                <w:lang w:val="fr-FR"/>
              </w:rPr>
            </w:pPr>
            <w:r w:rsidRPr="002B4FA8">
              <w:rPr>
                <w:rFonts w:ascii="Ebrima" w:eastAsia="Times New Roman" w:hAnsi="Ebrima" w:cs="Times New Roman"/>
                <w:noProof/>
                <w:color w:val="262626"/>
                <w:lang w:val="fr-FR"/>
              </w:rPr>
              <w:t xml:space="preserve"> </w:t>
            </w:r>
            <w:r>
              <w:rPr>
                <w:rFonts w:ascii="Ebrima" w:eastAsia="Times New Roman" w:hAnsi="Ebrima" w:cs="Times New Roman"/>
                <w:noProof/>
                <w:color w:val="262626"/>
                <w:lang w:val="fr-FR"/>
              </w:rPr>
              <w:t>emilie</w:t>
            </w:r>
            <w:r w:rsidRPr="002B4FA8">
              <w:rPr>
                <w:rFonts w:ascii="Ebrima" w:eastAsia="Times New Roman" w:hAnsi="Ebrima" w:cs="Times New Roman"/>
                <w:noProof/>
                <w:color w:val="262626"/>
                <w:lang w:val="fr-FR"/>
              </w:rPr>
              <w:t>morissette</w:t>
            </w:r>
            <w:r>
              <w:rPr>
                <w:rFonts w:ascii="Ebrima" w:eastAsia="Times New Roman" w:hAnsi="Ebrima" w:cs="Times New Roman"/>
                <w:noProof/>
                <w:color w:val="262626"/>
                <w:lang w:val="fr-FR"/>
              </w:rPr>
              <w:t>@outlook.</w:t>
            </w:r>
            <w:r w:rsidRPr="002B4FA8">
              <w:rPr>
                <w:rFonts w:ascii="Ebrima" w:eastAsia="Times New Roman" w:hAnsi="Ebrima" w:cs="Times New Roman"/>
                <w:noProof/>
                <w:color w:val="262626"/>
                <w:lang w:val="fr-FR"/>
              </w:rPr>
              <w:t>com  </w:t>
            </w:r>
            <w:r w:rsidRPr="002B4FA8">
              <w:rPr>
                <w:rFonts w:ascii="Ebrima" w:eastAsia="Times New Roman" w:hAnsi="Ebrima" w:cs="Times New Roman"/>
                <w:noProof/>
                <w:color w:val="5B9BD5"/>
                <w:lang w:val="fr-FR"/>
              </w:rPr>
              <w:t>|</w:t>
            </w:r>
            <w:r w:rsidRPr="002B4FA8">
              <w:rPr>
                <w:rFonts w:ascii="Ebrima" w:eastAsia="Times New Roman" w:hAnsi="Ebrima" w:cs="Times New Roman"/>
                <w:noProof/>
                <w:color w:val="262626"/>
                <w:lang w:val="fr-FR"/>
              </w:rPr>
              <w:t> </w:t>
            </w:r>
            <w:r w:rsidRPr="002B4FA8">
              <w:rPr>
                <w:rFonts w:ascii="Ebrima" w:eastAsia="Times New Roman" w:hAnsi="Ebrima" w:cs="Times New Roman"/>
                <w:noProof/>
                <w:color w:val="262626"/>
                <w:kern w:val="20"/>
                <w:lang w:val="fr-FR"/>
              </w:rPr>
              <w:t> </w:t>
            </w:r>
            <w:r w:rsidRPr="002B4FA8">
              <w:rPr>
                <w:rFonts w:ascii="Ebrima" w:eastAsia="Times New Roman" w:hAnsi="Ebrima" w:cs="Times New Roman"/>
                <w:noProof/>
                <w:color w:val="262626"/>
                <w:lang w:val="fr-FR"/>
              </w:rPr>
              <w:t>418-817-2816</w:t>
            </w:r>
          </w:p>
        </w:tc>
      </w:tr>
      <w:tr w:rsidR="00760E8C" w:rsidRPr="002B4FA8" w14:paraId="0BF3EAE1" w14:textId="77777777" w:rsidTr="00C940B6">
        <w:trPr>
          <w:trHeight w:val="1129"/>
        </w:trPr>
        <w:tc>
          <w:tcPr>
            <w:tcW w:w="2070" w:type="dxa"/>
          </w:tcPr>
          <w:p w14:paraId="0F28B3CA" w14:textId="77777777" w:rsidR="00760E8C" w:rsidRPr="002B4FA8" w:rsidRDefault="00760E8C" w:rsidP="00C940B6">
            <w:pPr>
              <w:pBdr>
                <w:right w:val="single" w:sz="8" w:space="4" w:color="5B9BD5"/>
              </w:pBdr>
              <w:spacing w:before="60" w:after="0" w:line="240" w:lineRule="auto"/>
              <w:jc w:val="right"/>
              <w:outlineLvl w:val="0"/>
              <w:rPr>
                <w:rFonts w:ascii="Ebrima" w:eastAsia="Times New Roman" w:hAnsi="Ebrima" w:cs="Times New Roman"/>
                <w:b/>
                <w:bCs/>
                <w:caps/>
                <w:noProof/>
                <w:color w:val="7C9E0E"/>
                <w:kern w:val="20"/>
                <w:lang w:val="fr-FR"/>
              </w:rPr>
            </w:pPr>
            <w:r w:rsidRPr="002B4FA8">
              <w:rPr>
                <w:rFonts w:ascii="Ebrima" w:eastAsia="Times New Roman" w:hAnsi="Ebrima" w:cs="Times New Roman"/>
                <w:b/>
                <w:bCs/>
                <w:caps/>
                <w:noProof/>
                <w:color w:val="7C9E0E"/>
                <w:kern w:val="20"/>
                <w:lang w:val="fr-FR"/>
              </w:rPr>
              <w:t>ExpÉrienceS PROFESSIONELLES</w:t>
            </w:r>
          </w:p>
          <w:p w14:paraId="2785F658" w14:textId="77777777" w:rsidR="00760E8C" w:rsidRPr="002B4FA8" w:rsidRDefault="00760E8C" w:rsidP="00C940B6">
            <w:pPr>
              <w:rPr>
                <w:rFonts w:ascii="Calibri" w:eastAsia="Times New Roman" w:hAnsi="Calibri" w:cs="Times New Roman"/>
                <w:color w:val="262626"/>
                <w:lang w:val="fr-FR"/>
              </w:rPr>
            </w:pPr>
          </w:p>
        </w:tc>
        <w:tc>
          <w:tcPr>
            <w:tcW w:w="7650" w:type="dxa"/>
          </w:tcPr>
          <w:sdt>
            <w:sdtPr>
              <w:rPr>
                <w:rFonts w:ascii="Ebrima" w:eastAsia="Times New Roman" w:hAnsi="Ebrima" w:cs="Times New Roman"/>
                <w:b/>
                <w:bCs/>
                <w:noProof/>
                <w:color w:val="595959"/>
                <w:lang w:val="fr-FR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rFonts w:ascii="Ebrima" w:eastAsia="Times New Roman" w:hAnsi="Ebrima" w:cs="Times New Roman"/>
                    <w:b/>
                    <w:bCs/>
                    <w:noProof/>
                    <w:color w:val="595959"/>
                    <w:lang w:val="fr-FR"/>
                  </w:rPr>
                  <w:id w:val="-675420922"/>
                  <w:placeholder>
                    <w:docPart w:val="534D48578EB243E18E8BB7172DDDEE08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59485D04" w14:textId="77777777" w:rsidR="00760E8C" w:rsidRPr="002B4FA8" w:rsidRDefault="00760E8C" w:rsidP="00C940B6">
                    <w:pPr>
                      <w:keepNext/>
                      <w:keepLines/>
                      <w:spacing w:before="60" w:after="0"/>
                      <w:jc w:val="both"/>
                      <w:outlineLvl w:val="1"/>
                      <w:rPr>
                        <w:rFonts w:ascii="Ebrima" w:eastAsia="Times New Roman" w:hAnsi="Ebrima" w:cs="Times New Roman"/>
                        <w:b/>
                        <w:bCs/>
                        <w:noProof/>
                        <w:color w:val="000000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b/>
                        <w:bCs/>
                        <w:caps/>
                        <w:noProof/>
                        <w:color w:val="000000"/>
                        <w:kern w:val="20"/>
                        <w:lang w:val="fr-FR"/>
                      </w:rPr>
                      <w:t xml:space="preserve">STAGE EN MALHERBOLOGIE – </w:t>
                    </w:r>
                    <w:r w:rsidRPr="002B4FA8">
                      <w:rPr>
                        <w:rFonts w:ascii="Ebrima" w:eastAsia="Times New Roman" w:hAnsi="Ebrima" w:cs="Times New Roman"/>
                        <w:caps/>
                        <w:noProof/>
                        <w:color w:val="000000"/>
                        <w:kern w:val="20"/>
                        <w:lang w:val="fr-FR"/>
                      </w:rPr>
                      <w:t>CENTRE DE RECHERCHE SUR LES GRAINS (CÉROM), SAINT-MATHIEU-DE-BELOEIL</w:t>
                    </w:r>
                  </w:p>
                  <w:p w14:paraId="4825547E" w14:textId="77777777" w:rsidR="00760E8C" w:rsidRPr="002B4FA8" w:rsidRDefault="00760E8C" w:rsidP="00C940B6">
                    <w:pPr>
                      <w:keepNext/>
                      <w:keepLines/>
                      <w:spacing w:before="60" w:after="0"/>
                      <w:jc w:val="both"/>
                      <w:outlineLvl w:val="1"/>
                      <w:rPr>
                        <w:rFonts w:ascii="Ebrima" w:eastAsia="Times New Roman" w:hAnsi="Ebrima" w:cs="Times New Roman"/>
                        <w:noProof/>
                        <w:color w:val="000000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noProof/>
                        <w:color w:val="000000"/>
                        <w:lang w:val="fr-FR"/>
                      </w:rPr>
                      <w:t>2024</w:t>
                    </w:r>
                  </w:p>
                  <w:p w14:paraId="5B275125" w14:textId="77777777" w:rsidR="00760E8C" w:rsidRPr="002B4FA8" w:rsidRDefault="00760E8C" w:rsidP="00C940B6">
                    <w:pPr>
                      <w:rPr>
                        <w:rFonts w:ascii="Ebrima" w:eastAsia="Times New Roman" w:hAnsi="Ebrima" w:cs="Times New Roman"/>
                        <w:color w:val="000000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color w:val="000000"/>
                        <w:lang w:val="fr-FR"/>
                      </w:rPr>
                      <w:t>Identification de la flore dans les champs de grandes cultures, prise de données sur le terrain, compilation des données dans Excel.</w:t>
                    </w:r>
                  </w:p>
                  <w:p w14:paraId="0E60DD73" w14:textId="77777777" w:rsidR="00760E8C" w:rsidRPr="002B4FA8" w:rsidRDefault="00760E8C" w:rsidP="00C940B6">
                    <w:pPr>
                      <w:keepNext/>
                      <w:keepLines/>
                      <w:spacing w:before="60" w:after="0"/>
                      <w:jc w:val="both"/>
                      <w:outlineLvl w:val="1"/>
                      <w:rPr>
                        <w:rFonts w:ascii="Ebrima" w:eastAsia="Times New Roman" w:hAnsi="Ebrima" w:cs="Times New Roman"/>
                        <w:noProof/>
                        <w:color w:val="000000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b/>
                        <w:bCs/>
                        <w:noProof/>
                        <w:color w:val="000000"/>
                        <w:lang w:val="fr-FR"/>
                      </w:rPr>
                      <w:t xml:space="preserve">TECHNICIENNE DE LA FAUNE (POSTE ÉTUDIANT) - </w:t>
                    </w:r>
                    <w:r w:rsidRPr="002B4FA8">
                      <w:rPr>
                        <w:rFonts w:ascii="Ebrima" w:eastAsia="Times New Roman" w:hAnsi="Ebrima" w:cs="Times New Roman"/>
                        <w:noProof/>
                        <w:color w:val="000000"/>
                        <w:lang w:val="fr-FR"/>
                      </w:rPr>
                      <w:t>MINISTÈRE DU TRANSPORT – MODULE ENVIRONNEMENT, SAGUENAY</w:t>
                    </w:r>
                  </w:p>
                  <w:p w14:paraId="351C328F" w14:textId="77777777" w:rsidR="00760E8C" w:rsidRPr="002B4FA8" w:rsidRDefault="00760E8C" w:rsidP="00C940B6">
                    <w:pPr>
                      <w:keepNext/>
                      <w:keepLines/>
                      <w:spacing w:before="60" w:after="0"/>
                      <w:jc w:val="both"/>
                      <w:outlineLvl w:val="1"/>
                      <w:rPr>
                        <w:rFonts w:ascii="Ebrima" w:eastAsia="Times New Roman" w:hAnsi="Ebrima" w:cs="Times New Roman"/>
                        <w:noProof/>
                        <w:color w:val="000000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noProof/>
                        <w:color w:val="000000"/>
                        <w:lang w:val="fr-FR"/>
                      </w:rPr>
                      <w:t>2023</w:t>
                    </w:r>
                  </w:p>
                  <w:p w14:paraId="15CC711E" w14:textId="77777777" w:rsidR="00760E8C" w:rsidRPr="002B4FA8" w:rsidRDefault="00760E8C" w:rsidP="00C940B6">
                    <w:pPr>
                      <w:rPr>
                        <w:rFonts w:ascii="Ebrima" w:eastAsia="Times New Roman" w:hAnsi="Ebrima" w:cs="Times New Roman"/>
                        <w:color w:val="000000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color w:val="000000"/>
                        <w:lang w:val="fr-FR"/>
                      </w:rPr>
                      <w:t xml:space="preserve">Accompagner les biologistes dans l’analyse des enjeux environnementaux des projets routiers, recueillir des données sur le terrain, compiler les données récoltées sur Excel, effectuer la caractérisation de milieux humides </w:t>
                    </w:r>
                    <w:r w:rsidRPr="002B4FA8">
                      <w:rPr>
                        <w:rFonts w:ascii="Ebrima" w:eastAsia="Times New Roman" w:hAnsi="Ebrima" w:cs="Times New Roman"/>
                        <w:color w:val="000000"/>
                        <w:lang w:val="fr-CA"/>
                      </w:rPr>
                      <w:t>(déterminer la ligne naturelle des hautes eaux avec géode, identification floristique, suivi de nids d’hirondelles sous les ponts, etc.)</w:t>
                    </w:r>
                    <w:r w:rsidRPr="002B4FA8">
                      <w:rPr>
                        <w:rFonts w:ascii="Ebrima" w:eastAsia="Times New Roman" w:hAnsi="Ebrima" w:cs="Times New Roman"/>
                        <w:color w:val="000000"/>
                        <w:lang w:val="fr-FR"/>
                      </w:rPr>
                      <w:t>.</w:t>
                    </w:r>
                  </w:p>
                  <w:p w14:paraId="5F1C4538" w14:textId="77777777" w:rsidR="00760E8C" w:rsidRPr="002B4FA8" w:rsidRDefault="00760E8C" w:rsidP="00C940B6">
                    <w:pPr>
                      <w:keepNext/>
                      <w:keepLines/>
                      <w:spacing w:before="60" w:after="0"/>
                      <w:jc w:val="both"/>
                      <w:outlineLvl w:val="1"/>
                      <w:rPr>
                        <w:rFonts w:ascii="Ebrima" w:eastAsia="Times New Roman" w:hAnsi="Ebrima" w:cs="Times New Roman"/>
                        <w:caps/>
                        <w:noProof/>
                        <w:color w:val="000000"/>
                        <w:kern w:val="20"/>
                        <w:szCs w:val="17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b/>
                        <w:bCs/>
                        <w:caps/>
                        <w:noProof/>
                        <w:color w:val="000000"/>
                        <w:kern w:val="20"/>
                        <w:szCs w:val="17"/>
                        <w:lang w:val="fr-FR"/>
                      </w:rPr>
                      <w:t xml:space="preserve">manœuvre agricole </w:t>
                    </w:r>
                    <w:r w:rsidRPr="002B4FA8">
                      <w:rPr>
                        <w:rFonts w:ascii="Ebrima" w:eastAsia="Times New Roman" w:hAnsi="Ebrima" w:cs="Times New Roman"/>
                        <w:caps/>
                        <w:noProof/>
                        <w:color w:val="000000"/>
                        <w:kern w:val="20"/>
                        <w:szCs w:val="17"/>
                        <w:lang w:val="fr-FR"/>
                      </w:rPr>
                      <w:t>Potager fleuri  du lac, LAC SAINT-JEAN</w:t>
                    </w:r>
                  </w:p>
                  <w:p w14:paraId="5A984D75" w14:textId="77777777" w:rsidR="00760E8C" w:rsidRPr="002B4FA8" w:rsidRDefault="00760E8C" w:rsidP="00C940B6">
                    <w:pPr>
                      <w:keepNext/>
                      <w:keepLines/>
                      <w:spacing w:before="60" w:after="0"/>
                      <w:jc w:val="both"/>
                      <w:outlineLvl w:val="1"/>
                      <w:rPr>
                        <w:rFonts w:ascii="Ebrima" w:eastAsia="Times New Roman" w:hAnsi="Ebrima" w:cs="Times New Roman"/>
                        <w:caps/>
                        <w:noProof/>
                        <w:color w:val="000000"/>
                        <w:kern w:val="20"/>
                        <w:szCs w:val="17"/>
                        <w:lang w:val="fr-FR"/>
                      </w:rPr>
                    </w:pPr>
                    <w:r w:rsidRPr="002B4FA8">
                      <w:rPr>
                        <w:rFonts w:ascii="Calibri" w:eastAsia="Times New Roman" w:hAnsi="Calibri" w:cs="Times New Roman"/>
                        <w:caps/>
                        <w:color w:val="000000"/>
                        <w:kern w:val="20"/>
                        <w:lang w:val="fr-FR"/>
                      </w:rPr>
                      <w:t>202</w:t>
                    </w:r>
                    <w:r>
                      <w:rPr>
                        <w:rFonts w:ascii="Calibri" w:eastAsia="Times New Roman" w:hAnsi="Calibri" w:cs="Times New Roman"/>
                        <w:caps/>
                        <w:color w:val="000000"/>
                        <w:kern w:val="20"/>
                        <w:lang w:val="fr-FR"/>
                      </w:rPr>
                      <w:t>2</w:t>
                    </w:r>
                  </w:p>
                  <w:p w14:paraId="1FE072B9" w14:textId="77777777" w:rsidR="00760E8C" w:rsidRPr="002B4FA8" w:rsidRDefault="00760E8C" w:rsidP="00C940B6">
                    <w:pPr>
                      <w:rPr>
                        <w:rFonts w:ascii="Calibri" w:eastAsia="Times New Roman" w:hAnsi="Calibri" w:cs="Times New Roman"/>
                        <w:color w:val="262626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noProof/>
                        <w:color w:val="000000"/>
                        <w:szCs w:val="17"/>
                        <w:lang w:val="fr-FR"/>
                      </w:rPr>
                      <w:t>Récolte de divers fruits et légumes, désherber le potager, préparation des fruits et légumes pour la vente.</w:t>
                    </w:r>
                  </w:p>
                  <w:p w14:paraId="009DE84C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b/>
                        <w:bCs/>
                        <w:noProof/>
                        <w:color w:val="262626"/>
                        <w:szCs w:val="17"/>
                        <w:lang w:val="fr-FR"/>
                      </w:rPr>
                      <w:t>MANŒUVRE HORTICOLE</w:t>
                    </w:r>
                    <w:r w:rsidRPr="002B4FA8"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  <w:t xml:space="preserve"> LES ARTISANS DU PAYSAGE, QUÉBEC</w:t>
                    </w:r>
                  </w:p>
                  <w:p w14:paraId="44E54ADB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  <w:t>2021</w:t>
                    </w:r>
                  </w:p>
                  <w:p w14:paraId="2B758396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  <w:t>Plantation d’annuelles, désherber les plates-bandes, effectuer la taille d’arbustes et de feuillus.</w:t>
                    </w:r>
                  </w:p>
                  <w:p w14:paraId="5645D022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</w:p>
                  <w:p w14:paraId="4F4E7C7F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b/>
                        <w:bCs/>
                        <w:noProof/>
                        <w:color w:val="262626"/>
                        <w:szCs w:val="17"/>
                        <w:lang w:val="fr-FR"/>
                      </w:rPr>
                      <w:t xml:space="preserve">PRÉPOSÉE À L’ENTRETIEN DE CAMPS </w:t>
                    </w:r>
                    <w:r w:rsidRPr="002B4FA8"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  <w:t>COCHRANE AIR SERVICES, ONTARIO</w:t>
                    </w:r>
                  </w:p>
                  <w:p w14:paraId="110AED4E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  <w:t>2020</w:t>
                    </w:r>
                  </w:p>
                  <w:p w14:paraId="6B3E82A7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  <w:t>Entretien des camps de chasse et de pêche, tonte de pelouse, aménagement des sentiers forestiers, réparation de matériel, voyagements d’un camp à l’autre en hydravion.</w:t>
                    </w:r>
                  </w:p>
                  <w:p w14:paraId="58273F25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</w:p>
                  <w:p w14:paraId="74AE5FA8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b/>
                        <w:bCs/>
                        <w:noProof/>
                        <w:color w:val="262626"/>
                        <w:szCs w:val="17"/>
                        <w:lang w:val="fr-FR"/>
                      </w:rPr>
                      <w:t>SERVEUSE</w:t>
                    </w:r>
                    <w:r w:rsidRPr="002B4FA8"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  <w:t xml:space="preserve"> CTMA VACANCIER, ÎLES-DE-LA-MADELEINE</w:t>
                    </w:r>
                  </w:p>
                  <w:p w14:paraId="60989B7A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  <w:t>2019</w:t>
                    </w:r>
                  </w:p>
                  <w:p w14:paraId="59918371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  <w:t>Prendre les commandes, effectuer le service aux tables, effectuer les paiements et opérer la caisse, monter et débarrasser les tables.</w:t>
                    </w:r>
                  </w:p>
                  <w:p w14:paraId="3E6C6403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</w:p>
                  <w:p w14:paraId="5F459863" w14:textId="77777777" w:rsidR="00760E8C" w:rsidRPr="002B4FA8" w:rsidRDefault="00760E8C" w:rsidP="00C940B6">
                    <w:pPr>
                      <w:spacing w:after="0"/>
                      <w:jc w:val="both"/>
                      <w:rPr>
                        <w:rFonts w:ascii="Ebrima" w:eastAsia="Times New Roman" w:hAnsi="Ebrima" w:cs="Times New Roman"/>
                        <w:noProof/>
                        <w:color w:val="262626"/>
                        <w:szCs w:val="17"/>
                        <w:lang w:val="fr-FR"/>
                      </w:rPr>
                    </w:pPr>
                  </w:p>
                </w:sdtContent>
              </w:sdt>
            </w:sdtContent>
          </w:sdt>
        </w:tc>
      </w:tr>
      <w:tr w:rsidR="00760E8C" w:rsidRPr="002B4FA8" w14:paraId="0C84A2E0" w14:textId="77777777" w:rsidTr="00C940B6">
        <w:trPr>
          <w:trHeight w:val="2377"/>
        </w:trPr>
        <w:tc>
          <w:tcPr>
            <w:tcW w:w="2070" w:type="dxa"/>
          </w:tcPr>
          <w:p w14:paraId="27867635" w14:textId="77777777" w:rsidR="00760E8C" w:rsidRPr="002B4FA8" w:rsidRDefault="00760E8C" w:rsidP="00C940B6">
            <w:pPr>
              <w:pBdr>
                <w:right w:val="single" w:sz="8" w:space="4" w:color="5B9BD5"/>
              </w:pBdr>
              <w:spacing w:before="60" w:after="0" w:line="240" w:lineRule="auto"/>
              <w:jc w:val="right"/>
              <w:outlineLvl w:val="0"/>
              <w:rPr>
                <w:rFonts w:ascii="Ebrima" w:eastAsia="Times New Roman" w:hAnsi="Ebrima" w:cs="Times New Roman"/>
                <w:b/>
                <w:bCs/>
                <w:caps/>
                <w:noProof/>
                <w:color w:val="5B9BD5"/>
                <w:kern w:val="20"/>
                <w:lang w:val="fr-FR"/>
              </w:rPr>
            </w:pPr>
            <w:r w:rsidRPr="002B4FA8">
              <w:rPr>
                <w:rFonts w:ascii="Ebrima" w:eastAsia="Times New Roman" w:hAnsi="Ebrima" w:cs="Times New Roman"/>
                <w:b/>
                <w:bCs/>
                <w:caps/>
                <w:noProof/>
                <w:color w:val="7C9E0E"/>
                <w:kern w:val="20"/>
                <w:lang w:val="fr-FR"/>
              </w:rPr>
              <w:lastRenderedPageBreak/>
              <w:t>Formation</w:t>
            </w:r>
          </w:p>
        </w:tc>
        <w:tc>
          <w:tcPr>
            <w:tcW w:w="7650" w:type="dxa"/>
          </w:tcPr>
          <w:sdt>
            <w:sdtPr>
              <w:rPr>
                <w:rFonts w:ascii="Ebrima" w:eastAsia="Times New Roman" w:hAnsi="Ebrima" w:cs="Times New Roman"/>
                <w:caps/>
                <w:noProof/>
                <w:color w:val="595959"/>
                <w:lang w:val="fr-FR"/>
              </w:rPr>
              <w:id w:val="-691765356"/>
              <w15:repeatingSection/>
            </w:sdtPr>
            <w:sdtEndPr>
              <w:rPr>
                <w:caps w:val="0"/>
                <w:color w:val="262626"/>
              </w:rPr>
            </w:sdtEndPr>
            <w:sdtContent>
              <w:sdt>
                <w:sdtPr>
                  <w:rPr>
                    <w:rFonts w:ascii="Ebrima" w:eastAsia="Times New Roman" w:hAnsi="Ebrima" w:cs="Times New Roman"/>
                    <w:caps/>
                    <w:noProof/>
                    <w:color w:val="595959"/>
                    <w:lang w:val="fr-FR"/>
                  </w:rPr>
                  <w:id w:val="-1126388115"/>
                  <w:placeholder>
                    <w:docPart w:val="3645F203CDF3487ABB1516437C66E2D2"/>
                  </w:placeholder>
                  <w15:repeatingSectionItem/>
                </w:sdtPr>
                <w:sdtEndPr>
                  <w:rPr>
                    <w:caps w:val="0"/>
                    <w:color w:val="262626"/>
                  </w:rPr>
                </w:sdtEndPr>
                <w:sdtContent>
                  <w:p w14:paraId="6C719921" w14:textId="77777777" w:rsidR="00760E8C" w:rsidRPr="002B4FA8" w:rsidRDefault="00760E8C" w:rsidP="00C940B6">
                    <w:pPr>
                      <w:spacing w:line="240" w:lineRule="auto"/>
                      <w:rPr>
                        <w:rFonts w:ascii="Calibri" w:eastAsia="Times New Roman" w:hAnsi="Calibri" w:cs="Times New Roman"/>
                        <w:noProof/>
                        <w:color w:val="262626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b/>
                        <w:bCs/>
                        <w:color w:val="262626"/>
                        <w:sz w:val="20"/>
                        <w:lang w:val="fr-CA"/>
                      </w:rPr>
                      <w:t xml:space="preserve">CEGEP DE ST-FÉLICIEN </w:t>
                    </w:r>
                    <w:r w:rsidRPr="002B4FA8">
                      <w:rPr>
                        <w:rFonts w:ascii="Ebrima" w:eastAsia="Times New Roman" w:hAnsi="Ebrima" w:cs="Times New Roman"/>
                        <w:color w:val="262626"/>
                        <w:lang w:val="fr-CA"/>
                      </w:rPr>
                      <w:t xml:space="preserve">SAINT-FÉLICIEN                                                                        </w:t>
                    </w:r>
                    <w:r w:rsidRPr="002B4FA8">
                      <w:rPr>
                        <w:rFonts w:ascii="Ebrima" w:eastAsia="Times New Roman" w:hAnsi="Ebrima" w:cs="Times New Roman"/>
                        <w:color w:val="7F7F7F"/>
                        <w:sz w:val="17"/>
                        <w:szCs w:val="17"/>
                        <w:lang w:val="fr-CA"/>
                      </w:rPr>
                      <w:t>DIPLÔME D’ÉTUDES COLLÉGIALES EN TECHNIQUES DU MILIEU NATUREL</w:t>
                    </w:r>
                  </w:p>
                  <w:p w14:paraId="5D0C8AF0" w14:textId="77777777" w:rsidR="00760E8C" w:rsidRPr="002B4FA8" w:rsidRDefault="00760E8C" w:rsidP="00C940B6">
                    <w:pPr>
                      <w:spacing w:line="240" w:lineRule="auto"/>
                      <w:rPr>
                        <w:rFonts w:ascii="Ebrima" w:eastAsia="Times New Roman" w:hAnsi="Ebrima" w:cs="Times New Roman"/>
                        <w:noProof/>
                        <w:color w:val="262626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noProof/>
                        <w:color w:val="262626"/>
                        <w:lang w:val="fr-CA"/>
                      </w:rPr>
                      <w:t>Voie de spécialisation aménagement de la faune</w:t>
                    </w:r>
                  </w:p>
                  <w:p w14:paraId="453AEE15" w14:textId="77777777" w:rsidR="00760E8C" w:rsidRPr="002B4FA8" w:rsidRDefault="00760E8C" w:rsidP="00C940B6">
                    <w:pPr>
                      <w:spacing w:line="240" w:lineRule="auto"/>
                      <w:rPr>
                        <w:rFonts w:ascii="Ebrima" w:eastAsia="Times New Roman" w:hAnsi="Ebrima" w:cs="Times New Roman"/>
                        <w:color w:val="262626"/>
                        <w:lang w:val="fr-CA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b/>
                        <w:bCs/>
                        <w:color w:val="262626"/>
                        <w:sz w:val="20"/>
                        <w:lang w:val="fr-CA"/>
                      </w:rPr>
                      <w:t xml:space="preserve">CEGEP DE JONQUIÈRE </w:t>
                    </w:r>
                    <w:proofErr w:type="spellStart"/>
                    <w:r w:rsidRPr="002B4FA8">
                      <w:rPr>
                        <w:rFonts w:ascii="Ebrima" w:eastAsia="Times New Roman" w:hAnsi="Ebrima" w:cs="Times New Roman"/>
                        <w:color w:val="262626"/>
                        <w:lang w:val="fr-CA"/>
                      </w:rPr>
                      <w:t>JONQUIÈRE</w:t>
                    </w:r>
                    <w:proofErr w:type="spellEnd"/>
                    <w:r w:rsidRPr="002B4FA8">
                      <w:rPr>
                        <w:rFonts w:ascii="Ebrima" w:eastAsia="Times New Roman" w:hAnsi="Ebrima" w:cs="Times New Roman"/>
                        <w:color w:val="262626"/>
                        <w:lang w:val="fr-CA"/>
                      </w:rPr>
                      <w:t xml:space="preserve">                                                                          </w:t>
                    </w:r>
                    <w:r w:rsidRPr="002B4FA8">
                      <w:rPr>
                        <w:rFonts w:ascii="Ebrima" w:eastAsia="Times New Roman" w:hAnsi="Ebrima" w:cs="Times New Roman"/>
                        <w:color w:val="7F7F7F"/>
                        <w:sz w:val="17"/>
                        <w:szCs w:val="17"/>
                        <w:lang w:val="fr-CA"/>
                      </w:rPr>
                      <w:t>DIPLÔME D’ÉTUDES COLLÉGIALES EN ARTS VISUELS</w:t>
                    </w:r>
                  </w:p>
                  <w:p w14:paraId="00CC6DC1" w14:textId="77777777" w:rsidR="00760E8C" w:rsidRPr="002B4FA8" w:rsidRDefault="00760E8C" w:rsidP="00C940B6">
                    <w:pPr>
                      <w:keepNext/>
                      <w:keepLines/>
                      <w:spacing w:before="60" w:after="0" w:line="240" w:lineRule="auto"/>
                      <w:outlineLvl w:val="1"/>
                      <w:rPr>
                        <w:rFonts w:ascii="Ebrima" w:eastAsia="Times New Roman" w:hAnsi="Ebrima" w:cs="Times New Roman"/>
                        <w:caps/>
                        <w:noProof/>
                        <w:color w:val="000000"/>
                        <w:kern w:val="20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Arial"/>
                        <w:b/>
                        <w:bCs/>
                        <w:caps/>
                        <w:noProof/>
                        <w:color w:val="000000"/>
                        <w:kern w:val="20"/>
                        <w:sz w:val="20"/>
                        <w:szCs w:val="20"/>
                        <w:lang w:val="fr-FR"/>
                      </w:rPr>
                      <w:t>polyvalente de jonquiÈre</w:t>
                    </w:r>
                    <w:r w:rsidRPr="002B4FA8">
                      <w:rPr>
                        <w:rFonts w:ascii="Ebrima" w:eastAsia="Times New Roman" w:hAnsi="Ebrima" w:cs="Times New Roman"/>
                        <w:caps/>
                        <w:noProof/>
                        <w:color w:val="000000"/>
                        <w:kern w:val="20"/>
                        <w:lang w:val="fr-FR"/>
                      </w:rPr>
                      <w:t xml:space="preserve"> jonquiÈre</w:t>
                    </w:r>
                  </w:p>
                  <w:p w14:paraId="3D9B3B96" w14:textId="77777777" w:rsidR="00760E8C" w:rsidRPr="002B4FA8" w:rsidRDefault="00760E8C" w:rsidP="00C940B6">
                    <w:pPr>
                      <w:rPr>
                        <w:rFonts w:ascii="Calibri" w:eastAsia="Times New Roman" w:hAnsi="Calibri" w:cs="Times New Roman"/>
                        <w:color w:val="7F7F7F"/>
                        <w:lang w:val="fr-FR"/>
                      </w:rPr>
                    </w:pPr>
                    <w:r w:rsidRPr="002B4FA8">
                      <w:rPr>
                        <w:rFonts w:ascii="Calibri" w:eastAsia="Times New Roman" w:hAnsi="Calibri" w:cs="Times New Roman"/>
                        <w:color w:val="7F7F7F"/>
                        <w:lang w:val="fr-FR"/>
                      </w:rPr>
                      <w:t>DIPLÔME D’ÉTUDES SECONDAIRES</w:t>
                    </w:r>
                  </w:p>
                  <w:p w14:paraId="0749C55C" w14:textId="77777777" w:rsidR="00760E8C" w:rsidRPr="002B4FA8" w:rsidRDefault="00760E8C" w:rsidP="00C940B6">
                    <w:pPr>
                      <w:rPr>
                        <w:rFonts w:ascii="Calibri" w:eastAsia="Times New Roman" w:hAnsi="Calibri" w:cs="Times New Roman"/>
                        <w:color w:val="7F7F7F"/>
                        <w:lang w:val="fr-FR"/>
                      </w:rPr>
                    </w:pPr>
                    <w:r w:rsidRPr="002B4FA8">
                      <w:rPr>
                        <w:rFonts w:ascii="Ebrima" w:eastAsia="Times New Roman" w:hAnsi="Ebrima" w:cs="Times New Roman"/>
                        <w:noProof/>
                        <w:color w:val="262626"/>
                        <w:lang w:val="fr-FR"/>
                      </w:rPr>
                      <w:t>Programme langues-étude</w:t>
                    </w:r>
                  </w:p>
                  <w:p w14:paraId="34250D86" w14:textId="77777777" w:rsidR="00760E8C" w:rsidRPr="002B4FA8" w:rsidRDefault="00760E8C" w:rsidP="00C940B6">
                    <w:pPr>
                      <w:spacing w:line="240" w:lineRule="auto"/>
                      <w:rPr>
                        <w:rFonts w:ascii="Ebrima" w:eastAsia="Times New Roman" w:hAnsi="Ebrima" w:cs="Times New Roman"/>
                        <w:noProof/>
                        <w:color w:val="262626"/>
                        <w:lang w:val="fr-FR"/>
                      </w:rPr>
                    </w:pPr>
                  </w:p>
                </w:sdtContent>
              </w:sdt>
            </w:sdtContent>
          </w:sdt>
        </w:tc>
      </w:tr>
    </w:tbl>
    <w:p w14:paraId="6E4B02A7" w14:textId="77777777" w:rsidR="00547A7B" w:rsidRPr="00547A7B" w:rsidRDefault="00547A7B">
      <w:pPr>
        <w:rPr>
          <w:lang w:val="fr-FR"/>
        </w:rPr>
      </w:pPr>
    </w:p>
    <w:sectPr w:rsidR="00547A7B" w:rsidRPr="00547A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693E"/>
    <w:multiLevelType w:val="hybridMultilevel"/>
    <w:tmpl w:val="8D3A85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0B4F"/>
    <w:multiLevelType w:val="hybridMultilevel"/>
    <w:tmpl w:val="08B8CC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21626">
    <w:abstractNumId w:val="1"/>
  </w:num>
  <w:num w:numId="2" w16cid:durableId="117927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F4"/>
    <w:rsid w:val="00002FC7"/>
    <w:rsid w:val="00021C23"/>
    <w:rsid w:val="00027B81"/>
    <w:rsid w:val="00032E4A"/>
    <w:rsid w:val="00057D63"/>
    <w:rsid w:val="000733CD"/>
    <w:rsid w:val="00091852"/>
    <w:rsid w:val="0009230F"/>
    <w:rsid w:val="000A49C5"/>
    <w:rsid w:val="000B0571"/>
    <w:rsid w:val="000C1E69"/>
    <w:rsid w:val="000C2A45"/>
    <w:rsid w:val="000C3225"/>
    <w:rsid w:val="000D14F9"/>
    <w:rsid w:val="000D6059"/>
    <w:rsid w:val="00113104"/>
    <w:rsid w:val="00114F58"/>
    <w:rsid w:val="00125DCA"/>
    <w:rsid w:val="00155E25"/>
    <w:rsid w:val="00162ECF"/>
    <w:rsid w:val="00166B78"/>
    <w:rsid w:val="00175358"/>
    <w:rsid w:val="00191DE4"/>
    <w:rsid w:val="001A07C8"/>
    <w:rsid w:val="001B3B66"/>
    <w:rsid w:val="001C18E4"/>
    <w:rsid w:val="001C7425"/>
    <w:rsid w:val="001D2A12"/>
    <w:rsid w:val="001E5D81"/>
    <w:rsid w:val="001F105E"/>
    <w:rsid w:val="00233183"/>
    <w:rsid w:val="002411F6"/>
    <w:rsid w:val="00243C28"/>
    <w:rsid w:val="00256AD4"/>
    <w:rsid w:val="00263A2E"/>
    <w:rsid w:val="00265658"/>
    <w:rsid w:val="00271F79"/>
    <w:rsid w:val="00294726"/>
    <w:rsid w:val="00295DC7"/>
    <w:rsid w:val="002973A8"/>
    <w:rsid w:val="002C6A5C"/>
    <w:rsid w:val="002E06DD"/>
    <w:rsid w:val="003222AE"/>
    <w:rsid w:val="00322E46"/>
    <w:rsid w:val="003257EE"/>
    <w:rsid w:val="00326CF1"/>
    <w:rsid w:val="00333CE0"/>
    <w:rsid w:val="00351EC1"/>
    <w:rsid w:val="003700AF"/>
    <w:rsid w:val="00372953"/>
    <w:rsid w:val="0038689E"/>
    <w:rsid w:val="0039023F"/>
    <w:rsid w:val="00396DD6"/>
    <w:rsid w:val="003A068D"/>
    <w:rsid w:val="003B41B5"/>
    <w:rsid w:val="003E3DB7"/>
    <w:rsid w:val="003E64DC"/>
    <w:rsid w:val="004031A0"/>
    <w:rsid w:val="004124F6"/>
    <w:rsid w:val="00430969"/>
    <w:rsid w:val="00435A44"/>
    <w:rsid w:val="0044144D"/>
    <w:rsid w:val="00442BB3"/>
    <w:rsid w:val="00462F8B"/>
    <w:rsid w:val="00494727"/>
    <w:rsid w:val="004B39F9"/>
    <w:rsid w:val="004C1950"/>
    <w:rsid w:val="004C1F71"/>
    <w:rsid w:val="004C7A6F"/>
    <w:rsid w:val="004E3681"/>
    <w:rsid w:val="004F1AF1"/>
    <w:rsid w:val="00515D9C"/>
    <w:rsid w:val="00541123"/>
    <w:rsid w:val="00547A7B"/>
    <w:rsid w:val="00552F52"/>
    <w:rsid w:val="0055498C"/>
    <w:rsid w:val="00563911"/>
    <w:rsid w:val="00567E06"/>
    <w:rsid w:val="005767E6"/>
    <w:rsid w:val="00592DE5"/>
    <w:rsid w:val="00593B0C"/>
    <w:rsid w:val="005B05D2"/>
    <w:rsid w:val="005B08BB"/>
    <w:rsid w:val="005D4B74"/>
    <w:rsid w:val="005D4E20"/>
    <w:rsid w:val="005F0271"/>
    <w:rsid w:val="00600776"/>
    <w:rsid w:val="00623440"/>
    <w:rsid w:val="00624084"/>
    <w:rsid w:val="006367F7"/>
    <w:rsid w:val="006547D3"/>
    <w:rsid w:val="006714A8"/>
    <w:rsid w:val="00682CD9"/>
    <w:rsid w:val="00685088"/>
    <w:rsid w:val="006A490A"/>
    <w:rsid w:val="006C1E40"/>
    <w:rsid w:val="006C3E7E"/>
    <w:rsid w:val="006E2DDB"/>
    <w:rsid w:val="006F0B09"/>
    <w:rsid w:val="00706E43"/>
    <w:rsid w:val="0074258D"/>
    <w:rsid w:val="007544C4"/>
    <w:rsid w:val="00756A19"/>
    <w:rsid w:val="00760E8C"/>
    <w:rsid w:val="00796FDC"/>
    <w:rsid w:val="007A3271"/>
    <w:rsid w:val="007A5C15"/>
    <w:rsid w:val="007B029D"/>
    <w:rsid w:val="007B334E"/>
    <w:rsid w:val="007C1335"/>
    <w:rsid w:val="007C3248"/>
    <w:rsid w:val="008078D4"/>
    <w:rsid w:val="00823A5F"/>
    <w:rsid w:val="008413CF"/>
    <w:rsid w:val="00845BE4"/>
    <w:rsid w:val="00862601"/>
    <w:rsid w:val="00862F77"/>
    <w:rsid w:val="0086560C"/>
    <w:rsid w:val="008716B1"/>
    <w:rsid w:val="0087440A"/>
    <w:rsid w:val="00892532"/>
    <w:rsid w:val="008B5967"/>
    <w:rsid w:val="008C1F8F"/>
    <w:rsid w:val="008C4369"/>
    <w:rsid w:val="008E0060"/>
    <w:rsid w:val="008E4EEE"/>
    <w:rsid w:val="008F185F"/>
    <w:rsid w:val="00902008"/>
    <w:rsid w:val="00904055"/>
    <w:rsid w:val="009043D1"/>
    <w:rsid w:val="00925E5E"/>
    <w:rsid w:val="00953915"/>
    <w:rsid w:val="00955002"/>
    <w:rsid w:val="0096431B"/>
    <w:rsid w:val="009769FE"/>
    <w:rsid w:val="009A327C"/>
    <w:rsid w:val="009A7FEF"/>
    <w:rsid w:val="009C2654"/>
    <w:rsid w:val="009D051B"/>
    <w:rsid w:val="009E359D"/>
    <w:rsid w:val="00A13FDD"/>
    <w:rsid w:val="00A162A1"/>
    <w:rsid w:val="00A21533"/>
    <w:rsid w:val="00A31D87"/>
    <w:rsid w:val="00A416A8"/>
    <w:rsid w:val="00A65C83"/>
    <w:rsid w:val="00A71344"/>
    <w:rsid w:val="00AA0E48"/>
    <w:rsid w:val="00AB1B88"/>
    <w:rsid w:val="00AB4860"/>
    <w:rsid w:val="00AB7F94"/>
    <w:rsid w:val="00AC26A0"/>
    <w:rsid w:val="00AE06C8"/>
    <w:rsid w:val="00AE7AB1"/>
    <w:rsid w:val="00B17013"/>
    <w:rsid w:val="00B67D08"/>
    <w:rsid w:val="00B70D49"/>
    <w:rsid w:val="00B80579"/>
    <w:rsid w:val="00B85FE2"/>
    <w:rsid w:val="00B9629D"/>
    <w:rsid w:val="00BA49AD"/>
    <w:rsid w:val="00BB0D8D"/>
    <w:rsid w:val="00BB45B4"/>
    <w:rsid w:val="00BB7780"/>
    <w:rsid w:val="00BC2720"/>
    <w:rsid w:val="00BD79C4"/>
    <w:rsid w:val="00BF5B8D"/>
    <w:rsid w:val="00BF62BE"/>
    <w:rsid w:val="00C166CC"/>
    <w:rsid w:val="00C20AB2"/>
    <w:rsid w:val="00C2640F"/>
    <w:rsid w:val="00C26B05"/>
    <w:rsid w:val="00C405F4"/>
    <w:rsid w:val="00C642D3"/>
    <w:rsid w:val="00C64CA6"/>
    <w:rsid w:val="00C71FEF"/>
    <w:rsid w:val="00C749F4"/>
    <w:rsid w:val="00C814B3"/>
    <w:rsid w:val="00C92C6F"/>
    <w:rsid w:val="00CB3F5F"/>
    <w:rsid w:val="00CC4252"/>
    <w:rsid w:val="00CC624D"/>
    <w:rsid w:val="00CE0CA9"/>
    <w:rsid w:val="00CE286B"/>
    <w:rsid w:val="00CE4F0A"/>
    <w:rsid w:val="00D06B30"/>
    <w:rsid w:val="00D67091"/>
    <w:rsid w:val="00D67E70"/>
    <w:rsid w:val="00D754F9"/>
    <w:rsid w:val="00D8115D"/>
    <w:rsid w:val="00D83434"/>
    <w:rsid w:val="00D8581C"/>
    <w:rsid w:val="00D93287"/>
    <w:rsid w:val="00D9397E"/>
    <w:rsid w:val="00D97741"/>
    <w:rsid w:val="00DA3B5E"/>
    <w:rsid w:val="00DA71FD"/>
    <w:rsid w:val="00DB0BCC"/>
    <w:rsid w:val="00DB2523"/>
    <w:rsid w:val="00DB2C58"/>
    <w:rsid w:val="00DB55F6"/>
    <w:rsid w:val="00DC7ACD"/>
    <w:rsid w:val="00DE6A22"/>
    <w:rsid w:val="00E21C3A"/>
    <w:rsid w:val="00E34FAD"/>
    <w:rsid w:val="00E81270"/>
    <w:rsid w:val="00EA3B33"/>
    <w:rsid w:val="00ED35CF"/>
    <w:rsid w:val="00ED5E70"/>
    <w:rsid w:val="00F20214"/>
    <w:rsid w:val="00F31D19"/>
    <w:rsid w:val="00F36C74"/>
    <w:rsid w:val="00F51978"/>
    <w:rsid w:val="00F7772A"/>
    <w:rsid w:val="00FC4A6F"/>
    <w:rsid w:val="00FD6797"/>
    <w:rsid w:val="00FF1127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91A1"/>
  <w15:chartTrackingRefBased/>
  <w15:docId w15:val="{669858D8-1E3B-42B8-A30E-A557FE0F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5F4"/>
    <w:pPr>
      <w:spacing w:after="180" w:line="252" w:lineRule="auto"/>
    </w:pPr>
    <w:rPr>
      <w:rFonts w:eastAsiaTheme="minorEastAsia"/>
      <w:color w:val="262626" w:themeColor="text1" w:themeTint="D9"/>
      <w:sz w:val="18"/>
      <w:szCs w:val="18"/>
      <w:lang w:val="en-US" w:eastAsia="ja-JP"/>
    </w:rPr>
  </w:style>
  <w:style w:type="paragraph" w:styleId="Titre1">
    <w:name w:val="heading 1"/>
    <w:basedOn w:val="Normal"/>
    <w:next w:val="Normal"/>
    <w:link w:val="Titre1Car"/>
    <w:uiPriority w:val="1"/>
    <w:unhideWhenUsed/>
    <w:qFormat/>
    <w:rsid w:val="00547A7B"/>
    <w:pPr>
      <w:pBdr>
        <w:right w:val="single" w:sz="8" w:space="4" w:color="5B9BD5" w:themeColor="accent1"/>
      </w:pBdr>
      <w:spacing w:before="60" w:after="0" w:line="240" w:lineRule="auto"/>
      <w:jc w:val="right"/>
      <w:outlineLvl w:val="0"/>
    </w:pPr>
    <w:rPr>
      <w:b/>
      <w:bCs/>
      <w:caps/>
      <w:color w:val="5B9BD5" w:themeColor="accent1"/>
      <w:kern w:val="2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547A7B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itre3">
    <w:name w:val="heading 3"/>
    <w:basedOn w:val="Normal"/>
    <w:next w:val="Normal"/>
    <w:link w:val="Titre3Car"/>
    <w:uiPriority w:val="1"/>
    <w:unhideWhenUsed/>
    <w:qFormat/>
    <w:rsid w:val="00547A7B"/>
    <w:pPr>
      <w:keepNext/>
      <w:keepLines/>
      <w:spacing w:before="40" w:after="6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547A7B"/>
    <w:rPr>
      <w:rFonts w:eastAsiaTheme="minorEastAsia"/>
      <w:b/>
      <w:bCs/>
      <w:caps/>
      <w:color w:val="5B9BD5" w:themeColor="accent1"/>
      <w:kern w:val="20"/>
      <w:sz w:val="18"/>
      <w:szCs w:val="18"/>
      <w:lang w:val="en-US" w:eastAsia="ja-JP"/>
    </w:rPr>
  </w:style>
  <w:style w:type="character" w:customStyle="1" w:styleId="Titre2Car">
    <w:name w:val="Titre 2 Car"/>
    <w:basedOn w:val="Policepardfaut"/>
    <w:link w:val="Titre2"/>
    <w:uiPriority w:val="1"/>
    <w:rsid w:val="00547A7B"/>
    <w:rPr>
      <w:rFonts w:eastAsiaTheme="minorEastAsia"/>
      <w:caps/>
      <w:color w:val="000000" w:themeColor="text1"/>
      <w:kern w:val="20"/>
      <w:sz w:val="18"/>
      <w:szCs w:val="18"/>
      <w:lang w:val="en-US" w:eastAsia="ja-JP"/>
    </w:rPr>
  </w:style>
  <w:style w:type="character" w:customStyle="1" w:styleId="Titre3Car">
    <w:name w:val="Titre 3 Car"/>
    <w:basedOn w:val="Policepardfaut"/>
    <w:link w:val="Titre3"/>
    <w:uiPriority w:val="1"/>
    <w:rsid w:val="00547A7B"/>
    <w:rPr>
      <w:rFonts w:eastAsiaTheme="minorEastAsia"/>
      <w:caps/>
      <w:color w:val="7F7F7F" w:themeColor="text1" w:themeTint="80"/>
      <w:sz w:val="17"/>
      <w:szCs w:val="17"/>
      <w:lang w:val="en-US" w:eastAsia="ja-JP"/>
    </w:rPr>
  </w:style>
  <w:style w:type="paragraph" w:styleId="Sansinterligne">
    <w:name w:val="No Spacing"/>
    <w:uiPriority w:val="3"/>
    <w:qFormat/>
    <w:rsid w:val="00547A7B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val="en-US" w:eastAsia="ja-JP"/>
    </w:rPr>
  </w:style>
  <w:style w:type="character" w:styleId="lev">
    <w:name w:val="Strong"/>
    <w:basedOn w:val="Policepardfaut"/>
    <w:uiPriority w:val="1"/>
    <w:qFormat/>
    <w:rsid w:val="00547A7B"/>
    <w:rPr>
      <w:b/>
      <w:bCs/>
    </w:rPr>
  </w:style>
  <w:style w:type="paragraph" w:customStyle="1" w:styleId="Nom">
    <w:name w:val="Nom"/>
    <w:basedOn w:val="Normal"/>
    <w:uiPriority w:val="2"/>
    <w:qFormat/>
    <w:rsid w:val="00547A7B"/>
    <w:pPr>
      <w:spacing w:after="0" w:line="240" w:lineRule="auto"/>
    </w:pPr>
    <w:rPr>
      <w:rFonts w:asciiTheme="majorHAnsi" w:eastAsiaTheme="majorEastAsia" w:hAnsiTheme="majorHAnsi" w:cstheme="majorBidi"/>
      <w:caps/>
      <w:color w:val="5B9BD5" w:themeColor="accent1"/>
      <w:sz w:val="48"/>
      <w:szCs w:val="48"/>
    </w:rPr>
  </w:style>
  <w:style w:type="character" w:styleId="Accentuation">
    <w:name w:val="Emphasis"/>
    <w:basedOn w:val="Policepardfaut"/>
    <w:uiPriority w:val="2"/>
    <w:unhideWhenUsed/>
    <w:qFormat/>
    <w:rsid w:val="00547A7B"/>
    <w:rPr>
      <w:i w:val="0"/>
      <w:iCs w:val="0"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9A327C"/>
    <w:pPr>
      <w:ind w:left="720"/>
      <w:contextualSpacing/>
    </w:pPr>
  </w:style>
  <w:style w:type="paragraph" w:customStyle="1" w:styleId="font8">
    <w:name w:val="font_8"/>
    <w:basedOn w:val="Normal"/>
    <w:rsid w:val="0024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591BE3E03B4822A5DD69EC04C94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8B7D4-7FB2-4DE2-A37F-F6600E30D393}"/>
      </w:docPartPr>
      <w:docPartBody>
        <w:p w:rsidR="00000000" w:rsidRDefault="00D151A8" w:rsidP="00D151A8">
          <w:pPr>
            <w:pStyle w:val="95591BE3E03B4822A5DD69EC04C94890"/>
          </w:pPr>
          <w:r w:rsidRPr="009301C0">
            <w:rPr>
              <w:noProof/>
              <w:lang w:val="fr-FR"/>
            </w:rPr>
            <w:t>[Votre nom]</w:t>
          </w:r>
        </w:p>
      </w:docPartBody>
    </w:docPart>
    <w:docPart>
      <w:docPartPr>
        <w:name w:val="534D48578EB243E18E8BB7172DDDE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755CD-3A2D-49E9-9023-86F61544442B}"/>
      </w:docPartPr>
      <w:docPartBody>
        <w:p w:rsidR="00000000" w:rsidRDefault="00D151A8" w:rsidP="00D151A8">
          <w:pPr>
            <w:pStyle w:val="534D48578EB243E18E8BB7172DDDEE08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45F203CDF3487ABB1516437C66E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32ADE-B3E6-4F00-BBC9-682A356AC247}"/>
      </w:docPartPr>
      <w:docPartBody>
        <w:p w:rsidR="00000000" w:rsidRDefault="00D151A8" w:rsidP="00D151A8">
          <w:pPr>
            <w:pStyle w:val="3645F203CDF3487ABB1516437C66E2D2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94"/>
    <w:rsid w:val="000D2DFD"/>
    <w:rsid w:val="000E0235"/>
    <w:rsid w:val="002524D2"/>
    <w:rsid w:val="00294DE8"/>
    <w:rsid w:val="00296C88"/>
    <w:rsid w:val="003222AE"/>
    <w:rsid w:val="00371909"/>
    <w:rsid w:val="004B0851"/>
    <w:rsid w:val="004C2F3F"/>
    <w:rsid w:val="004E65DF"/>
    <w:rsid w:val="005562C3"/>
    <w:rsid w:val="005F5248"/>
    <w:rsid w:val="00647EBE"/>
    <w:rsid w:val="00685088"/>
    <w:rsid w:val="006913F7"/>
    <w:rsid w:val="00693065"/>
    <w:rsid w:val="00710DD3"/>
    <w:rsid w:val="00717895"/>
    <w:rsid w:val="007B6309"/>
    <w:rsid w:val="007E5E2B"/>
    <w:rsid w:val="00813F19"/>
    <w:rsid w:val="008B5906"/>
    <w:rsid w:val="008C048E"/>
    <w:rsid w:val="008C3035"/>
    <w:rsid w:val="00957AF3"/>
    <w:rsid w:val="00AB3AE4"/>
    <w:rsid w:val="00C45094"/>
    <w:rsid w:val="00CA0E22"/>
    <w:rsid w:val="00D151A8"/>
    <w:rsid w:val="00D75F4E"/>
    <w:rsid w:val="00DE306E"/>
    <w:rsid w:val="00DF003A"/>
    <w:rsid w:val="00E94F10"/>
    <w:rsid w:val="00E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AB3FCB159A9400C8BD2DA9AD9048173">
    <w:name w:val="5AB3FCB159A9400C8BD2DA9AD9048173"/>
    <w:rsid w:val="00C45094"/>
  </w:style>
  <w:style w:type="character" w:styleId="Textedelespacerserv">
    <w:name w:val="Placeholder Text"/>
    <w:basedOn w:val="Policepardfaut"/>
    <w:uiPriority w:val="99"/>
    <w:semiHidden/>
    <w:rsid w:val="00D151A8"/>
    <w:rPr>
      <w:color w:val="808080"/>
    </w:rPr>
  </w:style>
  <w:style w:type="paragraph" w:customStyle="1" w:styleId="8309E2F12F674F5292D9690940DB01A5">
    <w:name w:val="8309E2F12F674F5292D9690940DB01A5"/>
    <w:rsid w:val="00C45094"/>
  </w:style>
  <w:style w:type="paragraph" w:customStyle="1" w:styleId="3DA66DAD1DFE47F9A1917D6AA0CDC8E5">
    <w:name w:val="3DA66DAD1DFE47F9A1917D6AA0CDC8E5"/>
    <w:rsid w:val="00C45094"/>
  </w:style>
  <w:style w:type="paragraph" w:customStyle="1" w:styleId="95591BE3E03B4822A5DD69EC04C94890">
    <w:name w:val="95591BE3E03B4822A5DD69EC04C94890"/>
    <w:rsid w:val="00D151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D48578EB243E18E8BB7172DDDEE08">
    <w:name w:val="534D48578EB243E18E8BB7172DDDEE08"/>
    <w:rsid w:val="00D151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5F203CDF3487ABB1516437C66E2D2">
    <w:name w:val="3645F203CDF3487ABB1516437C66E2D2"/>
    <w:rsid w:val="00D151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Morissette</dc:creator>
  <cp:keywords/>
  <dc:description/>
  <cp:lastModifiedBy>Morissette, Emilie</cp:lastModifiedBy>
  <cp:revision>2</cp:revision>
  <dcterms:created xsi:type="dcterms:W3CDTF">2025-03-07T21:27:00Z</dcterms:created>
  <dcterms:modified xsi:type="dcterms:W3CDTF">2025-03-07T21:27:00Z</dcterms:modified>
</cp:coreProperties>
</file>