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7E8D4" w14:textId="77777777" w:rsidR="004A6BAE" w:rsidRPr="00B86E4F" w:rsidRDefault="00452A87" w:rsidP="001F0301">
      <w:pPr>
        <w:pStyle w:val="WW-Standard"/>
        <w:tabs>
          <w:tab w:val="left" w:pos="435"/>
        </w:tabs>
        <w:ind w:right="-600"/>
        <w:jc w:val="center"/>
        <w:rPr>
          <w:rFonts w:ascii="Arial" w:hAnsi="Arial" w:cs="Arial"/>
          <w:b/>
          <w:bCs/>
          <w:sz w:val="32"/>
        </w:rPr>
      </w:pPr>
      <w:r w:rsidRPr="00B86E4F">
        <w:rPr>
          <w:rFonts w:ascii="Arial" w:hAnsi="Arial" w:cs="Arial"/>
          <w:b/>
          <w:bCs/>
          <w:sz w:val="32"/>
        </w:rPr>
        <w:t>Érik Archambault</w:t>
      </w:r>
    </w:p>
    <w:p w14:paraId="333C0966" w14:textId="0388BB4B" w:rsidR="004A6BAE" w:rsidRDefault="001F0301" w:rsidP="001F0301">
      <w:pPr>
        <w:pStyle w:val="WW-Standard"/>
        <w:tabs>
          <w:tab w:val="left" w:pos="435"/>
        </w:tabs>
        <w:ind w:right="-600"/>
        <w:jc w:val="center"/>
        <w:rPr>
          <w:rFonts w:ascii="Arial" w:hAnsi="Arial" w:cs="Arial"/>
        </w:rPr>
      </w:pPr>
      <w:r>
        <w:rPr>
          <w:rFonts w:ascii="Arial" w:hAnsi="Arial" w:cs="Arial"/>
        </w:rPr>
        <w:t>1790 rue Laframboise</w:t>
      </w:r>
    </w:p>
    <w:p w14:paraId="2141559D" w14:textId="567E96BA" w:rsidR="004A6BAE" w:rsidRDefault="001F0301" w:rsidP="001F0301">
      <w:pPr>
        <w:pStyle w:val="En-tte1"/>
        <w:jc w:val="center"/>
        <w:rPr>
          <w:rFonts w:ascii="Arial" w:hAnsi="Arial" w:cs="Arial"/>
        </w:rPr>
      </w:pPr>
      <w:r>
        <w:rPr>
          <w:rFonts w:ascii="Arial" w:hAnsi="Arial" w:cs="Arial"/>
        </w:rPr>
        <w:t>Saint-Théodore-D’Acton</w:t>
      </w:r>
      <w:r w:rsidR="00950609">
        <w:rPr>
          <w:rFonts w:ascii="Arial" w:hAnsi="Arial" w:cs="Arial"/>
        </w:rPr>
        <w:t xml:space="preserve"> </w:t>
      </w:r>
      <w:r w:rsidR="004A6BAE">
        <w:rPr>
          <w:rFonts w:ascii="Arial" w:hAnsi="Arial" w:cs="Arial"/>
        </w:rPr>
        <w:t>(Québec),</w:t>
      </w:r>
      <w:r w:rsidR="004A6BAE" w:rsidRPr="00194E9A">
        <w:rPr>
          <w:rFonts w:ascii="Arial" w:hAnsi="Arial" w:cs="Arial"/>
        </w:rPr>
        <w:t xml:space="preserve"> Canada</w:t>
      </w:r>
    </w:p>
    <w:p w14:paraId="627E2D6B" w14:textId="53ED9DBB" w:rsidR="004A6BAE" w:rsidRDefault="007C6340" w:rsidP="001F0301">
      <w:pPr>
        <w:pStyle w:val="En-tte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J0H </w:t>
      </w:r>
      <w:r w:rsidR="001F0301">
        <w:rPr>
          <w:rFonts w:ascii="Arial" w:hAnsi="Arial" w:cs="Arial"/>
        </w:rPr>
        <w:t>1Z0</w:t>
      </w:r>
    </w:p>
    <w:p w14:paraId="1DA1435B" w14:textId="77777777" w:rsidR="00452A87" w:rsidRDefault="003D4438" w:rsidP="001F0301">
      <w:pPr>
        <w:pStyle w:val="En-tte1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</w:rPr>
        <w:t xml:space="preserve">Téléphone </w:t>
      </w:r>
      <w:r w:rsidR="00452A87">
        <w:rPr>
          <w:rFonts w:ascii="Arial" w:hAnsi="Arial" w:cs="Arial"/>
        </w:rPr>
        <w:t>: 819-816-5658</w:t>
      </w:r>
    </w:p>
    <w:p w14:paraId="4EA1B999" w14:textId="77777777" w:rsidR="00452A87" w:rsidRPr="00950609" w:rsidRDefault="00452A87">
      <w:pPr>
        <w:autoSpaceDE w:val="0"/>
        <w:rPr>
          <w:rFonts w:ascii="Arial" w:hAnsi="Arial" w:cs="Arial"/>
          <w:b/>
          <w:bCs/>
          <w:sz w:val="20"/>
          <w:szCs w:val="32"/>
        </w:rPr>
      </w:pPr>
    </w:p>
    <w:p w14:paraId="2D59FD9F" w14:textId="77777777" w:rsidR="00452A87" w:rsidRPr="00950609" w:rsidRDefault="00452A87" w:rsidP="00950609">
      <w:pPr>
        <w:pStyle w:val="Titre3"/>
        <w:tabs>
          <w:tab w:val="left" w:pos="9180"/>
        </w:tabs>
        <w:spacing w:line="240" w:lineRule="auto"/>
        <w:ind w:left="0" w:right="-357" w:firstLine="0"/>
        <w:rPr>
          <w:sz w:val="22"/>
          <w:szCs w:val="22"/>
          <w:u w:val="single"/>
        </w:rPr>
      </w:pPr>
      <w:r w:rsidRPr="007C6340">
        <w:rPr>
          <w:sz w:val="22"/>
          <w:szCs w:val="22"/>
          <w:u w:val="single"/>
        </w:rPr>
        <w:t>Profil de compétences</w:t>
      </w:r>
    </w:p>
    <w:p w14:paraId="70638AD6" w14:textId="77777777" w:rsidR="00452A87" w:rsidRDefault="00452A87">
      <w:pPr>
        <w:widowControl/>
        <w:numPr>
          <w:ilvl w:val="0"/>
          <w:numId w:val="5"/>
        </w:numPr>
        <w:tabs>
          <w:tab w:val="left" w:pos="1440"/>
        </w:tabs>
        <w:suppressAutoHyphens w:val="0"/>
        <w:spacing w:before="120"/>
        <w:ind w:left="714" w:hanging="357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J’ai développé une bonne capacité à travailler en équipe.</w:t>
      </w:r>
    </w:p>
    <w:p w14:paraId="35D217EC" w14:textId="77777777" w:rsidR="00452A87" w:rsidRDefault="00452A87">
      <w:pPr>
        <w:widowControl/>
        <w:numPr>
          <w:ilvl w:val="0"/>
          <w:numId w:val="5"/>
        </w:numPr>
        <w:tabs>
          <w:tab w:val="left" w:pos="1440"/>
        </w:tabs>
        <w:suppressAutoHyphens w:val="0"/>
        <w:spacing w:before="60"/>
        <w:ind w:left="714" w:hanging="357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Je suis habile manuellement et minutieux dans tout ce que je fais.</w:t>
      </w:r>
    </w:p>
    <w:p w14:paraId="57EC8D07" w14:textId="77777777" w:rsidR="00452A87" w:rsidRDefault="00452A87">
      <w:pPr>
        <w:widowControl/>
        <w:numPr>
          <w:ilvl w:val="0"/>
          <w:numId w:val="5"/>
        </w:numPr>
        <w:tabs>
          <w:tab w:val="left" w:pos="1440"/>
        </w:tabs>
        <w:suppressAutoHyphens w:val="0"/>
        <w:spacing w:before="60"/>
        <w:ind w:left="714" w:hanging="357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Je travaille très bien sous pression.</w:t>
      </w:r>
    </w:p>
    <w:p w14:paraId="28EB2CA5" w14:textId="77777777" w:rsidR="00194E9A" w:rsidRDefault="00452A87" w:rsidP="00194E9A">
      <w:pPr>
        <w:widowControl/>
        <w:numPr>
          <w:ilvl w:val="0"/>
          <w:numId w:val="5"/>
        </w:numPr>
        <w:tabs>
          <w:tab w:val="left" w:pos="1440"/>
        </w:tabs>
        <w:suppressAutoHyphens w:val="0"/>
        <w:spacing w:before="60"/>
        <w:ind w:left="714" w:hanging="357"/>
        <w:textAlignment w:val="auto"/>
      </w:pPr>
      <w:r>
        <w:rPr>
          <w:rFonts w:ascii="Arial" w:hAnsi="Arial" w:cs="Arial"/>
          <w:sz w:val="20"/>
        </w:rPr>
        <w:t>Je travaille rapidement et je m’adapte facilement aux changements.</w:t>
      </w:r>
    </w:p>
    <w:p w14:paraId="611C8D62" w14:textId="77777777" w:rsidR="00452A87" w:rsidRDefault="00452A87"/>
    <w:p w14:paraId="1F68C178" w14:textId="77777777" w:rsidR="00452A87" w:rsidRDefault="00452A87">
      <w:pPr>
        <w:pStyle w:val="Titre3"/>
        <w:tabs>
          <w:tab w:val="left" w:pos="9180"/>
        </w:tabs>
        <w:spacing w:line="240" w:lineRule="auto"/>
        <w:ind w:left="0" w:right="-357" w:firstLine="0"/>
        <w:rPr>
          <w:rFonts w:ascii="Arial" w:hAnsi="Arial" w:cs="Arial"/>
          <w:sz w:val="16"/>
          <w:szCs w:val="16"/>
        </w:rPr>
      </w:pPr>
      <w:r>
        <w:rPr>
          <w:sz w:val="22"/>
          <w:szCs w:val="22"/>
          <w:u w:val="single"/>
        </w:rPr>
        <w:t>Systèmes d’exploitation et applicatifs</w:t>
      </w:r>
    </w:p>
    <w:p w14:paraId="10D2DC68" w14:textId="77777777" w:rsidR="00452A87" w:rsidRPr="00950609" w:rsidRDefault="00452A87" w:rsidP="00950609">
      <w:pPr>
        <w:pStyle w:val="Titre3"/>
        <w:tabs>
          <w:tab w:val="left" w:pos="9180"/>
        </w:tabs>
        <w:spacing w:line="240" w:lineRule="auto"/>
        <w:ind w:left="0" w:right="-357" w:firstLine="0"/>
        <w:rPr>
          <w:rFonts w:ascii="Arial" w:hAnsi="Arial" w:cs="Arial"/>
          <w:sz w:val="16"/>
          <w:szCs w:val="16"/>
        </w:rPr>
      </w:pPr>
    </w:p>
    <w:p w14:paraId="045E4406" w14:textId="02A823A3" w:rsidR="00452A87" w:rsidRDefault="00452A87">
      <w:pPr>
        <w:widowControl/>
        <w:numPr>
          <w:ilvl w:val="0"/>
          <w:numId w:val="5"/>
        </w:numPr>
        <w:suppressAutoHyphens w:val="0"/>
        <w:textAlignment w:val="auto"/>
        <w:rPr>
          <w:rFonts w:ascii="Arial" w:hAnsi="Arial" w:cs="Arial"/>
          <w:sz w:val="20"/>
          <w:lang w:val="en-CA"/>
        </w:rPr>
      </w:pPr>
      <w:r>
        <w:rPr>
          <w:rFonts w:ascii="Arial" w:hAnsi="Arial" w:cs="Arial"/>
          <w:sz w:val="20"/>
          <w:lang w:val="en-CA"/>
        </w:rPr>
        <w:t>Windows : (98, ME, 2000, 2003, XP, Vista, 7</w:t>
      </w:r>
      <w:r w:rsidR="00822C38">
        <w:rPr>
          <w:rFonts w:ascii="Arial" w:hAnsi="Arial" w:cs="Arial"/>
          <w:sz w:val="20"/>
          <w:lang w:val="en-CA"/>
        </w:rPr>
        <w:t>,8,10,11</w:t>
      </w:r>
      <w:r>
        <w:rPr>
          <w:rFonts w:ascii="Arial" w:hAnsi="Arial" w:cs="Arial"/>
          <w:sz w:val="20"/>
          <w:lang w:val="en-CA"/>
        </w:rPr>
        <w:t xml:space="preserve">) </w:t>
      </w:r>
    </w:p>
    <w:p w14:paraId="2F643D2C" w14:textId="7169B140" w:rsidR="00452A87" w:rsidRPr="00A65224" w:rsidRDefault="00452A87">
      <w:pPr>
        <w:widowControl/>
        <w:numPr>
          <w:ilvl w:val="0"/>
          <w:numId w:val="5"/>
        </w:numPr>
        <w:suppressAutoHyphens w:val="0"/>
        <w:spacing w:before="60"/>
        <w:ind w:left="714" w:hanging="357"/>
        <w:textAlignment w:val="auto"/>
        <w:rPr>
          <w:rFonts w:ascii="Arial" w:hAnsi="Arial" w:cs="Arial"/>
          <w:sz w:val="20"/>
        </w:rPr>
      </w:pPr>
      <w:r w:rsidRPr="00A65224">
        <w:rPr>
          <w:rFonts w:ascii="Arial" w:hAnsi="Arial" w:cs="Arial"/>
          <w:sz w:val="20"/>
        </w:rPr>
        <w:t>Sage Simple Comptable</w:t>
      </w:r>
      <w:r w:rsidR="00E30A5D" w:rsidRPr="00A65224">
        <w:rPr>
          <w:rFonts w:ascii="Arial" w:hAnsi="Arial" w:cs="Arial"/>
          <w:sz w:val="20"/>
        </w:rPr>
        <w:t>, Acomba</w:t>
      </w:r>
      <w:r w:rsidR="00A65224" w:rsidRPr="00A65224">
        <w:rPr>
          <w:rFonts w:ascii="Arial" w:hAnsi="Arial" w:cs="Arial"/>
          <w:sz w:val="20"/>
        </w:rPr>
        <w:t>,sa</w:t>
      </w:r>
      <w:r w:rsidR="00A65224">
        <w:rPr>
          <w:rFonts w:ascii="Arial" w:hAnsi="Arial" w:cs="Arial"/>
          <w:sz w:val="20"/>
        </w:rPr>
        <w:t>leforce</w:t>
      </w:r>
      <w:r w:rsidR="00DD4B1A">
        <w:rPr>
          <w:rFonts w:ascii="Arial" w:hAnsi="Arial" w:cs="Arial"/>
          <w:sz w:val="20"/>
        </w:rPr>
        <w:t>,DealerView,</w:t>
      </w:r>
    </w:p>
    <w:p w14:paraId="338B9428" w14:textId="77777777" w:rsidR="00452A87" w:rsidRPr="00593590" w:rsidRDefault="00452A87">
      <w:pPr>
        <w:widowControl/>
        <w:numPr>
          <w:ilvl w:val="0"/>
          <w:numId w:val="5"/>
        </w:numPr>
        <w:suppressAutoHyphens w:val="0"/>
        <w:spacing w:before="60"/>
        <w:ind w:left="714" w:hanging="357"/>
        <w:textAlignment w:val="auto"/>
        <w:rPr>
          <w:rFonts w:ascii="Arial" w:hAnsi="Arial" w:cs="Arial"/>
          <w:sz w:val="20"/>
          <w:lang w:val="en-CA"/>
        </w:rPr>
      </w:pPr>
      <w:r>
        <w:rPr>
          <w:rFonts w:ascii="Arial" w:hAnsi="Arial" w:cs="Arial"/>
          <w:sz w:val="20"/>
          <w:lang w:val="en-CA"/>
        </w:rPr>
        <w:t>Microsoft Office (Word, Excel, Power Point, Access, Outlook, Visual Basic, Expression Web</w:t>
      </w:r>
      <w:r w:rsidR="00194E9A">
        <w:rPr>
          <w:rFonts w:ascii="Arial" w:hAnsi="Arial" w:cs="Arial"/>
          <w:sz w:val="20"/>
          <w:lang w:val="en-CA"/>
        </w:rPr>
        <w:t>, Publisher</w:t>
      </w:r>
      <w:r>
        <w:rPr>
          <w:rFonts w:ascii="Arial" w:hAnsi="Arial" w:cs="Arial"/>
          <w:sz w:val="20"/>
          <w:lang w:val="en-CA"/>
        </w:rPr>
        <w:t>)</w:t>
      </w:r>
    </w:p>
    <w:p w14:paraId="0CBF8DD6" w14:textId="77777777" w:rsidR="00452A87" w:rsidRDefault="00452A87">
      <w:pPr>
        <w:widowControl/>
        <w:numPr>
          <w:ilvl w:val="0"/>
          <w:numId w:val="5"/>
        </w:numPr>
        <w:suppressAutoHyphens w:val="0"/>
        <w:spacing w:before="60"/>
        <w:ind w:left="714" w:hanging="357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Anti-virus, Anti-Spyware, </w:t>
      </w:r>
    </w:p>
    <w:p w14:paraId="2BB11346" w14:textId="77777777" w:rsidR="00452A87" w:rsidRPr="00950609" w:rsidRDefault="00452A87" w:rsidP="00950609">
      <w:pPr>
        <w:pStyle w:val="Titre3"/>
        <w:numPr>
          <w:ilvl w:val="0"/>
          <w:numId w:val="0"/>
        </w:numPr>
        <w:tabs>
          <w:tab w:val="left" w:pos="9180"/>
        </w:tabs>
        <w:spacing w:line="240" w:lineRule="auto"/>
        <w:ind w:right="-357"/>
        <w:rPr>
          <w:rFonts w:ascii="Arial" w:hAnsi="Arial" w:cs="Arial"/>
          <w:sz w:val="20"/>
        </w:rPr>
      </w:pPr>
    </w:p>
    <w:p w14:paraId="433D37AD" w14:textId="77777777" w:rsidR="00452A87" w:rsidRDefault="00452A87">
      <w:pPr>
        <w:pStyle w:val="WW-Standard"/>
        <w:jc w:val="both"/>
        <w:rPr>
          <w:rFonts w:ascii="Arial" w:hAnsi="Arial" w:cs="Arial"/>
          <w:b/>
          <w:u w:val="single"/>
          <w:lang w:val="en-CA"/>
        </w:rPr>
      </w:pPr>
      <w:r>
        <w:rPr>
          <w:rFonts w:ascii="Arial" w:hAnsi="Arial" w:cs="Arial"/>
          <w:b/>
          <w:u w:val="single"/>
          <w:lang w:val="en-CA"/>
        </w:rPr>
        <w:t>Formation</w:t>
      </w:r>
    </w:p>
    <w:p w14:paraId="1E8DBA1F" w14:textId="77777777" w:rsidR="00452A87" w:rsidRPr="00950609" w:rsidRDefault="00452A87">
      <w:pPr>
        <w:pStyle w:val="WW-Standard"/>
        <w:jc w:val="both"/>
        <w:rPr>
          <w:rFonts w:ascii="Arial" w:hAnsi="Arial" w:cs="Arial"/>
          <w:b/>
          <w:sz w:val="16"/>
          <w:u w:val="single"/>
          <w:lang w:val="en-CA"/>
        </w:rPr>
      </w:pPr>
    </w:p>
    <w:p w14:paraId="3E29FBAC" w14:textId="77777777" w:rsidR="00452A87" w:rsidRPr="005F71C6" w:rsidRDefault="00452A87">
      <w:pPr>
        <w:pStyle w:val="WW-Standard"/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5F71C6">
        <w:rPr>
          <w:rFonts w:ascii="Arial" w:hAnsi="Arial" w:cs="Arial"/>
          <w:sz w:val="22"/>
          <w:szCs w:val="22"/>
        </w:rPr>
        <w:t>Diplômes</w:t>
      </w:r>
      <w:r w:rsidRPr="005F71C6">
        <w:rPr>
          <w:rFonts w:ascii="Arial" w:hAnsi="Arial" w:cs="Arial"/>
          <w:sz w:val="22"/>
          <w:szCs w:val="22"/>
          <w:lang w:val="fr-SN"/>
        </w:rPr>
        <w:t xml:space="preserve"> d’études</w:t>
      </w:r>
      <w:r w:rsidRPr="005F71C6">
        <w:rPr>
          <w:rFonts w:ascii="Arial" w:hAnsi="Arial" w:cs="Arial"/>
          <w:sz w:val="22"/>
          <w:szCs w:val="22"/>
        </w:rPr>
        <w:t xml:space="preserve"> secondaires</w:t>
      </w:r>
      <w:r w:rsidRPr="005F71C6">
        <w:rPr>
          <w:rFonts w:ascii="Arial" w:hAnsi="Arial" w:cs="Arial"/>
          <w:sz w:val="22"/>
          <w:szCs w:val="22"/>
          <w:lang w:val="en-CA"/>
        </w:rPr>
        <w:t xml:space="preserve"> (secondaire 4)</w:t>
      </w:r>
      <w:r w:rsidRPr="005F71C6">
        <w:rPr>
          <w:rFonts w:ascii="Arial" w:hAnsi="Arial" w:cs="Arial"/>
          <w:sz w:val="22"/>
          <w:szCs w:val="22"/>
          <w:lang w:val="en-CA"/>
        </w:rPr>
        <w:tab/>
        <w:t xml:space="preserve">                                              2003-2007</w:t>
      </w:r>
    </w:p>
    <w:p w14:paraId="6BA8C91A" w14:textId="77777777" w:rsidR="00452A87" w:rsidRPr="005F71C6" w:rsidRDefault="00452A87">
      <w:pPr>
        <w:pStyle w:val="WW-Standard"/>
        <w:ind w:firstLine="709"/>
        <w:jc w:val="both"/>
        <w:rPr>
          <w:rFonts w:ascii="Arial" w:hAnsi="Arial" w:cs="Arial"/>
          <w:sz w:val="22"/>
          <w:szCs w:val="22"/>
        </w:rPr>
      </w:pPr>
      <w:r w:rsidRPr="005F71C6">
        <w:rPr>
          <w:rFonts w:ascii="Arial" w:hAnsi="Arial" w:cs="Arial"/>
          <w:sz w:val="22"/>
          <w:szCs w:val="22"/>
        </w:rPr>
        <w:t>École secondaire Jeanne-Mance, Drummondville</w:t>
      </w:r>
    </w:p>
    <w:p w14:paraId="4537DF8F" w14:textId="77777777" w:rsidR="00452A87" w:rsidRPr="005F71C6" w:rsidRDefault="00452A87">
      <w:pPr>
        <w:pStyle w:val="WW-Standard"/>
        <w:ind w:left="720"/>
        <w:jc w:val="both"/>
        <w:rPr>
          <w:rFonts w:ascii="Arial" w:hAnsi="Arial" w:cs="Arial"/>
          <w:sz w:val="22"/>
          <w:szCs w:val="22"/>
        </w:rPr>
      </w:pPr>
    </w:p>
    <w:p w14:paraId="0B884732" w14:textId="77777777" w:rsidR="00452A87" w:rsidRPr="005F71C6" w:rsidRDefault="00452A87">
      <w:pPr>
        <w:pStyle w:val="WW-Standard"/>
        <w:numPr>
          <w:ilvl w:val="1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5F71C6">
        <w:rPr>
          <w:rFonts w:ascii="Arial" w:hAnsi="Arial" w:cs="Arial"/>
          <w:sz w:val="22"/>
          <w:szCs w:val="22"/>
        </w:rPr>
        <w:t>D.E.P en Soutien informatique</w:t>
      </w:r>
      <w:r w:rsidRPr="005F71C6">
        <w:rPr>
          <w:rFonts w:ascii="Arial" w:hAnsi="Arial" w:cs="Arial"/>
          <w:sz w:val="22"/>
          <w:szCs w:val="22"/>
        </w:rPr>
        <w:tab/>
      </w:r>
      <w:r w:rsidRPr="005F71C6">
        <w:rPr>
          <w:rFonts w:ascii="Arial" w:hAnsi="Arial" w:cs="Arial"/>
          <w:sz w:val="22"/>
          <w:szCs w:val="22"/>
        </w:rPr>
        <w:tab/>
      </w:r>
      <w:r w:rsidRPr="005F71C6">
        <w:rPr>
          <w:rFonts w:ascii="Arial" w:hAnsi="Arial" w:cs="Arial"/>
          <w:sz w:val="22"/>
          <w:szCs w:val="22"/>
        </w:rPr>
        <w:tab/>
      </w:r>
      <w:r w:rsidRPr="005F71C6">
        <w:rPr>
          <w:rFonts w:ascii="Arial" w:hAnsi="Arial" w:cs="Arial"/>
          <w:sz w:val="22"/>
          <w:szCs w:val="22"/>
        </w:rPr>
        <w:tab/>
      </w:r>
      <w:r w:rsidRPr="005F71C6">
        <w:rPr>
          <w:rFonts w:ascii="Arial" w:hAnsi="Arial" w:cs="Arial"/>
          <w:sz w:val="22"/>
          <w:szCs w:val="22"/>
        </w:rPr>
        <w:tab/>
        <w:t xml:space="preserve">                         2009-2011</w:t>
      </w:r>
    </w:p>
    <w:p w14:paraId="061FFF44" w14:textId="77777777" w:rsidR="00452A87" w:rsidRPr="005F71C6" w:rsidRDefault="00452A87">
      <w:pPr>
        <w:pStyle w:val="WW-Standard"/>
        <w:ind w:firstLine="709"/>
        <w:jc w:val="both"/>
        <w:rPr>
          <w:rFonts w:ascii="Arial" w:hAnsi="Arial" w:cs="Arial"/>
          <w:sz w:val="22"/>
          <w:szCs w:val="22"/>
        </w:rPr>
      </w:pPr>
      <w:r w:rsidRPr="005F71C6">
        <w:rPr>
          <w:rFonts w:ascii="Arial" w:hAnsi="Arial" w:cs="Arial"/>
          <w:sz w:val="22"/>
          <w:szCs w:val="22"/>
        </w:rPr>
        <w:t>CDE Collège, Drummondville</w:t>
      </w:r>
    </w:p>
    <w:p w14:paraId="14908CBA" w14:textId="77777777" w:rsidR="00452A87" w:rsidRPr="007C6340" w:rsidRDefault="00452A87">
      <w:pPr>
        <w:pStyle w:val="WW-Standard"/>
        <w:jc w:val="both"/>
        <w:rPr>
          <w:rFonts w:ascii="Arial" w:hAnsi="Arial" w:cs="Arial"/>
          <w:sz w:val="16"/>
        </w:rPr>
      </w:pPr>
    </w:p>
    <w:p w14:paraId="799BE265" w14:textId="7C458747" w:rsidR="001F0301" w:rsidRDefault="00452A87" w:rsidP="007C6340">
      <w:pPr>
        <w:pStyle w:val="WW-Standard"/>
        <w:jc w:val="both"/>
        <w:rPr>
          <w:rFonts w:ascii="Arial" w:hAnsi="Arial" w:cs="Arial"/>
          <w:b/>
          <w:u w:val="single"/>
          <w:lang w:val="en-CA"/>
        </w:rPr>
      </w:pPr>
      <w:r>
        <w:rPr>
          <w:rFonts w:ascii="Arial" w:hAnsi="Arial" w:cs="Arial"/>
          <w:b/>
          <w:u w:val="single"/>
          <w:lang w:val="en-CA"/>
        </w:rPr>
        <w:t>Expériences</w:t>
      </w:r>
    </w:p>
    <w:p w14:paraId="1263AF5F" w14:textId="154B9DAA" w:rsidR="00DD4B1A" w:rsidRDefault="00DD4B1A" w:rsidP="007C6340">
      <w:pPr>
        <w:pStyle w:val="WW-Standard"/>
        <w:jc w:val="both"/>
        <w:rPr>
          <w:rFonts w:ascii="Arial" w:hAnsi="Arial" w:cs="Arial"/>
          <w:b/>
          <w:u w:val="single"/>
          <w:lang w:val="en-CA"/>
        </w:rPr>
      </w:pPr>
    </w:p>
    <w:p w14:paraId="10EC478C" w14:textId="31A0D26F" w:rsidR="00DD4B1A" w:rsidRPr="00DD4B1A" w:rsidRDefault="00DD4B1A" w:rsidP="00DD4B1A">
      <w:pPr>
        <w:pStyle w:val="WW-Standard"/>
        <w:numPr>
          <w:ilvl w:val="0"/>
          <w:numId w:val="24"/>
        </w:numPr>
        <w:jc w:val="both"/>
        <w:rPr>
          <w:rFonts w:ascii="Arial" w:hAnsi="Arial" w:cs="Arial"/>
          <w:i/>
          <w:iCs/>
        </w:rPr>
      </w:pPr>
      <w:r w:rsidRPr="00DD4B1A">
        <w:rPr>
          <w:rFonts w:ascii="Arial" w:hAnsi="Arial" w:cs="Arial"/>
          <w:i/>
          <w:iCs/>
        </w:rPr>
        <w:t xml:space="preserve">Directeur Commercial/F&amp;I                                                    </w:t>
      </w:r>
      <w:r>
        <w:rPr>
          <w:rFonts w:ascii="Arial" w:hAnsi="Arial" w:cs="Arial"/>
          <w:i/>
          <w:iCs/>
        </w:rPr>
        <w:t xml:space="preserve">                       2024-en </w:t>
      </w:r>
      <w:r w:rsidRPr="00DD4B1A">
        <w:rPr>
          <w:rFonts w:ascii="Arial" w:hAnsi="Arial" w:cs="Arial"/>
          <w:i/>
          <w:iCs/>
        </w:rPr>
        <w:t>cours</w:t>
      </w:r>
    </w:p>
    <w:p w14:paraId="61FE8BB7" w14:textId="01B5ACEB" w:rsidR="00DD4B1A" w:rsidRDefault="00DD4B1A" w:rsidP="00DD4B1A">
      <w:pPr>
        <w:pStyle w:val="WW-Standard"/>
        <w:ind w:left="720"/>
        <w:jc w:val="both"/>
        <w:rPr>
          <w:rFonts w:ascii="Arial" w:hAnsi="Arial" w:cs="Arial"/>
          <w:i/>
          <w:iCs/>
        </w:rPr>
      </w:pPr>
      <w:r w:rsidRPr="00DD4B1A">
        <w:rPr>
          <w:rFonts w:ascii="Arial" w:hAnsi="Arial" w:cs="Arial"/>
          <w:i/>
          <w:iCs/>
        </w:rPr>
        <w:t>Performance NC Valcourt</w:t>
      </w:r>
    </w:p>
    <w:p w14:paraId="31B75683" w14:textId="617EC0B3" w:rsidR="00DD4B1A" w:rsidRDefault="00DD4B1A" w:rsidP="00DD4B1A">
      <w:pPr>
        <w:pStyle w:val="WW-Standard"/>
        <w:ind w:left="720"/>
        <w:jc w:val="both"/>
        <w:rPr>
          <w:rFonts w:ascii="Arial" w:hAnsi="Arial" w:cs="Arial"/>
          <w:i/>
          <w:iCs/>
        </w:rPr>
      </w:pPr>
    </w:p>
    <w:p w14:paraId="56B36D17" w14:textId="0876F4A5" w:rsidR="00DD4B1A" w:rsidRPr="005F71C6" w:rsidRDefault="00DD4B1A" w:rsidP="00DD4B1A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5F71C6">
        <w:rPr>
          <w:rFonts w:ascii="Arial" w:hAnsi="Arial" w:cs="Arial"/>
          <w:i/>
          <w:iCs/>
          <w:sz w:val="22"/>
          <w:szCs w:val="22"/>
        </w:rPr>
        <w:t>Accueillir les clients</w:t>
      </w:r>
    </w:p>
    <w:p w14:paraId="3BA13852" w14:textId="328C8AD9" w:rsidR="00DD4B1A" w:rsidRPr="005F71C6" w:rsidRDefault="00DD4B1A" w:rsidP="00DD4B1A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5F71C6">
        <w:rPr>
          <w:rFonts w:ascii="Arial" w:hAnsi="Arial" w:cs="Arial"/>
          <w:i/>
          <w:iCs/>
          <w:sz w:val="22"/>
          <w:szCs w:val="22"/>
        </w:rPr>
        <w:t>Soumettre les demandes de financement</w:t>
      </w:r>
    </w:p>
    <w:p w14:paraId="6C179DFF" w14:textId="7B05C988" w:rsidR="00DD4B1A" w:rsidRPr="005F71C6" w:rsidRDefault="00DD4B1A" w:rsidP="00DD4B1A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5F71C6">
        <w:rPr>
          <w:rFonts w:ascii="Arial" w:hAnsi="Arial" w:cs="Arial"/>
          <w:i/>
          <w:iCs/>
          <w:sz w:val="22"/>
          <w:szCs w:val="22"/>
        </w:rPr>
        <w:t>Proposition des produits de protection</w:t>
      </w:r>
    </w:p>
    <w:p w14:paraId="28116CE8" w14:textId="06000674" w:rsidR="00DD4B1A" w:rsidRPr="005F71C6" w:rsidRDefault="00DD4B1A" w:rsidP="00DD4B1A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5F71C6">
        <w:rPr>
          <w:rFonts w:ascii="Arial" w:hAnsi="Arial" w:cs="Arial"/>
          <w:i/>
          <w:iCs/>
          <w:sz w:val="22"/>
          <w:szCs w:val="22"/>
        </w:rPr>
        <w:t>Utilisation de dealer track</w:t>
      </w:r>
    </w:p>
    <w:p w14:paraId="72D054A4" w14:textId="61F23647" w:rsidR="00DD4B1A" w:rsidRPr="005F71C6" w:rsidRDefault="00DD4B1A" w:rsidP="00DD4B1A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5F71C6">
        <w:rPr>
          <w:rFonts w:ascii="Arial" w:hAnsi="Arial" w:cs="Arial"/>
          <w:i/>
          <w:iCs/>
          <w:sz w:val="22"/>
          <w:szCs w:val="22"/>
        </w:rPr>
        <w:t>Analyser les opportunités client</w:t>
      </w:r>
    </w:p>
    <w:p w14:paraId="45B4D01B" w14:textId="77777777" w:rsidR="001F0301" w:rsidRDefault="001F0301" w:rsidP="007C6340">
      <w:pPr>
        <w:pStyle w:val="WW-Standard"/>
        <w:jc w:val="both"/>
        <w:rPr>
          <w:rFonts w:ascii="Arial" w:hAnsi="Arial" w:cs="Arial"/>
          <w:b/>
          <w:u w:val="single"/>
          <w:lang w:val="en-CA"/>
        </w:rPr>
      </w:pPr>
    </w:p>
    <w:p w14:paraId="5C917EAC" w14:textId="37BF0EB0" w:rsidR="001F0301" w:rsidRPr="001F0301" w:rsidRDefault="001F0301" w:rsidP="001F0301">
      <w:pPr>
        <w:pStyle w:val="WW-Standard"/>
        <w:numPr>
          <w:ilvl w:val="0"/>
          <w:numId w:val="24"/>
        </w:numPr>
        <w:jc w:val="both"/>
        <w:rPr>
          <w:rFonts w:ascii="Arial" w:hAnsi="Arial" w:cs="Arial"/>
          <w:i/>
          <w:iCs/>
        </w:rPr>
      </w:pPr>
      <w:r w:rsidRPr="001F0301">
        <w:rPr>
          <w:rFonts w:ascii="Arial" w:hAnsi="Arial" w:cs="Arial"/>
          <w:i/>
          <w:iCs/>
        </w:rPr>
        <w:t xml:space="preserve">Conseiller en </w:t>
      </w:r>
      <w:r w:rsidR="00667D4D" w:rsidRPr="001F0301">
        <w:rPr>
          <w:rFonts w:ascii="Arial" w:hAnsi="Arial" w:cs="Arial"/>
          <w:i/>
          <w:iCs/>
        </w:rPr>
        <w:t>Sécurité</w:t>
      </w:r>
      <w:r w:rsidRPr="001F0301">
        <w:rPr>
          <w:rFonts w:ascii="Arial" w:hAnsi="Arial" w:cs="Arial"/>
          <w:i/>
          <w:iCs/>
        </w:rPr>
        <w:t xml:space="preserve"> </w:t>
      </w:r>
      <w:r w:rsidR="00667D4D" w:rsidRPr="001F0301">
        <w:rPr>
          <w:rFonts w:ascii="Arial" w:hAnsi="Arial" w:cs="Arial"/>
          <w:i/>
          <w:iCs/>
        </w:rPr>
        <w:t>Financière</w:t>
      </w:r>
      <w:r>
        <w:rPr>
          <w:rFonts w:ascii="Arial" w:hAnsi="Arial" w:cs="Arial"/>
          <w:i/>
          <w:iCs/>
        </w:rPr>
        <w:t xml:space="preserve">                                                                 2023-2024</w:t>
      </w:r>
    </w:p>
    <w:p w14:paraId="3E591C0E" w14:textId="6381CEEE" w:rsidR="001F0301" w:rsidRDefault="001F0301" w:rsidP="001F0301">
      <w:pPr>
        <w:pStyle w:val="WW-Standard"/>
        <w:ind w:left="720"/>
        <w:jc w:val="both"/>
        <w:rPr>
          <w:rFonts w:ascii="Arial" w:hAnsi="Arial" w:cs="Arial"/>
          <w:i/>
          <w:iCs/>
        </w:rPr>
      </w:pPr>
      <w:r w:rsidRPr="001F0301">
        <w:rPr>
          <w:rFonts w:ascii="Arial" w:hAnsi="Arial" w:cs="Arial"/>
          <w:i/>
          <w:iCs/>
        </w:rPr>
        <w:t>IA Groupe Financier Vallée du Richelieu</w:t>
      </w:r>
    </w:p>
    <w:p w14:paraId="4441BEEF" w14:textId="77777777" w:rsidR="001F0301" w:rsidRDefault="001F0301" w:rsidP="001F0301">
      <w:pPr>
        <w:pStyle w:val="WW-Standard"/>
        <w:ind w:left="720"/>
        <w:jc w:val="both"/>
        <w:rPr>
          <w:rFonts w:ascii="Arial" w:hAnsi="Arial" w:cs="Arial"/>
          <w:i/>
          <w:iCs/>
        </w:rPr>
      </w:pPr>
    </w:p>
    <w:p w14:paraId="17FFBAEA" w14:textId="2D4D788E" w:rsidR="001F0301" w:rsidRPr="005F71C6" w:rsidRDefault="001F0301" w:rsidP="00667D4D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Approche de nouveau client</w:t>
      </w:r>
    </w:p>
    <w:p w14:paraId="50AF54F8" w14:textId="5FD3DAA0" w:rsidR="001F0301" w:rsidRPr="005F71C6" w:rsidRDefault="001F0301" w:rsidP="00667D4D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 xml:space="preserve">Suivi et mise </w:t>
      </w:r>
      <w:r w:rsidR="00667D4D" w:rsidRPr="005F71C6">
        <w:rPr>
          <w:rFonts w:ascii="Arial" w:hAnsi="Arial" w:cs="Arial"/>
          <w:i/>
          <w:iCs/>
          <w:sz w:val="22"/>
        </w:rPr>
        <w:t>à</w:t>
      </w:r>
      <w:r w:rsidRPr="005F71C6">
        <w:rPr>
          <w:rFonts w:ascii="Arial" w:hAnsi="Arial" w:cs="Arial"/>
          <w:i/>
          <w:iCs/>
          <w:sz w:val="22"/>
        </w:rPr>
        <w:t xml:space="preserve"> jour de la relation client</w:t>
      </w:r>
    </w:p>
    <w:p w14:paraId="2CC10245" w14:textId="7CF5874E" w:rsidR="001F0301" w:rsidRPr="005F71C6" w:rsidRDefault="001F0301" w:rsidP="00667D4D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Analyse de besoin client</w:t>
      </w:r>
    </w:p>
    <w:p w14:paraId="3591E6FD" w14:textId="0991CBE6" w:rsidR="001F0301" w:rsidRPr="005F71C6" w:rsidRDefault="001F0301" w:rsidP="00667D4D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 xml:space="preserve">Production de document </w:t>
      </w:r>
      <w:r w:rsidR="00667D4D" w:rsidRPr="005F71C6">
        <w:rPr>
          <w:rFonts w:ascii="Arial" w:hAnsi="Arial" w:cs="Arial"/>
          <w:i/>
          <w:iCs/>
          <w:sz w:val="22"/>
        </w:rPr>
        <w:t>financier</w:t>
      </w:r>
    </w:p>
    <w:p w14:paraId="1F16FF38" w14:textId="77777777" w:rsidR="005F71C6" w:rsidRPr="005F71C6" w:rsidRDefault="00667D4D" w:rsidP="00A1220C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Mise à jour des documents de la conformité</w:t>
      </w:r>
    </w:p>
    <w:p w14:paraId="49C97F04" w14:textId="4A28ECF3" w:rsidR="00667D4D" w:rsidRPr="005F71C6" w:rsidRDefault="00667D4D" w:rsidP="00A1220C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Gestion et planification de l’horaire</w:t>
      </w:r>
    </w:p>
    <w:p w14:paraId="43CC0ED5" w14:textId="6D25F334" w:rsidR="001F0301" w:rsidRDefault="001F0301" w:rsidP="001F0301">
      <w:pPr>
        <w:pStyle w:val="WW-Standard"/>
        <w:numPr>
          <w:ilvl w:val="0"/>
          <w:numId w:val="24"/>
        </w:numPr>
        <w:jc w:val="both"/>
        <w:rPr>
          <w:rFonts w:ascii="Arial" w:hAnsi="Arial" w:cs="Arial"/>
          <w:i/>
          <w:iCs/>
        </w:rPr>
      </w:pPr>
      <w:r w:rsidRPr="001F0301">
        <w:rPr>
          <w:rFonts w:ascii="Arial" w:hAnsi="Arial" w:cs="Arial"/>
          <w:i/>
          <w:iCs/>
        </w:rPr>
        <w:lastRenderedPageBreak/>
        <w:t>Aviseur-Technique</w:t>
      </w:r>
      <w:r>
        <w:rPr>
          <w:rFonts w:ascii="Arial" w:hAnsi="Arial" w:cs="Arial"/>
          <w:i/>
          <w:iCs/>
        </w:rPr>
        <w:t>\</w:t>
      </w:r>
      <w:r w:rsidRPr="001F0301">
        <w:rPr>
          <w:rFonts w:ascii="Arial" w:hAnsi="Arial" w:cs="Arial"/>
          <w:i/>
          <w:iCs/>
        </w:rPr>
        <w:t>Directeur du Service</w:t>
      </w:r>
      <w:r>
        <w:rPr>
          <w:rFonts w:ascii="Arial" w:hAnsi="Arial" w:cs="Arial"/>
          <w:i/>
          <w:iCs/>
        </w:rPr>
        <w:t xml:space="preserve">                                                        2021-2023</w:t>
      </w:r>
    </w:p>
    <w:p w14:paraId="04EB8AD6" w14:textId="042D99D4" w:rsidR="001F0301" w:rsidRDefault="001F0301" w:rsidP="001F0301">
      <w:pPr>
        <w:pStyle w:val="WW-Standard"/>
        <w:ind w:left="72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Groupe Beaucage Drummondville</w:t>
      </w:r>
    </w:p>
    <w:p w14:paraId="4072051A" w14:textId="77777777" w:rsidR="001F0301" w:rsidRDefault="001F0301" w:rsidP="001F0301">
      <w:pPr>
        <w:pStyle w:val="WW-Standard"/>
        <w:ind w:left="720"/>
        <w:jc w:val="both"/>
        <w:rPr>
          <w:rFonts w:ascii="Arial" w:hAnsi="Arial" w:cs="Arial"/>
          <w:i/>
          <w:iCs/>
        </w:rPr>
      </w:pPr>
    </w:p>
    <w:p w14:paraId="700003B4" w14:textId="094C92FD" w:rsidR="001F0301" w:rsidRPr="005F71C6" w:rsidRDefault="001F0301" w:rsidP="001F0301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Accueillir les clients et répondre à leur question</w:t>
      </w:r>
    </w:p>
    <w:p w14:paraId="404FC296" w14:textId="1F488E7C" w:rsidR="001F0301" w:rsidRPr="005F71C6" w:rsidRDefault="001F0301" w:rsidP="001F0301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Production de devis et facturation</w:t>
      </w:r>
    </w:p>
    <w:p w14:paraId="461204E6" w14:textId="7E8D8238" w:rsidR="001F0301" w:rsidRPr="005F71C6" w:rsidRDefault="001F0301" w:rsidP="001F0301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Vente d’entretien automobile mécanique et esthétique</w:t>
      </w:r>
    </w:p>
    <w:p w14:paraId="71478473" w14:textId="405C3013" w:rsidR="001F0301" w:rsidRPr="005F71C6" w:rsidRDefault="001F0301" w:rsidP="001F0301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Production de rapport</w:t>
      </w:r>
    </w:p>
    <w:p w14:paraId="76E5A507" w14:textId="5241E12C" w:rsidR="001F0301" w:rsidRPr="005F71C6" w:rsidRDefault="001F0301" w:rsidP="001F0301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bookmarkStart w:id="0" w:name="_GoBack"/>
      <w:bookmarkEnd w:id="0"/>
      <w:r w:rsidRPr="005F71C6">
        <w:rPr>
          <w:rFonts w:ascii="Arial" w:hAnsi="Arial" w:cs="Arial"/>
          <w:i/>
          <w:iCs/>
          <w:sz w:val="22"/>
        </w:rPr>
        <w:t xml:space="preserve">Analyse et répartition </w:t>
      </w:r>
      <w:r w:rsidR="005F71C6" w:rsidRPr="005F71C6">
        <w:rPr>
          <w:rFonts w:ascii="Arial" w:hAnsi="Arial" w:cs="Arial"/>
          <w:i/>
          <w:iCs/>
          <w:sz w:val="22"/>
        </w:rPr>
        <w:t>des taches</w:t>
      </w:r>
      <w:r w:rsidRPr="005F71C6">
        <w:rPr>
          <w:rFonts w:ascii="Arial" w:hAnsi="Arial" w:cs="Arial"/>
          <w:i/>
          <w:iCs/>
          <w:sz w:val="22"/>
        </w:rPr>
        <w:t xml:space="preserve"> de l’équipe</w:t>
      </w:r>
    </w:p>
    <w:p w14:paraId="2C0140FA" w14:textId="7453D732" w:rsidR="001F0301" w:rsidRPr="005F71C6" w:rsidRDefault="001F0301" w:rsidP="001F0301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Production des payes</w:t>
      </w:r>
    </w:p>
    <w:p w14:paraId="726EAD29" w14:textId="77777777" w:rsidR="001F0301" w:rsidRPr="001F0301" w:rsidRDefault="001F0301" w:rsidP="001F0301">
      <w:pPr>
        <w:pStyle w:val="WW-Standard"/>
        <w:ind w:left="1440"/>
        <w:jc w:val="both"/>
        <w:rPr>
          <w:rFonts w:ascii="Arial" w:hAnsi="Arial" w:cs="Arial"/>
          <w:i/>
          <w:iCs/>
        </w:rPr>
      </w:pPr>
    </w:p>
    <w:p w14:paraId="2D94FE81" w14:textId="43F80E22" w:rsidR="00B86E4F" w:rsidRDefault="00B86E4F" w:rsidP="004A6BAE">
      <w:pPr>
        <w:pStyle w:val="WW-Standard"/>
        <w:numPr>
          <w:ilvl w:val="0"/>
          <w:numId w:val="24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Agent Recouvrement</w:t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</w:r>
      <w:r>
        <w:rPr>
          <w:rFonts w:ascii="Arial" w:hAnsi="Arial" w:cs="Arial"/>
          <w:i/>
          <w:iCs/>
        </w:rPr>
        <w:tab/>
        <w:t xml:space="preserve">  </w:t>
      </w:r>
      <w:r w:rsidR="001F0301">
        <w:rPr>
          <w:rFonts w:ascii="Arial" w:hAnsi="Arial" w:cs="Arial"/>
          <w:i/>
          <w:iCs/>
        </w:rPr>
        <w:t xml:space="preserve">           </w:t>
      </w:r>
      <w:r>
        <w:rPr>
          <w:rFonts w:ascii="Arial" w:hAnsi="Arial" w:cs="Arial"/>
          <w:i/>
          <w:iCs/>
        </w:rPr>
        <w:t xml:space="preserve">2020- </w:t>
      </w:r>
      <w:r w:rsidR="001F0301">
        <w:rPr>
          <w:rFonts w:ascii="Arial" w:hAnsi="Arial" w:cs="Arial"/>
          <w:i/>
          <w:iCs/>
        </w:rPr>
        <w:t>2021</w:t>
      </w:r>
    </w:p>
    <w:p w14:paraId="47F46E8F" w14:textId="77777777" w:rsidR="00B86E4F" w:rsidRDefault="00B86E4F" w:rsidP="00B86E4F">
      <w:pPr>
        <w:pStyle w:val="WW-Standard"/>
        <w:ind w:left="720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Transport Bourret</w:t>
      </w:r>
    </w:p>
    <w:p w14:paraId="074239AC" w14:textId="77777777" w:rsidR="00B86E4F" w:rsidRDefault="00B86E4F" w:rsidP="001F0301">
      <w:pPr>
        <w:pStyle w:val="WW-Standard"/>
        <w:ind w:left="720"/>
        <w:jc w:val="both"/>
        <w:rPr>
          <w:rFonts w:ascii="Arial" w:hAnsi="Arial" w:cs="Arial"/>
          <w:i/>
          <w:iCs/>
        </w:rPr>
      </w:pPr>
    </w:p>
    <w:p w14:paraId="12AB272C" w14:textId="77777777" w:rsidR="00B86E4F" w:rsidRPr="005F71C6" w:rsidRDefault="00B86E4F" w:rsidP="00B86E4F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Vérification des comptes clients</w:t>
      </w:r>
    </w:p>
    <w:p w14:paraId="4B0A727D" w14:textId="77777777" w:rsidR="00B86E4F" w:rsidRPr="005F71C6" w:rsidRDefault="00B86E4F" w:rsidP="00B86E4F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Suivi des antécédents de paiement</w:t>
      </w:r>
    </w:p>
    <w:p w14:paraId="6AD70564" w14:textId="77777777" w:rsidR="00B86E4F" w:rsidRPr="005F71C6" w:rsidRDefault="00B86E4F" w:rsidP="00B86E4F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Contact des clients pour perception des paiements</w:t>
      </w:r>
    </w:p>
    <w:p w14:paraId="55F6C151" w14:textId="77777777" w:rsidR="00B86E4F" w:rsidRPr="005F71C6" w:rsidRDefault="00B86E4F" w:rsidP="00B86E4F">
      <w:pPr>
        <w:pStyle w:val="WW-Standard"/>
        <w:numPr>
          <w:ilvl w:val="1"/>
          <w:numId w:val="24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Préparation des paiements reçus pour encaissement</w:t>
      </w:r>
    </w:p>
    <w:p w14:paraId="76632128" w14:textId="77777777" w:rsidR="00B86E4F" w:rsidRDefault="00B86E4F" w:rsidP="00B86E4F">
      <w:pPr>
        <w:pStyle w:val="WW-Standard"/>
        <w:ind w:left="1440"/>
        <w:jc w:val="both"/>
        <w:rPr>
          <w:rFonts w:ascii="Arial" w:hAnsi="Arial" w:cs="Arial"/>
          <w:i/>
          <w:iCs/>
        </w:rPr>
      </w:pPr>
    </w:p>
    <w:p w14:paraId="53FBE87A" w14:textId="1E431468" w:rsidR="004A6BAE" w:rsidRPr="00B86E4F" w:rsidRDefault="004A6BAE" w:rsidP="00B86E4F">
      <w:pPr>
        <w:pStyle w:val="WW-Standard"/>
        <w:numPr>
          <w:ilvl w:val="0"/>
          <w:numId w:val="24"/>
        </w:numPr>
        <w:jc w:val="both"/>
        <w:rPr>
          <w:rFonts w:ascii="Arial" w:hAnsi="Arial" w:cs="Arial"/>
          <w:i/>
          <w:iCs/>
        </w:rPr>
      </w:pPr>
      <w:r w:rsidRPr="00B86E4F">
        <w:rPr>
          <w:rFonts w:ascii="Arial" w:hAnsi="Arial" w:cs="Arial"/>
          <w:i/>
          <w:iCs/>
        </w:rPr>
        <w:t xml:space="preserve">Commis Saisie de Données/Analyse.                             </w:t>
      </w:r>
      <w:r w:rsidR="00B86E4F">
        <w:rPr>
          <w:rFonts w:ascii="Arial" w:hAnsi="Arial" w:cs="Arial"/>
          <w:i/>
          <w:iCs/>
        </w:rPr>
        <w:t xml:space="preserve">                               2017-2020</w:t>
      </w:r>
    </w:p>
    <w:p w14:paraId="02126E5C" w14:textId="77777777" w:rsidR="004A6BAE" w:rsidRDefault="004A6BAE" w:rsidP="004A6BAE">
      <w:pPr>
        <w:pStyle w:val="WW-Standard"/>
        <w:ind w:left="70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Groupe Jafaco/Délimax/Napierveau</w:t>
      </w:r>
    </w:p>
    <w:p w14:paraId="18207154" w14:textId="77777777" w:rsidR="004A6BAE" w:rsidRPr="00950609" w:rsidRDefault="004A6BAE" w:rsidP="004A6BAE">
      <w:pPr>
        <w:pStyle w:val="WW-Standard"/>
        <w:ind w:left="708"/>
        <w:jc w:val="both"/>
        <w:rPr>
          <w:rFonts w:ascii="Arial" w:hAnsi="Arial" w:cs="Arial"/>
          <w:i/>
          <w:iCs/>
          <w:sz w:val="16"/>
        </w:rPr>
      </w:pPr>
    </w:p>
    <w:p w14:paraId="2FA855F2" w14:textId="77777777" w:rsidR="004A6BAE" w:rsidRPr="005F71C6" w:rsidRDefault="004A6BAE" w:rsidP="004A6BAE">
      <w:pPr>
        <w:pStyle w:val="WW-Standard"/>
        <w:numPr>
          <w:ilvl w:val="3"/>
          <w:numId w:val="28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Entré de données technique</w:t>
      </w:r>
    </w:p>
    <w:p w14:paraId="67F5F8C2" w14:textId="77777777" w:rsidR="004A6BAE" w:rsidRPr="005F71C6" w:rsidRDefault="004A6BAE" w:rsidP="004A6BAE">
      <w:pPr>
        <w:pStyle w:val="WW-Standard"/>
        <w:numPr>
          <w:ilvl w:val="3"/>
          <w:numId w:val="28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Analyse de différent rapport</w:t>
      </w:r>
    </w:p>
    <w:p w14:paraId="62550E21" w14:textId="77777777" w:rsidR="004A6BAE" w:rsidRPr="005F71C6" w:rsidRDefault="004A6BAE" w:rsidP="004A6BAE">
      <w:pPr>
        <w:pStyle w:val="WW-Standard"/>
        <w:numPr>
          <w:ilvl w:val="3"/>
          <w:numId w:val="28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Gestion des stocks planchés</w:t>
      </w:r>
    </w:p>
    <w:p w14:paraId="740BF827" w14:textId="77777777" w:rsidR="004A6BAE" w:rsidRPr="005F71C6" w:rsidRDefault="004A6BAE" w:rsidP="004A6BAE">
      <w:pPr>
        <w:pStyle w:val="WW-Standard"/>
        <w:numPr>
          <w:ilvl w:val="3"/>
          <w:numId w:val="28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Supervision des sites</w:t>
      </w:r>
    </w:p>
    <w:p w14:paraId="0A3BED27" w14:textId="77777777" w:rsidR="004A6BAE" w:rsidRPr="005F71C6" w:rsidRDefault="004A6BAE" w:rsidP="004A6BAE">
      <w:pPr>
        <w:pStyle w:val="WW-Standard"/>
        <w:numPr>
          <w:ilvl w:val="3"/>
          <w:numId w:val="28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Gestion des télécoms</w:t>
      </w:r>
    </w:p>
    <w:p w14:paraId="3805A3BF" w14:textId="77777777" w:rsidR="004A6BAE" w:rsidRPr="005F71C6" w:rsidRDefault="004A6BAE" w:rsidP="007C6340">
      <w:pPr>
        <w:pStyle w:val="WW-Standard"/>
        <w:numPr>
          <w:ilvl w:val="3"/>
          <w:numId w:val="28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Analyse de la productivité et des couts opérationnels</w:t>
      </w:r>
    </w:p>
    <w:p w14:paraId="4B67A12A" w14:textId="77777777" w:rsidR="00B86E4F" w:rsidRPr="004A6BAE" w:rsidRDefault="00B86E4F" w:rsidP="00B86E4F">
      <w:pPr>
        <w:pStyle w:val="WW-Standard"/>
        <w:ind w:left="1440"/>
        <w:jc w:val="both"/>
        <w:rPr>
          <w:rFonts w:ascii="Arial" w:hAnsi="Arial" w:cs="Arial"/>
          <w:i/>
          <w:iCs/>
        </w:rPr>
      </w:pPr>
    </w:p>
    <w:p w14:paraId="619EACBC" w14:textId="77777777" w:rsidR="00AD18A3" w:rsidRPr="00B86E4F" w:rsidRDefault="00AD18A3" w:rsidP="00950609">
      <w:pPr>
        <w:pStyle w:val="WW-Standard"/>
        <w:jc w:val="both"/>
        <w:rPr>
          <w:rFonts w:ascii="Arial" w:hAnsi="Arial" w:cs="Arial"/>
          <w:b/>
          <w:sz w:val="16"/>
          <w:u w:val="single"/>
        </w:rPr>
      </w:pPr>
    </w:p>
    <w:p w14:paraId="1F559864" w14:textId="77777777" w:rsidR="007410F1" w:rsidRDefault="007410F1" w:rsidP="007410F1">
      <w:pPr>
        <w:pStyle w:val="WW-Standard"/>
        <w:numPr>
          <w:ilvl w:val="0"/>
          <w:numId w:val="24"/>
        </w:num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Administrateur/ Gouverneur/ Directeur-Général</w:t>
      </w:r>
      <w:r w:rsidR="0016483D">
        <w:rPr>
          <w:rFonts w:ascii="Arial" w:hAnsi="Arial" w:cs="Arial"/>
          <w:i/>
          <w:iCs/>
        </w:rPr>
        <w:t>/Entraineur-Chef</w:t>
      </w:r>
      <w:r w:rsidR="00194E9A">
        <w:rPr>
          <w:rFonts w:ascii="Arial" w:hAnsi="Arial" w:cs="Arial"/>
          <w:i/>
          <w:iCs/>
        </w:rPr>
        <w:tab/>
      </w:r>
      <w:r w:rsidR="00194E9A">
        <w:rPr>
          <w:rFonts w:ascii="Arial" w:hAnsi="Arial" w:cs="Arial"/>
          <w:i/>
          <w:iCs/>
        </w:rPr>
        <w:tab/>
      </w:r>
      <w:r w:rsidR="00B86E4F">
        <w:rPr>
          <w:rFonts w:ascii="Arial" w:hAnsi="Arial" w:cs="Arial"/>
          <w:i/>
          <w:iCs/>
        </w:rPr>
        <w:t xml:space="preserve">    </w:t>
      </w:r>
      <w:r w:rsidR="00194E9A">
        <w:rPr>
          <w:rFonts w:ascii="Arial" w:hAnsi="Arial" w:cs="Arial"/>
          <w:i/>
          <w:iCs/>
        </w:rPr>
        <w:t>2016-</w:t>
      </w:r>
      <w:r w:rsidR="0016483D">
        <w:rPr>
          <w:rFonts w:ascii="Arial" w:hAnsi="Arial" w:cs="Arial"/>
          <w:i/>
          <w:iCs/>
        </w:rPr>
        <w:t>2019</w:t>
      </w:r>
    </w:p>
    <w:p w14:paraId="31C403FA" w14:textId="77777777" w:rsidR="007410F1" w:rsidRPr="00B86E4F" w:rsidRDefault="007410F1" w:rsidP="007410F1">
      <w:pPr>
        <w:pStyle w:val="WW-Standard"/>
        <w:ind w:left="720"/>
        <w:jc w:val="both"/>
        <w:rPr>
          <w:rFonts w:ascii="Arial" w:hAnsi="Arial" w:cs="Arial"/>
          <w:i/>
          <w:iCs/>
          <w:lang w:val="en-CA"/>
        </w:rPr>
      </w:pPr>
      <w:r w:rsidRPr="00B86E4F">
        <w:rPr>
          <w:rFonts w:ascii="Arial" w:hAnsi="Arial" w:cs="Arial"/>
          <w:i/>
          <w:iCs/>
          <w:lang w:val="en-CA"/>
        </w:rPr>
        <w:t>Club de hockey senior Acton Vale</w:t>
      </w:r>
    </w:p>
    <w:p w14:paraId="47D96AE2" w14:textId="77777777" w:rsidR="007410F1" w:rsidRPr="00B86E4F" w:rsidRDefault="007410F1" w:rsidP="007410F1">
      <w:pPr>
        <w:pStyle w:val="WW-Standard"/>
        <w:ind w:left="1080"/>
        <w:jc w:val="both"/>
        <w:rPr>
          <w:rFonts w:ascii="Arial" w:hAnsi="Arial" w:cs="Arial"/>
          <w:i/>
          <w:iCs/>
          <w:sz w:val="16"/>
          <w:lang w:val="en-CA"/>
        </w:rPr>
      </w:pPr>
    </w:p>
    <w:p w14:paraId="7AE62A81" w14:textId="77777777" w:rsidR="007410F1" w:rsidRPr="005F71C6" w:rsidRDefault="007410F1" w:rsidP="006E6F11">
      <w:pPr>
        <w:pStyle w:val="WW-Standard"/>
        <w:numPr>
          <w:ilvl w:val="1"/>
          <w:numId w:val="26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Administration de l’OBNL</w:t>
      </w:r>
    </w:p>
    <w:p w14:paraId="6AF97EDD" w14:textId="77777777" w:rsidR="007410F1" w:rsidRPr="005F71C6" w:rsidRDefault="007410F1" w:rsidP="006E6F11">
      <w:pPr>
        <w:pStyle w:val="WW-Standard"/>
        <w:numPr>
          <w:ilvl w:val="1"/>
          <w:numId w:val="26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Voir au bon fonctionnement du club de hockey</w:t>
      </w:r>
    </w:p>
    <w:p w14:paraId="0084C2A0" w14:textId="77777777" w:rsidR="007410F1" w:rsidRPr="005F71C6" w:rsidRDefault="007410F1" w:rsidP="006E6F11">
      <w:pPr>
        <w:pStyle w:val="WW-Standard"/>
        <w:numPr>
          <w:ilvl w:val="1"/>
          <w:numId w:val="26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Promotion des joutes locale à venir</w:t>
      </w:r>
    </w:p>
    <w:p w14:paraId="002B1B9E" w14:textId="77777777" w:rsidR="007410F1" w:rsidRPr="005F71C6" w:rsidRDefault="007410F1" w:rsidP="006E6F11">
      <w:pPr>
        <w:pStyle w:val="WW-Standard"/>
        <w:numPr>
          <w:ilvl w:val="1"/>
          <w:numId w:val="26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Recrutement des joueurs et mise sous contrat</w:t>
      </w:r>
    </w:p>
    <w:p w14:paraId="10CF2550" w14:textId="77777777" w:rsidR="007410F1" w:rsidRPr="005F71C6" w:rsidRDefault="007410F1" w:rsidP="006E6F11">
      <w:pPr>
        <w:pStyle w:val="WW-Standard"/>
        <w:numPr>
          <w:ilvl w:val="1"/>
          <w:numId w:val="26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>Mise en place de l’équipe de bénévole pour les activités</w:t>
      </w:r>
    </w:p>
    <w:p w14:paraId="75D733C7" w14:textId="77777777" w:rsidR="007410F1" w:rsidRPr="005F71C6" w:rsidRDefault="007410F1" w:rsidP="006E6F11">
      <w:pPr>
        <w:pStyle w:val="WW-Standard"/>
        <w:numPr>
          <w:ilvl w:val="1"/>
          <w:numId w:val="26"/>
        </w:numPr>
        <w:jc w:val="both"/>
        <w:rPr>
          <w:rFonts w:ascii="Arial" w:hAnsi="Arial" w:cs="Arial"/>
          <w:i/>
          <w:iCs/>
          <w:sz w:val="22"/>
        </w:rPr>
      </w:pPr>
      <w:r w:rsidRPr="005F71C6">
        <w:rPr>
          <w:rFonts w:ascii="Arial" w:hAnsi="Arial" w:cs="Arial"/>
          <w:i/>
          <w:iCs/>
          <w:sz w:val="22"/>
        </w:rPr>
        <w:t xml:space="preserve">Gestion de la page facebook et site </w:t>
      </w:r>
      <w:r w:rsidR="006E6F11" w:rsidRPr="005F71C6">
        <w:rPr>
          <w:rFonts w:ascii="Arial" w:hAnsi="Arial" w:cs="Arial"/>
          <w:i/>
          <w:iCs/>
          <w:sz w:val="22"/>
        </w:rPr>
        <w:t>web (</w:t>
      </w:r>
      <w:r w:rsidRPr="005F71C6">
        <w:rPr>
          <w:rFonts w:ascii="Arial" w:hAnsi="Arial" w:cs="Arial"/>
          <w:i/>
          <w:iCs/>
          <w:sz w:val="22"/>
        </w:rPr>
        <w:t>Sharks Hockey)</w:t>
      </w:r>
    </w:p>
    <w:p w14:paraId="5BEA5932" w14:textId="77777777" w:rsidR="00B86E4F" w:rsidRDefault="00B86E4F" w:rsidP="00B86E4F">
      <w:pPr>
        <w:pStyle w:val="WW-Standard"/>
        <w:ind w:left="1440"/>
        <w:jc w:val="both"/>
        <w:rPr>
          <w:rFonts w:ascii="Arial" w:hAnsi="Arial" w:cs="Arial"/>
          <w:i/>
          <w:iCs/>
        </w:rPr>
      </w:pPr>
    </w:p>
    <w:p w14:paraId="486CAF67" w14:textId="77777777" w:rsidR="00E4649A" w:rsidRPr="007410F1" w:rsidRDefault="00E4649A" w:rsidP="007410F1">
      <w:pPr>
        <w:pStyle w:val="WW-Standard"/>
        <w:numPr>
          <w:ilvl w:val="0"/>
          <w:numId w:val="16"/>
        </w:numPr>
        <w:ind w:left="709"/>
        <w:jc w:val="both"/>
        <w:rPr>
          <w:rFonts w:ascii="Arial" w:hAnsi="Arial" w:cs="Arial"/>
          <w:i/>
          <w:iCs/>
        </w:rPr>
      </w:pPr>
      <w:r w:rsidRPr="007410F1">
        <w:rPr>
          <w:rFonts w:ascii="Arial" w:hAnsi="Arial" w:cs="Arial"/>
          <w:i/>
          <w:iCs/>
        </w:rPr>
        <w:t>Directeur Régional Centre du Québec</w:t>
      </w:r>
      <w:r w:rsidRPr="007410F1">
        <w:rPr>
          <w:rFonts w:ascii="Arial" w:hAnsi="Arial" w:cs="Arial"/>
          <w:i/>
          <w:iCs/>
        </w:rPr>
        <w:tab/>
      </w:r>
      <w:r w:rsidRPr="007410F1">
        <w:rPr>
          <w:rFonts w:ascii="Arial" w:hAnsi="Arial" w:cs="Arial"/>
          <w:i/>
          <w:iCs/>
        </w:rPr>
        <w:tab/>
      </w:r>
      <w:r w:rsidRPr="007410F1">
        <w:rPr>
          <w:rFonts w:ascii="Arial" w:hAnsi="Arial" w:cs="Arial"/>
          <w:i/>
          <w:iCs/>
        </w:rPr>
        <w:tab/>
      </w:r>
      <w:r w:rsidRPr="007410F1">
        <w:rPr>
          <w:rFonts w:ascii="Arial" w:hAnsi="Arial" w:cs="Arial"/>
          <w:i/>
          <w:iCs/>
        </w:rPr>
        <w:tab/>
      </w:r>
      <w:r w:rsidRPr="007410F1">
        <w:rPr>
          <w:rFonts w:ascii="Arial" w:hAnsi="Arial" w:cs="Arial"/>
          <w:i/>
          <w:iCs/>
        </w:rPr>
        <w:tab/>
      </w:r>
      <w:r w:rsidRPr="007410F1">
        <w:rPr>
          <w:rFonts w:ascii="Arial" w:hAnsi="Arial" w:cs="Arial"/>
          <w:i/>
          <w:iCs/>
        </w:rPr>
        <w:tab/>
        <w:t xml:space="preserve">   2015-2016</w:t>
      </w:r>
    </w:p>
    <w:p w14:paraId="0C91CCE6" w14:textId="77777777" w:rsidR="00E4649A" w:rsidRDefault="00E4649A" w:rsidP="00E4649A">
      <w:pPr>
        <w:pStyle w:val="WW-Standard"/>
        <w:ind w:firstLine="708"/>
        <w:jc w:val="both"/>
        <w:rPr>
          <w:rFonts w:ascii="Arial" w:hAnsi="Arial" w:cs="Arial"/>
          <w:i/>
          <w:iCs/>
          <w:lang w:val="en-CA"/>
        </w:rPr>
      </w:pPr>
      <w:r w:rsidRPr="00E4649A">
        <w:rPr>
          <w:rFonts w:ascii="Arial" w:hAnsi="Arial" w:cs="Arial"/>
          <w:i/>
          <w:iCs/>
          <w:sz w:val="22"/>
          <w:szCs w:val="22"/>
          <w:lang w:val="en-CA"/>
        </w:rPr>
        <w:t>La Recharge,Drummondville</w:t>
      </w:r>
      <w:r>
        <w:rPr>
          <w:rFonts w:ascii="Arial" w:hAnsi="Arial" w:cs="Arial"/>
          <w:i/>
          <w:iCs/>
          <w:lang w:val="en-CA"/>
        </w:rPr>
        <w:tab/>
      </w:r>
    </w:p>
    <w:p w14:paraId="506E5C29" w14:textId="77777777" w:rsidR="00E4649A" w:rsidRDefault="00E4649A" w:rsidP="00E4649A">
      <w:pPr>
        <w:pStyle w:val="WW-Standard"/>
        <w:ind w:firstLine="708"/>
        <w:jc w:val="both"/>
        <w:rPr>
          <w:rFonts w:ascii="Arial" w:hAnsi="Arial" w:cs="Arial"/>
          <w:i/>
          <w:iCs/>
          <w:lang w:val="en-CA"/>
        </w:rPr>
      </w:pPr>
      <w:r>
        <w:rPr>
          <w:rFonts w:ascii="Arial" w:hAnsi="Arial" w:cs="Arial"/>
          <w:i/>
          <w:iCs/>
          <w:lang w:val="en-CA"/>
        </w:rPr>
        <w:tab/>
      </w:r>
      <w:r>
        <w:rPr>
          <w:rFonts w:ascii="Arial" w:hAnsi="Arial" w:cs="Arial"/>
          <w:i/>
          <w:iCs/>
          <w:lang w:val="en-CA"/>
        </w:rPr>
        <w:tab/>
      </w:r>
      <w:r>
        <w:rPr>
          <w:rFonts w:ascii="Arial" w:hAnsi="Arial" w:cs="Arial"/>
          <w:i/>
          <w:iCs/>
          <w:lang w:val="en-CA"/>
        </w:rPr>
        <w:tab/>
      </w:r>
      <w:r>
        <w:rPr>
          <w:rFonts w:ascii="Arial" w:hAnsi="Arial" w:cs="Arial"/>
          <w:i/>
          <w:iCs/>
          <w:lang w:val="en-CA"/>
        </w:rPr>
        <w:tab/>
      </w:r>
      <w:r>
        <w:rPr>
          <w:rFonts w:ascii="Arial" w:hAnsi="Arial" w:cs="Arial"/>
          <w:i/>
          <w:iCs/>
          <w:lang w:val="en-CA"/>
        </w:rPr>
        <w:tab/>
      </w:r>
    </w:p>
    <w:p w14:paraId="34D26B1C" w14:textId="77777777" w:rsidR="00E4649A" w:rsidRPr="00E4649A" w:rsidRDefault="00E4649A" w:rsidP="00E4649A">
      <w:pPr>
        <w:pStyle w:val="WW-Standard"/>
        <w:numPr>
          <w:ilvl w:val="1"/>
          <w:numId w:val="16"/>
        </w:numPr>
        <w:jc w:val="both"/>
        <w:rPr>
          <w:rFonts w:ascii="Arial" w:hAnsi="Arial" w:cs="Arial"/>
          <w:i/>
          <w:iCs/>
          <w:sz w:val="22"/>
          <w:szCs w:val="22"/>
          <w:lang w:val="en-CA"/>
        </w:rPr>
      </w:pPr>
      <w:r w:rsidRPr="00E4649A">
        <w:rPr>
          <w:rFonts w:ascii="Arial" w:hAnsi="Arial" w:cs="Arial"/>
          <w:i/>
          <w:iCs/>
          <w:sz w:val="22"/>
          <w:szCs w:val="22"/>
          <w:lang w:val="en-CA"/>
        </w:rPr>
        <w:t>Gérance de la boutique</w:t>
      </w:r>
    </w:p>
    <w:p w14:paraId="0763DF53" w14:textId="26BF6180" w:rsidR="00E4649A" w:rsidRPr="007410F1" w:rsidRDefault="004F68EB" w:rsidP="004F68EB">
      <w:pPr>
        <w:pStyle w:val="WW-Standard"/>
        <w:numPr>
          <w:ilvl w:val="1"/>
          <w:numId w:val="16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7410F1">
        <w:rPr>
          <w:rFonts w:ascii="Arial" w:hAnsi="Arial" w:cs="Arial"/>
          <w:i/>
          <w:iCs/>
          <w:sz w:val="22"/>
          <w:szCs w:val="22"/>
        </w:rPr>
        <w:t xml:space="preserve">Gestion de la relation d’affaire avec </w:t>
      </w:r>
      <w:r w:rsidR="005F71C6" w:rsidRPr="007410F1">
        <w:rPr>
          <w:rFonts w:ascii="Arial" w:hAnsi="Arial" w:cs="Arial"/>
          <w:i/>
          <w:iCs/>
          <w:sz w:val="22"/>
          <w:szCs w:val="22"/>
        </w:rPr>
        <w:t>les clients corporatifs</w:t>
      </w:r>
    </w:p>
    <w:p w14:paraId="1D7B37F0" w14:textId="4BA58D16" w:rsidR="00E4649A" w:rsidRPr="007C6340" w:rsidRDefault="00E4649A" w:rsidP="007C6340">
      <w:pPr>
        <w:pStyle w:val="WW-Standard"/>
        <w:numPr>
          <w:ilvl w:val="1"/>
          <w:numId w:val="16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7410F1">
        <w:rPr>
          <w:rFonts w:ascii="Arial" w:hAnsi="Arial" w:cs="Arial"/>
          <w:i/>
          <w:iCs/>
          <w:sz w:val="22"/>
          <w:szCs w:val="22"/>
        </w:rPr>
        <w:t xml:space="preserve">Prise </w:t>
      </w:r>
      <w:r w:rsidR="005F71C6" w:rsidRPr="007410F1">
        <w:rPr>
          <w:rFonts w:ascii="Arial" w:hAnsi="Arial" w:cs="Arial"/>
          <w:i/>
          <w:iCs/>
          <w:sz w:val="22"/>
          <w:szCs w:val="22"/>
        </w:rPr>
        <w:t>des inventaires hebdomadaires</w:t>
      </w:r>
      <w:r w:rsidRPr="007410F1">
        <w:rPr>
          <w:rFonts w:ascii="Arial" w:hAnsi="Arial" w:cs="Arial"/>
          <w:i/>
          <w:iCs/>
          <w:sz w:val="22"/>
          <w:szCs w:val="22"/>
        </w:rPr>
        <w:t xml:space="preserve"> pour achats</w:t>
      </w:r>
      <w:r w:rsidRPr="007C6340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1B1DC24A" w14:textId="77777777" w:rsidR="00E4649A" w:rsidRPr="00E4649A" w:rsidRDefault="007C6340" w:rsidP="00E4649A">
      <w:pPr>
        <w:pStyle w:val="WW-Standard"/>
        <w:numPr>
          <w:ilvl w:val="1"/>
          <w:numId w:val="16"/>
        </w:numPr>
        <w:jc w:val="both"/>
        <w:rPr>
          <w:rFonts w:ascii="Arial" w:hAnsi="Arial" w:cs="Arial"/>
          <w:i/>
          <w:iCs/>
          <w:sz w:val="22"/>
          <w:szCs w:val="22"/>
          <w:lang w:val="en-CA"/>
        </w:rPr>
      </w:pPr>
      <w:r>
        <w:rPr>
          <w:rFonts w:ascii="Arial" w:hAnsi="Arial" w:cs="Arial"/>
          <w:i/>
          <w:iCs/>
          <w:sz w:val="22"/>
          <w:szCs w:val="22"/>
          <w:lang w:val="en-CA"/>
        </w:rPr>
        <w:t>Dé</w:t>
      </w:r>
      <w:r w:rsidR="004F68EB">
        <w:rPr>
          <w:rFonts w:ascii="Arial" w:hAnsi="Arial" w:cs="Arial"/>
          <w:i/>
          <w:iCs/>
          <w:sz w:val="22"/>
          <w:szCs w:val="22"/>
          <w:lang w:val="en-CA"/>
        </w:rPr>
        <w:t>pot journalié</w:t>
      </w:r>
    </w:p>
    <w:p w14:paraId="5FB34B07" w14:textId="77777777" w:rsidR="00E4649A" w:rsidRPr="007410F1" w:rsidRDefault="00E4649A" w:rsidP="00E4649A">
      <w:pPr>
        <w:pStyle w:val="WW-Standard"/>
        <w:numPr>
          <w:ilvl w:val="1"/>
          <w:numId w:val="16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7410F1">
        <w:rPr>
          <w:rFonts w:ascii="Arial" w:hAnsi="Arial" w:cs="Arial"/>
          <w:i/>
          <w:iCs/>
          <w:sz w:val="22"/>
          <w:szCs w:val="22"/>
        </w:rPr>
        <w:t xml:space="preserve">Service de la </w:t>
      </w:r>
      <w:r w:rsidR="006E6F11" w:rsidRPr="007410F1">
        <w:rPr>
          <w:rFonts w:ascii="Arial" w:hAnsi="Arial" w:cs="Arial"/>
          <w:i/>
          <w:iCs/>
          <w:sz w:val="22"/>
          <w:szCs w:val="22"/>
        </w:rPr>
        <w:t>clientèle</w:t>
      </w:r>
      <w:r w:rsidRPr="007410F1">
        <w:rPr>
          <w:rFonts w:ascii="Arial" w:hAnsi="Arial" w:cs="Arial"/>
          <w:i/>
          <w:iCs/>
          <w:sz w:val="22"/>
          <w:szCs w:val="22"/>
        </w:rPr>
        <w:t xml:space="preserve"> en magasin</w:t>
      </w:r>
    </w:p>
    <w:p w14:paraId="7C522395" w14:textId="77777777" w:rsidR="00E4649A" w:rsidRDefault="004F68EB" w:rsidP="004F68EB">
      <w:pPr>
        <w:pStyle w:val="WW-Standard"/>
        <w:numPr>
          <w:ilvl w:val="1"/>
          <w:numId w:val="16"/>
        </w:numPr>
        <w:jc w:val="both"/>
        <w:rPr>
          <w:rFonts w:ascii="Arial" w:hAnsi="Arial" w:cs="Arial"/>
          <w:i/>
          <w:iCs/>
          <w:lang w:val="en-CA"/>
        </w:rPr>
      </w:pPr>
      <w:r w:rsidRPr="00E4649A">
        <w:rPr>
          <w:rFonts w:ascii="Arial" w:hAnsi="Arial" w:cs="Arial"/>
          <w:i/>
          <w:iCs/>
          <w:sz w:val="22"/>
          <w:szCs w:val="22"/>
          <w:lang w:val="en-CA"/>
        </w:rPr>
        <w:t>Confection des horaires</w:t>
      </w:r>
    </w:p>
    <w:p w14:paraId="7AD46251" w14:textId="77777777" w:rsidR="00452A87" w:rsidRPr="00950609" w:rsidRDefault="00452A87">
      <w:pPr>
        <w:pStyle w:val="WW-Standard"/>
        <w:tabs>
          <w:tab w:val="left" w:pos="720"/>
        </w:tabs>
        <w:jc w:val="both"/>
        <w:rPr>
          <w:rFonts w:ascii="Arial" w:hAnsi="Arial" w:cs="Arial"/>
          <w:sz w:val="16"/>
        </w:rPr>
      </w:pPr>
    </w:p>
    <w:p w14:paraId="40CCAA72" w14:textId="77777777" w:rsidR="00452A87" w:rsidRPr="00950609" w:rsidRDefault="00452A87">
      <w:pPr>
        <w:pStyle w:val="WW-Standard"/>
        <w:tabs>
          <w:tab w:val="left" w:pos="720"/>
        </w:tabs>
        <w:jc w:val="both"/>
        <w:rPr>
          <w:rFonts w:ascii="Arial" w:hAnsi="Arial" w:cs="Arial"/>
          <w:sz w:val="16"/>
        </w:rPr>
      </w:pPr>
    </w:p>
    <w:p w14:paraId="06B3BC59" w14:textId="77777777" w:rsidR="00452A87" w:rsidRDefault="00452A87">
      <w:pPr>
        <w:pStyle w:val="WW-Standard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u w:val="single"/>
        </w:rPr>
        <w:t>Intérêts culturel et sportif </w:t>
      </w:r>
    </w:p>
    <w:p w14:paraId="384D4925" w14:textId="77777777" w:rsidR="00452A87" w:rsidRDefault="00452A87">
      <w:pPr>
        <w:pStyle w:val="WW-Standard"/>
        <w:ind w:left="709" w:hanging="283"/>
        <w:jc w:val="both"/>
        <w:rPr>
          <w:rFonts w:ascii="Arial" w:hAnsi="Arial" w:cs="Arial"/>
          <w:sz w:val="22"/>
          <w:szCs w:val="22"/>
        </w:rPr>
      </w:pPr>
    </w:p>
    <w:p w14:paraId="07FBEDBB" w14:textId="77777777" w:rsidR="00452A87" w:rsidRDefault="00452A87">
      <w:pPr>
        <w:pStyle w:val="WW-Standard"/>
        <w:numPr>
          <w:ilvl w:val="0"/>
          <w:numId w:val="9"/>
        </w:numPr>
        <w:ind w:left="709" w:hanging="283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Lecture</w:t>
      </w:r>
    </w:p>
    <w:p w14:paraId="66DBD7E1" w14:textId="77777777" w:rsidR="00452A87" w:rsidRDefault="00452A87">
      <w:pPr>
        <w:pStyle w:val="WW-Standard"/>
        <w:ind w:left="709" w:hanging="283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AF5AE61" w14:textId="77777777" w:rsidR="00452A87" w:rsidRDefault="00452A87">
      <w:pPr>
        <w:pStyle w:val="WW-Standard"/>
        <w:numPr>
          <w:ilvl w:val="0"/>
          <w:numId w:val="9"/>
        </w:numPr>
        <w:ind w:left="709" w:hanging="283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Hockey</w:t>
      </w:r>
    </w:p>
    <w:p w14:paraId="5E2F7855" w14:textId="77777777" w:rsidR="00452A87" w:rsidRDefault="00452A87">
      <w:pPr>
        <w:pStyle w:val="Paragraphedeliste"/>
        <w:rPr>
          <w:rFonts w:ascii="Arial" w:hAnsi="Arial" w:cs="Arial"/>
          <w:bCs/>
          <w:sz w:val="22"/>
          <w:szCs w:val="22"/>
        </w:rPr>
      </w:pPr>
    </w:p>
    <w:p w14:paraId="5E283E74" w14:textId="6F41528E" w:rsidR="00452A87" w:rsidRDefault="00667D4D">
      <w:pPr>
        <w:pStyle w:val="WW-Standard"/>
        <w:numPr>
          <w:ilvl w:val="0"/>
          <w:numId w:val="9"/>
        </w:numPr>
        <w:ind w:left="709" w:hanging="283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Sport</w:t>
      </w:r>
    </w:p>
    <w:p w14:paraId="1D5E7B6E" w14:textId="77777777" w:rsidR="00667D4D" w:rsidRDefault="00667D4D" w:rsidP="00667D4D">
      <w:pPr>
        <w:pStyle w:val="Paragraphedeliste"/>
        <w:rPr>
          <w:rFonts w:ascii="Arial" w:hAnsi="Arial" w:cs="Arial"/>
          <w:bCs/>
          <w:sz w:val="22"/>
          <w:szCs w:val="22"/>
        </w:rPr>
      </w:pPr>
    </w:p>
    <w:p w14:paraId="4EAEA78C" w14:textId="43156FFB" w:rsidR="00667D4D" w:rsidRDefault="00667D4D">
      <w:pPr>
        <w:pStyle w:val="WW-Standard"/>
        <w:numPr>
          <w:ilvl w:val="0"/>
          <w:numId w:val="9"/>
        </w:numPr>
        <w:ind w:left="709" w:hanging="283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Cuisine</w:t>
      </w:r>
    </w:p>
    <w:p w14:paraId="48F0BF5B" w14:textId="77777777" w:rsidR="00452A87" w:rsidRDefault="00452A87">
      <w:pPr>
        <w:pStyle w:val="WW-Standard"/>
        <w:jc w:val="both"/>
        <w:rPr>
          <w:rFonts w:ascii="Arial" w:hAnsi="Arial" w:cs="Arial"/>
          <w:bCs/>
          <w:sz w:val="22"/>
          <w:szCs w:val="22"/>
        </w:rPr>
      </w:pPr>
    </w:p>
    <w:p w14:paraId="56E9F061" w14:textId="77777777" w:rsidR="00452A87" w:rsidRDefault="00452A87">
      <w:pPr>
        <w:pStyle w:val="WW-Standard"/>
        <w:numPr>
          <w:ilvl w:val="0"/>
          <w:numId w:val="9"/>
        </w:numPr>
        <w:ind w:left="709" w:hanging="283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2"/>
          <w:szCs w:val="22"/>
        </w:rPr>
        <w:t>Humours</w:t>
      </w:r>
    </w:p>
    <w:p w14:paraId="67B7AFC6" w14:textId="77777777" w:rsidR="00452A87" w:rsidRDefault="00452A87">
      <w:pPr>
        <w:pStyle w:val="WW-Standard"/>
        <w:rPr>
          <w:rFonts w:ascii="Arial" w:hAnsi="Arial" w:cs="Arial"/>
        </w:rPr>
      </w:pPr>
    </w:p>
    <w:p w14:paraId="0CDF2669" w14:textId="77777777" w:rsidR="00452A87" w:rsidRDefault="00452A87">
      <w:pPr>
        <w:pStyle w:val="WW-Standard"/>
        <w:rPr>
          <w:rFonts w:ascii="Arial" w:hAnsi="Arial" w:cs="Arial"/>
        </w:rPr>
      </w:pPr>
    </w:p>
    <w:p w14:paraId="67D137B3" w14:textId="77777777" w:rsidR="00452A87" w:rsidRDefault="00452A87">
      <w:pPr>
        <w:pStyle w:val="WW-Standard"/>
      </w:pPr>
      <w:r>
        <w:rPr>
          <w:rFonts w:ascii="Arial" w:hAnsi="Arial" w:cs="Arial"/>
          <w:bCs/>
          <w:i/>
        </w:rPr>
        <w:t xml:space="preserve">                                                            </w:t>
      </w:r>
      <w:r>
        <w:rPr>
          <w:rFonts w:ascii="Arial" w:hAnsi="Arial" w:cs="Arial"/>
          <w:i/>
        </w:rPr>
        <w:t>Références sur demande</w:t>
      </w:r>
    </w:p>
    <w:sectPr w:rsidR="00452A87" w:rsidSect="003B6C10">
      <w:pgSz w:w="12240" w:h="15840"/>
      <w:pgMar w:top="1440" w:right="1140" w:bottom="1440" w:left="1185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4A572" w14:textId="77777777" w:rsidR="00DC6141" w:rsidRDefault="00DC6141">
      <w:r>
        <w:separator/>
      </w:r>
    </w:p>
  </w:endnote>
  <w:endnote w:type="continuationSeparator" w:id="0">
    <w:p w14:paraId="12A88071" w14:textId="77777777" w:rsidR="00DC6141" w:rsidRDefault="00DC6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3E5F5" w14:textId="77777777" w:rsidR="00DC6141" w:rsidRDefault="00DC6141">
      <w:r>
        <w:separator/>
      </w:r>
    </w:p>
  </w:footnote>
  <w:footnote w:type="continuationSeparator" w:id="0">
    <w:p w14:paraId="43A08B46" w14:textId="77777777" w:rsidR="00DC6141" w:rsidRDefault="00DC6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/>
        <w:sz w:val="22"/>
        <w:szCs w:val="22"/>
        <w:lang w:val="en-C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8"/>
        </w:tabs>
        <w:ind w:left="0" w:firstLine="0"/>
      </w:pPr>
      <w:rPr>
        <w:rFonts w:ascii="Symbol" w:hAnsi="Symbol" w:cs="Symbol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Courier New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Courier New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  <w:szCs w:val="16"/>
        <w:lang w:val="en-CA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22"/>
        <w:szCs w:val="22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lang w:val="en-CA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lang w:val="en-CA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OpenSymbol"/>
      </w:rPr>
    </w:lvl>
  </w:abstractNum>
  <w:abstractNum w:abstractNumId="13" w15:restartNumberingAfterBreak="0">
    <w:nsid w:val="021F1A95"/>
    <w:multiLevelType w:val="hybridMultilevel"/>
    <w:tmpl w:val="F7147EA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5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0"/>
        <w:szCs w:val="16"/>
        <w:lang w:val="en-CA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9B78FE"/>
    <w:multiLevelType w:val="hybridMultilevel"/>
    <w:tmpl w:val="D382C44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1010B"/>
    <w:multiLevelType w:val="multilevel"/>
    <w:tmpl w:val="0C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24ED63E2"/>
    <w:multiLevelType w:val="hybridMultilevel"/>
    <w:tmpl w:val="1850F4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840945"/>
    <w:multiLevelType w:val="hybridMultilevel"/>
    <w:tmpl w:val="8ABE1B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C0E7E"/>
    <w:multiLevelType w:val="hybridMultilevel"/>
    <w:tmpl w:val="A1385EEE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0184073"/>
    <w:multiLevelType w:val="hybridMultilevel"/>
    <w:tmpl w:val="7F1A66A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0222F7"/>
    <w:multiLevelType w:val="hybridMultilevel"/>
    <w:tmpl w:val="9712251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2564B"/>
    <w:multiLevelType w:val="hybridMultilevel"/>
    <w:tmpl w:val="614C32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B2373"/>
    <w:multiLevelType w:val="multilevel"/>
    <w:tmpl w:val="0C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57D716A0"/>
    <w:multiLevelType w:val="hybridMultilevel"/>
    <w:tmpl w:val="47B8C7C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3320B2"/>
    <w:multiLevelType w:val="hybridMultilevel"/>
    <w:tmpl w:val="0E345B4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1F5AE8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lang w:val="en-CA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</w:abstractNum>
  <w:abstractNum w:abstractNumId="26" w15:restartNumberingAfterBreak="0">
    <w:nsid w:val="6D8B45ED"/>
    <w:multiLevelType w:val="hybridMultilevel"/>
    <w:tmpl w:val="AF52879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325B33"/>
    <w:multiLevelType w:val="multilevel"/>
    <w:tmpl w:val="0000000B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OpenSymbol"/>
        <w:lang w:val="en-CA"/>
      </w:rPr>
    </w:lvl>
    <w:lvl w:ilvl="1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2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5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◦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  <w:lvl w:ilvl="8">
      <w:numFmt w:val="bullet"/>
      <w:lvlText w:val="▪"/>
      <w:lvlJc w:val="left"/>
      <w:pPr>
        <w:tabs>
          <w:tab w:val="num" w:pos="0"/>
        </w:tabs>
        <w:ind w:left="0" w:firstLine="0"/>
      </w:pPr>
      <w:rPr>
        <w:rFonts w:ascii="OpenSymbol" w:hAnsi="OpenSymbol" w:cs="Courier New"/>
      </w:rPr>
    </w:lvl>
  </w:abstractNum>
  <w:abstractNum w:abstractNumId="28" w15:restartNumberingAfterBreak="0">
    <w:nsid w:val="76E173FA"/>
    <w:multiLevelType w:val="hybridMultilevel"/>
    <w:tmpl w:val="0A584B3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27"/>
  </w:num>
  <w:num w:numId="15">
    <w:abstractNumId w:val="25"/>
  </w:num>
  <w:num w:numId="16">
    <w:abstractNumId w:val="14"/>
  </w:num>
  <w:num w:numId="17">
    <w:abstractNumId w:val="28"/>
  </w:num>
  <w:num w:numId="18">
    <w:abstractNumId w:val="18"/>
  </w:num>
  <w:num w:numId="19">
    <w:abstractNumId w:val="21"/>
  </w:num>
  <w:num w:numId="20">
    <w:abstractNumId w:val="23"/>
  </w:num>
  <w:num w:numId="21">
    <w:abstractNumId w:val="19"/>
  </w:num>
  <w:num w:numId="22">
    <w:abstractNumId w:val="17"/>
  </w:num>
  <w:num w:numId="23">
    <w:abstractNumId w:val="24"/>
  </w:num>
  <w:num w:numId="24">
    <w:abstractNumId w:val="20"/>
  </w:num>
  <w:num w:numId="25">
    <w:abstractNumId w:val="26"/>
  </w:num>
  <w:num w:numId="26">
    <w:abstractNumId w:val="13"/>
  </w:num>
  <w:num w:numId="27">
    <w:abstractNumId w:val="22"/>
  </w:num>
  <w:num w:numId="28">
    <w:abstractNumId w:val="15"/>
  </w:num>
  <w:num w:numId="29">
    <w:abstractNumId w:val="16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90"/>
    <w:rsid w:val="00035E95"/>
    <w:rsid w:val="0016483D"/>
    <w:rsid w:val="00194E9A"/>
    <w:rsid w:val="001D1641"/>
    <w:rsid w:val="001F0301"/>
    <w:rsid w:val="00227CE1"/>
    <w:rsid w:val="00297C06"/>
    <w:rsid w:val="002F1E6C"/>
    <w:rsid w:val="0033147E"/>
    <w:rsid w:val="003B6C10"/>
    <w:rsid w:val="003D4438"/>
    <w:rsid w:val="003D719F"/>
    <w:rsid w:val="00452A87"/>
    <w:rsid w:val="004A6BAE"/>
    <w:rsid w:val="004F0999"/>
    <w:rsid w:val="004F68EB"/>
    <w:rsid w:val="00541528"/>
    <w:rsid w:val="005845C6"/>
    <w:rsid w:val="00593590"/>
    <w:rsid w:val="005A6BB6"/>
    <w:rsid w:val="005E39E3"/>
    <w:rsid w:val="005F71C6"/>
    <w:rsid w:val="00610F52"/>
    <w:rsid w:val="006121B1"/>
    <w:rsid w:val="00633D3D"/>
    <w:rsid w:val="00667D4D"/>
    <w:rsid w:val="006E6F11"/>
    <w:rsid w:val="007410F1"/>
    <w:rsid w:val="007603CA"/>
    <w:rsid w:val="00781D2D"/>
    <w:rsid w:val="00797EB5"/>
    <w:rsid w:val="007B71E8"/>
    <w:rsid w:val="007C6340"/>
    <w:rsid w:val="00822C38"/>
    <w:rsid w:val="00850784"/>
    <w:rsid w:val="008A188D"/>
    <w:rsid w:val="00950609"/>
    <w:rsid w:val="00A65224"/>
    <w:rsid w:val="00AD18A3"/>
    <w:rsid w:val="00B86E4F"/>
    <w:rsid w:val="00D81755"/>
    <w:rsid w:val="00DC6141"/>
    <w:rsid w:val="00DD4B1A"/>
    <w:rsid w:val="00E30A5D"/>
    <w:rsid w:val="00E41D13"/>
    <w:rsid w:val="00E4649A"/>
    <w:rsid w:val="00E5349D"/>
    <w:rsid w:val="00EB0DFF"/>
    <w:rsid w:val="00EC073B"/>
    <w:rsid w:val="00F80AD4"/>
    <w:rsid w:val="00FA68B3"/>
    <w:rsid w:val="00FC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06032C"/>
  <w15:docId w15:val="{24D5AB37-924A-43CC-BF0E-19B6CD24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C10"/>
    <w:pPr>
      <w:widowControl w:val="0"/>
      <w:suppressAutoHyphens/>
      <w:textAlignment w:val="baseline"/>
    </w:pPr>
    <w:rPr>
      <w:rFonts w:eastAsia="Lucida Sans Unicode" w:cs="Mangal"/>
      <w:kern w:val="1"/>
      <w:sz w:val="24"/>
      <w:szCs w:val="24"/>
      <w:lang w:eastAsia="hi-IN" w:bidi="hi-IN"/>
    </w:rPr>
  </w:style>
  <w:style w:type="paragraph" w:styleId="Titre3">
    <w:name w:val="heading 3"/>
    <w:basedOn w:val="Normal"/>
    <w:next w:val="Normal"/>
    <w:qFormat/>
    <w:rsid w:val="003B6C10"/>
    <w:pPr>
      <w:keepNext/>
      <w:widowControl/>
      <w:numPr>
        <w:ilvl w:val="2"/>
        <w:numId w:val="1"/>
      </w:numPr>
      <w:suppressAutoHyphens w:val="0"/>
      <w:spacing w:line="360" w:lineRule="auto"/>
      <w:textAlignment w:val="auto"/>
      <w:outlineLvl w:val="2"/>
    </w:pPr>
    <w:rPr>
      <w:rFonts w:ascii="Futura Lt BT" w:eastAsia="Times New Roman" w:hAnsi="Futura Lt BT" w:cs="Times New Roman"/>
      <w:b/>
      <w:szCs w:val="20"/>
      <w:lang w:eastAsia="ar-SA" w:bidi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sid w:val="003B6C10"/>
    <w:rPr>
      <w:rFonts w:ascii="Symbol" w:hAnsi="Symbol" w:cs="Symbol"/>
    </w:rPr>
  </w:style>
  <w:style w:type="character" w:customStyle="1" w:styleId="WW8Num1z1">
    <w:name w:val="WW8Num1z1"/>
    <w:rsid w:val="003B6C10"/>
    <w:rPr>
      <w:rFonts w:ascii="Courier New" w:hAnsi="Courier New" w:cs="Courier New"/>
    </w:rPr>
  </w:style>
  <w:style w:type="character" w:customStyle="1" w:styleId="WW8Num1z2">
    <w:name w:val="WW8Num1z2"/>
    <w:rsid w:val="003B6C10"/>
    <w:rPr>
      <w:rFonts w:ascii="Wingdings" w:hAnsi="Wingdings" w:cs="Wingdings"/>
    </w:rPr>
  </w:style>
  <w:style w:type="character" w:customStyle="1" w:styleId="WW8Num1z3">
    <w:name w:val="WW8Num1z3"/>
    <w:rsid w:val="003B6C10"/>
  </w:style>
  <w:style w:type="character" w:customStyle="1" w:styleId="WW8Num1z4">
    <w:name w:val="WW8Num1z4"/>
    <w:rsid w:val="003B6C10"/>
  </w:style>
  <w:style w:type="character" w:customStyle="1" w:styleId="WW8Num1z5">
    <w:name w:val="WW8Num1z5"/>
    <w:rsid w:val="003B6C10"/>
  </w:style>
  <w:style w:type="character" w:customStyle="1" w:styleId="WW8Num1z6">
    <w:name w:val="WW8Num1z6"/>
    <w:rsid w:val="003B6C10"/>
  </w:style>
  <w:style w:type="character" w:customStyle="1" w:styleId="WW8Num1z7">
    <w:name w:val="WW8Num1z7"/>
    <w:rsid w:val="003B6C10"/>
  </w:style>
  <w:style w:type="character" w:customStyle="1" w:styleId="WW8Num1z8">
    <w:name w:val="WW8Num1z8"/>
    <w:rsid w:val="003B6C10"/>
  </w:style>
  <w:style w:type="character" w:customStyle="1" w:styleId="WW8Num2z0">
    <w:name w:val="WW8Num2z0"/>
    <w:rsid w:val="003B6C10"/>
    <w:rPr>
      <w:rFonts w:ascii="Symbol" w:hAnsi="Symbol" w:cs="Symbol"/>
      <w:sz w:val="22"/>
      <w:szCs w:val="22"/>
      <w:lang w:val="en-CA"/>
    </w:rPr>
  </w:style>
  <w:style w:type="character" w:customStyle="1" w:styleId="WW8Num3z0">
    <w:name w:val="WW8Num3z0"/>
    <w:rsid w:val="003B6C10"/>
    <w:rPr>
      <w:rFonts w:ascii="Symbol" w:hAnsi="Symbol" w:cs="Symbol"/>
    </w:rPr>
  </w:style>
  <w:style w:type="character" w:customStyle="1" w:styleId="WW8Num3z2">
    <w:name w:val="WW8Num3z2"/>
    <w:rsid w:val="003B6C10"/>
    <w:rPr>
      <w:rFonts w:ascii="Wingdings" w:hAnsi="Wingdings" w:cs="Wingdings"/>
    </w:rPr>
  </w:style>
  <w:style w:type="character" w:customStyle="1" w:styleId="WW8Num3z4">
    <w:name w:val="WW8Num3z4"/>
    <w:rsid w:val="003B6C10"/>
    <w:rPr>
      <w:rFonts w:ascii="Courier New" w:hAnsi="Courier New" w:cs="Courier New"/>
    </w:rPr>
  </w:style>
  <w:style w:type="character" w:customStyle="1" w:styleId="WW8Num4z0">
    <w:name w:val="WW8Num4z0"/>
    <w:rsid w:val="003B6C10"/>
    <w:rPr>
      <w:rFonts w:ascii="Symbol" w:hAnsi="Symbol" w:cs="Symbol"/>
    </w:rPr>
  </w:style>
  <w:style w:type="character" w:customStyle="1" w:styleId="WW8Num4z1">
    <w:name w:val="WW8Num4z1"/>
    <w:rsid w:val="003B6C10"/>
    <w:rPr>
      <w:rFonts w:ascii="Courier New" w:hAnsi="Courier New" w:cs="Courier New"/>
    </w:rPr>
  </w:style>
  <w:style w:type="character" w:customStyle="1" w:styleId="WW8Num4z3">
    <w:name w:val="WW8Num4z3"/>
    <w:rsid w:val="003B6C10"/>
    <w:rPr>
      <w:rFonts w:ascii="Symbol" w:hAnsi="Symbol" w:cs="Courier New"/>
    </w:rPr>
  </w:style>
  <w:style w:type="character" w:customStyle="1" w:styleId="WW8Num5z0">
    <w:name w:val="WW8Num5z0"/>
    <w:rsid w:val="003B6C10"/>
    <w:rPr>
      <w:rFonts w:ascii="Symbol" w:hAnsi="Symbol" w:cs="Symbol"/>
      <w:sz w:val="20"/>
      <w:szCs w:val="16"/>
      <w:lang w:val="en-CA"/>
    </w:rPr>
  </w:style>
  <w:style w:type="character" w:customStyle="1" w:styleId="WW8Num6z0">
    <w:name w:val="WW8Num6z0"/>
    <w:rsid w:val="003B6C10"/>
    <w:rPr>
      <w:rFonts w:ascii="Symbol" w:hAnsi="Symbol" w:cs="Symbol"/>
    </w:rPr>
  </w:style>
  <w:style w:type="character" w:customStyle="1" w:styleId="WW8Num7z0">
    <w:name w:val="WW8Num7z0"/>
    <w:rsid w:val="003B6C10"/>
    <w:rPr>
      <w:rFonts w:ascii="Symbol" w:hAnsi="Symbol" w:cs="Symbol"/>
      <w:sz w:val="22"/>
      <w:szCs w:val="22"/>
    </w:rPr>
  </w:style>
  <w:style w:type="character" w:customStyle="1" w:styleId="WW8Num7z1">
    <w:name w:val="WW8Num7z1"/>
    <w:rsid w:val="003B6C10"/>
    <w:rPr>
      <w:rFonts w:ascii="Courier New" w:hAnsi="Courier New" w:cs="Courier New"/>
    </w:rPr>
  </w:style>
  <w:style w:type="character" w:customStyle="1" w:styleId="WW8Num7z2">
    <w:name w:val="WW8Num7z2"/>
    <w:rsid w:val="003B6C10"/>
    <w:rPr>
      <w:rFonts w:ascii="Wingdings" w:hAnsi="Wingdings" w:cs="Wingdings"/>
    </w:rPr>
  </w:style>
  <w:style w:type="character" w:customStyle="1" w:styleId="WW8Num7z3">
    <w:name w:val="WW8Num7z3"/>
    <w:rsid w:val="003B6C10"/>
    <w:rPr>
      <w:rFonts w:ascii="Symbol" w:hAnsi="Symbol" w:cs="Symbol"/>
    </w:rPr>
  </w:style>
  <w:style w:type="character" w:customStyle="1" w:styleId="WW8Num8z0">
    <w:name w:val="WW8Num8z0"/>
    <w:rsid w:val="003B6C10"/>
    <w:rPr>
      <w:rFonts w:ascii="Symbol" w:hAnsi="Symbol" w:cs="Symbol" w:hint="default"/>
      <w:lang w:val="en-CA"/>
    </w:rPr>
  </w:style>
  <w:style w:type="character" w:customStyle="1" w:styleId="WW8Num8z1">
    <w:name w:val="WW8Num8z1"/>
    <w:rsid w:val="003B6C10"/>
    <w:rPr>
      <w:rFonts w:ascii="Courier New" w:hAnsi="Courier New" w:cs="Courier New"/>
    </w:rPr>
  </w:style>
  <w:style w:type="character" w:customStyle="1" w:styleId="WW8Num8z2">
    <w:name w:val="WW8Num8z2"/>
    <w:rsid w:val="003B6C10"/>
    <w:rPr>
      <w:rFonts w:ascii="Wingdings" w:hAnsi="Wingdings" w:cs="Wingdings"/>
    </w:rPr>
  </w:style>
  <w:style w:type="character" w:customStyle="1" w:styleId="WW8Num8z3">
    <w:name w:val="WW8Num8z3"/>
    <w:rsid w:val="003B6C10"/>
    <w:rPr>
      <w:rFonts w:ascii="Symbol" w:hAnsi="Symbol" w:cs="Symbol"/>
    </w:rPr>
  </w:style>
  <w:style w:type="character" w:customStyle="1" w:styleId="WW8Num9z0">
    <w:name w:val="WW8Num9z0"/>
    <w:rsid w:val="003B6C10"/>
    <w:rPr>
      <w:rFonts w:ascii="Symbol" w:hAnsi="Symbol" w:cs="Symbol" w:hint="default"/>
    </w:rPr>
  </w:style>
  <w:style w:type="character" w:customStyle="1" w:styleId="WW8Num9z1">
    <w:name w:val="WW8Num9z1"/>
    <w:rsid w:val="003B6C10"/>
    <w:rPr>
      <w:rFonts w:ascii="Courier New" w:hAnsi="Courier New" w:cs="Courier New" w:hint="default"/>
    </w:rPr>
  </w:style>
  <w:style w:type="character" w:customStyle="1" w:styleId="WW8Num9z2">
    <w:name w:val="WW8Num9z2"/>
    <w:rsid w:val="003B6C10"/>
    <w:rPr>
      <w:rFonts w:ascii="Wingdings" w:hAnsi="Wingdings" w:cs="Wingdings" w:hint="default"/>
    </w:rPr>
  </w:style>
  <w:style w:type="character" w:customStyle="1" w:styleId="WW8Num9z3">
    <w:name w:val="WW8Num9z3"/>
    <w:rsid w:val="003B6C10"/>
    <w:rPr>
      <w:rFonts w:ascii="Symbol" w:hAnsi="Symbol" w:cs="Symbol"/>
    </w:rPr>
  </w:style>
  <w:style w:type="character" w:customStyle="1" w:styleId="WW8Num10z0">
    <w:name w:val="WW8Num10z0"/>
    <w:rsid w:val="003B6C10"/>
    <w:rPr>
      <w:rFonts w:ascii="Symbol" w:hAnsi="Symbol" w:cs="Symbol" w:hint="default"/>
    </w:rPr>
  </w:style>
  <w:style w:type="character" w:customStyle="1" w:styleId="WW8Num11z0">
    <w:name w:val="WW8Num11z0"/>
    <w:rsid w:val="003B6C10"/>
    <w:rPr>
      <w:rFonts w:ascii="StarSymbol" w:eastAsia="OpenSymbol" w:hAnsi="StarSymbol" w:cs="OpenSymbol"/>
      <w:lang w:val="en-CA"/>
    </w:rPr>
  </w:style>
  <w:style w:type="character" w:customStyle="1" w:styleId="WW8Num11z1">
    <w:name w:val="WW8Num11z1"/>
    <w:rsid w:val="003B6C10"/>
    <w:rPr>
      <w:rFonts w:ascii="Courier New" w:hAnsi="Courier New" w:cs="Courier New"/>
    </w:rPr>
  </w:style>
  <w:style w:type="character" w:customStyle="1" w:styleId="WW8Num11z3">
    <w:name w:val="WW8Num11z3"/>
    <w:rsid w:val="003B6C10"/>
    <w:rPr>
      <w:rFonts w:ascii="Symbol" w:hAnsi="Symbol" w:cs="Symbol"/>
    </w:rPr>
  </w:style>
  <w:style w:type="character" w:customStyle="1" w:styleId="WW8Num12z0">
    <w:name w:val="WW8Num12z0"/>
    <w:rsid w:val="003B6C10"/>
    <w:rPr>
      <w:rFonts w:ascii="Symbol" w:hAnsi="Symbol" w:cs="Symbol" w:hint="default"/>
      <w:sz w:val="22"/>
      <w:szCs w:val="22"/>
    </w:rPr>
  </w:style>
  <w:style w:type="character" w:customStyle="1" w:styleId="WW8Num13z0">
    <w:name w:val="WW8Num13z0"/>
    <w:rsid w:val="003B6C10"/>
    <w:rPr>
      <w:rFonts w:ascii="StarSymbol" w:eastAsia="OpenSymbol" w:hAnsi="StarSymbol" w:cs="OpenSymbol"/>
    </w:rPr>
  </w:style>
  <w:style w:type="character" w:customStyle="1" w:styleId="WW8Num14z0">
    <w:name w:val="WW8Num14z0"/>
    <w:rsid w:val="003B6C10"/>
    <w:rPr>
      <w:rFonts w:ascii="StarSymbol" w:eastAsia="OpenSymbol" w:hAnsi="StarSymbol" w:cs="OpenSymbol"/>
    </w:rPr>
  </w:style>
  <w:style w:type="character" w:customStyle="1" w:styleId="WW8Num2z1">
    <w:name w:val="WW8Num2z1"/>
    <w:rsid w:val="003B6C10"/>
    <w:rPr>
      <w:rFonts w:ascii="Courier New" w:hAnsi="Courier New" w:cs="Courier New"/>
    </w:rPr>
  </w:style>
  <w:style w:type="character" w:customStyle="1" w:styleId="WW8Num2z2">
    <w:name w:val="WW8Num2z2"/>
    <w:rsid w:val="003B6C10"/>
    <w:rPr>
      <w:rFonts w:ascii="Wingdings" w:hAnsi="Wingdings" w:cs="Wingdings"/>
    </w:rPr>
  </w:style>
  <w:style w:type="character" w:customStyle="1" w:styleId="WW8Num3z3">
    <w:name w:val="WW8Num3z3"/>
    <w:rsid w:val="003B6C10"/>
    <w:rPr>
      <w:rFonts w:ascii="Symbol" w:hAnsi="Symbol" w:cs="Symbol"/>
    </w:rPr>
  </w:style>
  <w:style w:type="character" w:customStyle="1" w:styleId="WW8Num5z1">
    <w:name w:val="WW8Num5z1"/>
    <w:rsid w:val="003B6C10"/>
    <w:rPr>
      <w:rFonts w:ascii="Wingdings" w:hAnsi="Wingdings" w:cs="Wingdings"/>
    </w:rPr>
  </w:style>
  <w:style w:type="character" w:customStyle="1" w:styleId="WW8Num5z2">
    <w:name w:val="WW8Num5z2"/>
    <w:rsid w:val="003B6C10"/>
    <w:rPr>
      <w:rFonts w:ascii="Wingdings" w:hAnsi="Wingdings" w:cs="Wingdings" w:hint="default"/>
    </w:rPr>
  </w:style>
  <w:style w:type="character" w:customStyle="1" w:styleId="WW8Num6z1">
    <w:name w:val="WW8Num6z1"/>
    <w:rsid w:val="003B6C10"/>
    <w:rPr>
      <w:rFonts w:ascii="Courier New" w:hAnsi="Courier New" w:cs="Courier New"/>
    </w:rPr>
  </w:style>
  <w:style w:type="character" w:customStyle="1" w:styleId="WW8Num10z1">
    <w:name w:val="WW8Num10z1"/>
    <w:rsid w:val="003B6C10"/>
    <w:rPr>
      <w:rFonts w:ascii="Courier New" w:hAnsi="Courier New" w:cs="Courier New"/>
    </w:rPr>
  </w:style>
  <w:style w:type="character" w:customStyle="1" w:styleId="WW8Num10z2">
    <w:name w:val="WW8Num10z2"/>
    <w:rsid w:val="003B6C10"/>
    <w:rPr>
      <w:rFonts w:ascii="Wingdings" w:hAnsi="Wingdings" w:cs="Wingdings"/>
    </w:rPr>
  </w:style>
  <w:style w:type="character" w:customStyle="1" w:styleId="WW8Num10z3">
    <w:name w:val="WW8Num10z3"/>
    <w:rsid w:val="003B6C10"/>
    <w:rPr>
      <w:rFonts w:ascii="Symbol" w:hAnsi="Symbol" w:cs="Symbol"/>
    </w:rPr>
  </w:style>
  <w:style w:type="character" w:customStyle="1" w:styleId="WW8Num11z2">
    <w:name w:val="WW8Num11z2"/>
    <w:rsid w:val="003B6C10"/>
    <w:rPr>
      <w:rFonts w:ascii="Wingdings" w:hAnsi="Wingdings" w:cs="Wingdings"/>
    </w:rPr>
  </w:style>
  <w:style w:type="character" w:customStyle="1" w:styleId="WW8Num12z1">
    <w:name w:val="WW8Num12z1"/>
    <w:rsid w:val="003B6C10"/>
    <w:rPr>
      <w:rFonts w:ascii="Courier New" w:hAnsi="Courier New" w:cs="Courier New"/>
    </w:rPr>
  </w:style>
  <w:style w:type="character" w:customStyle="1" w:styleId="WW8Num12z2">
    <w:name w:val="WW8Num12z2"/>
    <w:rsid w:val="003B6C10"/>
    <w:rPr>
      <w:rFonts w:ascii="Wingdings" w:hAnsi="Wingdings" w:cs="Wingdings"/>
    </w:rPr>
  </w:style>
  <w:style w:type="character" w:customStyle="1" w:styleId="WW8Num12z3">
    <w:name w:val="WW8Num12z3"/>
    <w:rsid w:val="003B6C10"/>
    <w:rPr>
      <w:rFonts w:ascii="Symbol" w:hAnsi="Symbol" w:cs="Symbol"/>
    </w:rPr>
  </w:style>
  <w:style w:type="character" w:customStyle="1" w:styleId="WW8Num13z3">
    <w:name w:val="WW8Num13z3"/>
    <w:rsid w:val="003B6C10"/>
    <w:rPr>
      <w:rFonts w:ascii="Symbol" w:hAnsi="Symbol" w:cs="Symbol"/>
    </w:rPr>
  </w:style>
  <w:style w:type="character" w:customStyle="1" w:styleId="WW8Num13z4">
    <w:name w:val="WW8Num13z4"/>
    <w:rsid w:val="003B6C10"/>
    <w:rPr>
      <w:rFonts w:ascii="Courier New" w:hAnsi="Courier New" w:cs="Courier New"/>
    </w:rPr>
  </w:style>
  <w:style w:type="character" w:customStyle="1" w:styleId="WW8Num13z5">
    <w:name w:val="WW8Num13z5"/>
    <w:rsid w:val="003B6C10"/>
    <w:rPr>
      <w:rFonts w:ascii="Wingdings" w:hAnsi="Wingdings" w:cs="Wingdings"/>
    </w:rPr>
  </w:style>
  <w:style w:type="character" w:customStyle="1" w:styleId="WW8Num14z1">
    <w:name w:val="WW8Num14z1"/>
    <w:rsid w:val="003B6C10"/>
    <w:rPr>
      <w:rFonts w:ascii="Wingdings" w:hAnsi="Wingdings" w:cs="Wingdings"/>
    </w:rPr>
  </w:style>
  <w:style w:type="character" w:customStyle="1" w:styleId="WW8Num14z3">
    <w:name w:val="WW8Num14z3"/>
    <w:rsid w:val="003B6C10"/>
    <w:rPr>
      <w:rFonts w:ascii="Symbol" w:hAnsi="Symbol" w:cs="Symbol"/>
    </w:rPr>
  </w:style>
  <w:style w:type="character" w:customStyle="1" w:styleId="WW8Num14z4">
    <w:name w:val="WW8Num14z4"/>
    <w:rsid w:val="003B6C10"/>
    <w:rPr>
      <w:rFonts w:ascii="Courier New" w:hAnsi="Courier New" w:cs="Courier New"/>
    </w:rPr>
  </w:style>
  <w:style w:type="character" w:customStyle="1" w:styleId="WW8Num15z0">
    <w:name w:val="WW8Num15z0"/>
    <w:rsid w:val="003B6C10"/>
    <w:rPr>
      <w:rFonts w:ascii="OpenSymbol" w:eastAsia="OpenSymbol" w:hAnsi="OpenSymbol" w:cs="OpenSymbol"/>
    </w:rPr>
  </w:style>
  <w:style w:type="character" w:customStyle="1" w:styleId="WW8Num16z0">
    <w:name w:val="WW8Num16z0"/>
    <w:rsid w:val="003B6C10"/>
    <w:rPr>
      <w:rFonts w:ascii="Symbol" w:hAnsi="Symbol" w:cs="Symbol" w:hint="default"/>
    </w:rPr>
  </w:style>
  <w:style w:type="character" w:customStyle="1" w:styleId="WW8Num16z1">
    <w:name w:val="WW8Num16z1"/>
    <w:rsid w:val="003B6C10"/>
    <w:rPr>
      <w:rFonts w:ascii="Courier New" w:hAnsi="Courier New" w:cs="Courier New" w:hint="default"/>
    </w:rPr>
  </w:style>
  <w:style w:type="character" w:customStyle="1" w:styleId="WW8Num16z2">
    <w:name w:val="WW8Num16z2"/>
    <w:rsid w:val="003B6C10"/>
    <w:rPr>
      <w:rFonts w:ascii="Wingdings" w:hAnsi="Wingdings" w:cs="Wingdings" w:hint="default"/>
    </w:rPr>
  </w:style>
  <w:style w:type="character" w:customStyle="1" w:styleId="WW8Num17z0">
    <w:name w:val="WW8Num17z0"/>
    <w:rsid w:val="003B6C10"/>
    <w:rPr>
      <w:rFonts w:ascii="Symbol" w:hAnsi="Symbol" w:cs="Symbol"/>
    </w:rPr>
  </w:style>
  <w:style w:type="character" w:customStyle="1" w:styleId="WW8Num17z1">
    <w:name w:val="WW8Num17z1"/>
    <w:rsid w:val="003B6C10"/>
    <w:rPr>
      <w:rFonts w:ascii="Courier New" w:hAnsi="Courier New" w:cs="Courier New"/>
    </w:rPr>
  </w:style>
  <w:style w:type="character" w:customStyle="1" w:styleId="WW8Num17z2">
    <w:name w:val="WW8Num17z2"/>
    <w:rsid w:val="003B6C10"/>
    <w:rPr>
      <w:rFonts w:ascii="Wingdings" w:hAnsi="Wingdings" w:cs="Wingdings"/>
    </w:rPr>
  </w:style>
  <w:style w:type="character" w:customStyle="1" w:styleId="WW8Num18z0">
    <w:name w:val="WW8Num18z0"/>
    <w:rsid w:val="003B6C10"/>
    <w:rPr>
      <w:rFonts w:ascii="Symbol" w:hAnsi="Symbol" w:cs="Symbol" w:hint="default"/>
    </w:rPr>
  </w:style>
  <w:style w:type="character" w:customStyle="1" w:styleId="WW8Num18z1">
    <w:name w:val="WW8Num18z1"/>
    <w:rsid w:val="003B6C10"/>
    <w:rPr>
      <w:rFonts w:ascii="OpenSymbol" w:eastAsia="OpenSymbol" w:hAnsi="OpenSymbol" w:cs="OpenSymbol"/>
    </w:rPr>
  </w:style>
  <w:style w:type="character" w:customStyle="1" w:styleId="WW8Num19z0">
    <w:name w:val="WW8Num19z0"/>
    <w:rsid w:val="003B6C10"/>
    <w:rPr>
      <w:rFonts w:ascii="Symbol" w:eastAsia="Times New Roman" w:hAnsi="Symbol" w:cs="Symbol" w:hint="default"/>
      <w:sz w:val="22"/>
      <w:szCs w:val="22"/>
      <w:lang w:eastAsia="ar-SA" w:bidi="ar-SA"/>
    </w:rPr>
  </w:style>
  <w:style w:type="character" w:customStyle="1" w:styleId="WW8Num19z1">
    <w:name w:val="WW8Num19z1"/>
    <w:rsid w:val="003B6C10"/>
    <w:rPr>
      <w:rFonts w:ascii="Courier New" w:hAnsi="Courier New" w:cs="Courier New" w:hint="default"/>
    </w:rPr>
  </w:style>
  <w:style w:type="character" w:customStyle="1" w:styleId="WW8Num19z2">
    <w:name w:val="WW8Num19z2"/>
    <w:rsid w:val="003B6C10"/>
    <w:rPr>
      <w:rFonts w:ascii="Wingdings" w:hAnsi="Wingdings" w:cs="Wingdings" w:hint="default"/>
    </w:rPr>
  </w:style>
  <w:style w:type="character" w:customStyle="1" w:styleId="WW8Num20z0">
    <w:name w:val="WW8Num20z0"/>
    <w:rsid w:val="003B6C10"/>
    <w:rPr>
      <w:rFonts w:ascii="Symbol" w:hAnsi="Symbol" w:cs="Symbol" w:hint="default"/>
      <w:sz w:val="22"/>
      <w:szCs w:val="22"/>
    </w:rPr>
  </w:style>
  <w:style w:type="character" w:customStyle="1" w:styleId="WW8Num20z1">
    <w:name w:val="WW8Num20z1"/>
    <w:rsid w:val="003B6C10"/>
    <w:rPr>
      <w:rFonts w:ascii="Courier New" w:hAnsi="Courier New" w:cs="Courier New" w:hint="default"/>
    </w:rPr>
  </w:style>
  <w:style w:type="character" w:customStyle="1" w:styleId="WW8Num20z2">
    <w:name w:val="WW8Num20z2"/>
    <w:rsid w:val="003B6C10"/>
    <w:rPr>
      <w:rFonts w:ascii="Wingdings" w:hAnsi="Wingdings" w:cs="Wingdings" w:hint="default"/>
    </w:rPr>
  </w:style>
  <w:style w:type="character" w:customStyle="1" w:styleId="WW8Num21z0">
    <w:name w:val="WW8Num21z0"/>
    <w:rsid w:val="003B6C10"/>
    <w:rPr>
      <w:rFonts w:ascii="Symbol" w:hAnsi="Symbol" w:cs="Symbol" w:hint="default"/>
    </w:rPr>
  </w:style>
  <w:style w:type="character" w:customStyle="1" w:styleId="WW8Num21z1">
    <w:name w:val="WW8Num21z1"/>
    <w:rsid w:val="003B6C10"/>
    <w:rPr>
      <w:rFonts w:ascii="Courier New" w:hAnsi="Courier New" w:cs="Courier New" w:hint="default"/>
    </w:rPr>
  </w:style>
  <w:style w:type="character" w:customStyle="1" w:styleId="WW8Num21z2">
    <w:name w:val="WW8Num21z2"/>
    <w:rsid w:val="003B6C10"/>
    <w:rPr>
      <w:rFonts w:ascii="Wingdings" w:hAnsi="Wingdings" w:cs="Wingdings" w:hint="default"/>
    </w:rPr>
  </w:style>
  <w:style w:type="character" w:customStyle="1" w:styleId="WW8Num22z0">
    <w:name w:val="WW8Num22z0"/>
    <w:rsid w:val="003B6C10"/>
    <w:rPr>
      <w:rFonts w:ascii="StarSymbol" w:eastAsia="OpenSymbol" w:hAnsi="StarSymbol" w:cs="OpenSymbol"/>
    </w:rPr>
  </w:style>
  <w:style w:type="character" w:customStyle="1" w:styleId="WW8Num22z1">
    <w:name w:val="WW8Num22z1"/>
    <w:rsid w:val="003B6C10"/>
    <w:rPr>
      <w:rFonts w:ascii="Courier New" w:hAnsi="Courier New" w:cs="Courier New"/>
    </w:rPr>
  </w:style>
  <w:style w:type="character" w:customStyle="1" w:styleId="WW8Num22z2">
    <w:name w:val="WW8Num22z2"/>
    <w:rsid w:val="003B6C10"/>
    <w:rPr>
      <w:rFonts w:ascii="Wingdings" w:hAnsi="Wingdings" w:cs="Wingdings"/>
    </w:rPr>
  </w:style>
  <w:style w:type="character" w:customStyle="1" w:styleId="WW8Num22z3">
    <w:name w:val="WW8Num22z3"/>
    <w:rsid w:val="003B6C10"/>
    <w:rPr>
      <w:rFonts w:ascii="Symbol" w:hAnsi="Symbol" w:cs="Symbol"/>
    </w:rPr>
  </w:style>
  <w:style w:type="character" w:customStyle="1" w:styleId="WW8Num23z0">
    <w:name w:val="WW8Num23z0"/>
    <w:rsid w:val="003B6C10"/>
    <w:rPr>
      <w:rFonts w:ascii="Symbol" w:hAnsi="Symbol" w:cs="Symbol" w:hint="default"/>
    </w:rPr>
  </w:style>
  <w:style w:type="character" w:customStyle="1" w:styleId="WW8Num23z1">
    <w:name w:val="WW8Num23z1"/>
    <w:rsid w:val="003B6C10"/>
    <w:rPr>
      <w:rFonts w:ascii="Courier New" w:hAnsi="Courier New" w:cs="Courier New" w:hint="default"/>
    </w:rPr>
  </w:style>
  <w:style w:type="character" w:customStyle="1" w:styleId="WW8Num23z2">
    <w:name w:val="WW8Num23z2"/>
    <w:rsid w:val="003B6C10"/>
    <w:rPr>
      <w:rFonts w:ascii="Wingdings" w:hAnsi="Wingdings" w:cs="Wingdings" w:hint="default"/>
    </w:rPr>
  </w:style>
  <w:style w:type="character" w:customStyle="1" w:styleId="WW8Num24z0">
    <w:name w:val="WW8Num24z0"/>
    <w:rsid w:val="003B6C10"/>
    <w:rPr>
      <w:rFonts w:ascii="Symbol" w:hAnsi="Symbol" w:cs="Symbol" w:hint="default"/>
    </w:rPr>
  </w:style>
  <w:style w:type="character" w:customStyle="1" w:styleId="WW8Num24z1">
    <w:name w:val="WW8Num24z1"/>
    <w:rsid w:val="003B6C10"/>
    <w:rPr>
      <w:rFonts w:ascii="StarSymbol" w:eastAsia="OpenSymbol" w:hAnsi="StarSymbol" w:cs="OpenSymbol"/>
    </w:rPr>
  </w:style>
  <w:style w:type="character" w:customStyle="1" w:styleId="WW8Num24z3">
    <w:name w:val="WW8Num24z3"/>
    <w:rsid w:val="003B6C10"/>
    <w:rPr>
      <w:rFonts w:ascii="Symbol" w:hAnsi="Symbol" w:cs="Symbol"/>
    </w:rPr>
  </w:style>
  <w:style w:type="character" w:customStyle="1" w:styleId="WW8Num24z4">
    <w:name w:val="WW8Num24z4"/>
    <w:rsid w:val="003B6C10"/>
    <w:rPr>
      <w:rFonts w:ascii="Courier New" w:hAnsi="Courier New" w:cs="Courier New"/>
    </w:rPr>
  </w:style>
  <w:style w:type="character" w:customStyle="1" w:styleId="WW8Num24z5">
    <w:name w:val="WW8Num24z5"/>
    <w:rsid w:val="003B6C10"/>
    <w:rPr>
      <w:rFonts w:ascii="Wingdings" w:hAnsi="Wingdings" w:cs="Wingdings"/>
    </w:rPr>
  </w:style>
  <w:style w:type="character" w:customStyle="1" w:styleId="WW8Num25z0">
    <w:name w:val="WW8Num25z0"/>
    <w:rsid w:val="003B6C10"/>
    <w:rPr>
      <w:rFonts w:ascii="Symbol" w:hAnsi="Symbol" w:cs="Symbol"/>
    </w:rPr>
  </w:style>
  <w:style w:type="character" w:customStyle="1" w:styleId="WW8Num25z1">
    <w:name w:val="WW8Num25z1"/>
    <w:rsid w:val="003B6C10"/>
    <w:rPr>
      <w:rFonts w:ascii="Courier New" w:hAnsi="Courier New" w:cs="Courier New"/>
    </w:rPr>
  </w:style>
  <w:style w:type="character" w:customStyle="1" w:styleId="WW8Num25z2">
    <w:name w:val="WW8Num25z2"/>
    <w:rsid w:val="003B6C10"/>
    <w:rPr>
      <w:rFonts w:ascii="Wingdings" w:hAnsi="Wingdings" w:cs="Wingdings"/>
    </w:rPr>
  </w:style>
  <w:style w:type="character" w:customStyle="1" w:styleId="WW8Num26z0">
    <w:name w:val="WW8Num26z0"/>
    <w:rsid w:val="003B6C10"/>
    <w:rPr>
      <w:rFonts w:ascii="Symbol" w:hAnsi="Symbol" w:cs="Symbol" w:hint="default"/>
    </w:rPr>
  </w:style>
  <w:style w:type="character" w:customStyle="1" w:styleId="WW8Num26z1">
    <w:name w:val="WW8Num26z1"/>
    <w:rsid w:val="003B6C10"/>
    <w:rPr>
      <w:rFonts w:ascii="Courier New" w:hAnsi="Courier New" w:cs="Courier New" w:hint="default"/>
    </w:rPr>
  </w:style>
  <w:style w:type="character" w:customStyle="1" w:styleId="WW8Num26z5">
    <w:name w:val="WW8Num26z5"/>
    <w:rsid w:val="003B6C10"/>
    <w:rPr>
      <w:rFonts w:ascii="Wingdings" w:hAnsi="Wingdings" w:cs="Wingdings" w:hint="default"/>
    </w:rPr>
  </w:style>
  <w:style w:type="character" w:customStyle="1" w:styleId="WW8Num27z0">
    <w:name w:val="WW8Num27z0"/>
    <w:rsid w:val="003B6C10"/>
    <w:rPr>
      <w:rFonts w:ascii="Symbol" w:hAnsi="Symbol" w:cs="Symbol"/>
    </w:rPr>
  </w:style>
  <w:style w:type="character" w:customStyle="1" w:styleId="WW8Num27z1">
    <w:name w:val="WW8Num27z1"/>
    <w:rsid w:val="003B6C10"/>
    <w:rPr>
      <w:rFonts w:ascii="Courier New" w:hAnsi="Courier New" w:cs="Courier New"/>
    </w:rPr>
  </w:style>
  <w:style w:type="character" w:customStyle="1" w:styleId="WW8Num27z2">
    <w:name w:val="WW8Num27z2"/>
    <w:rsid w:val="003B6C10"/>
    <w:rPr>
      <w:rFonts w:ascii="Wingdings" w:hAnsi="Wingdings" w:cs="Wingdings"/>
    </w:rPr>
  </w:style>
  <w:style w:type="character" w:customStyle="1" w:styleId="WW8Num28z0">
    <w:name w:val="WW8Num28z0"/>
    <w:rsid w:val="003B6C10"/>
    <w:rPr>
      <w:rFonts w:ascii="StarSymbol" w:eastAsia="OpenSymbol" w:hAnsi="StarSymbol" w:cs="OpenSymbol"/>
    </w:rPr>
  </w:style>
  <w:style w:type="character" w:customStyle="1" w:styleId="WW8Num28z1">
    <w:name w:val="WW8Num28z1"/>
    <w:rsid w:val="003B6C10"/>
    <w:rPr>
      <w:rFonts w:ascii="OpenSymbol" w:eastAsia="OpenSymbol" w:hAnsi="OpenSymbol" w:cs="OpenSymbol"/>
    </w:rPr>
  </w:style>
  <w:style w:type="character" w:customStyle="1" w:styleId="Policepardfaut1">
    <w:name w:val="Police par défaut1"/>
    <w:rsid w:val="003B6C10"/>
  </w:style>
  <w:style w:type="character" w:customStyle="1" w:styleId="WW8Num3z1">
    <w:name w:val="WW8Num3z1"/>
    <w:rsid w:val="003B6C10"/>
    <w:rPr>
      <w:rFonts w:ascii="Wingdings" w:hAnsi="Wingdings" w:cs="Wingdings"/>
    </w:rPr>
  </w:style>
  <w:style w:type="character" w:customStyle="1" w:styleId="WW8Num4z2">
    <w:name w:val="WW8Num4z2"/>
    <w:rsid w:val="003B6C10"/>
    <w:rPr>
      <w:rFonts w:ascii="Wingdings" w:hAnsi="Wingdings" w:cs="Wingdings"/>
    </w:rPr>
  </w:style>
  <w:style w:type="character" w:customStyle="1" w:styleId="WW8Num5z4">
    <w:name w:val="WW8Num5z4"/>
    <w:rsid w:val="003B6C10"/>
    <w:rPr>
      <w:rFonts w:ascii="Courier New" w:hAnsi="Courier New" w:cs="Courier New"/>
    </w:rPr>
  </w:style>
  <w:style w:type="character" w:customStyle="1" w:styleId="WW8Num6z2">
    <w:name w:val="WW8Num6z2"/>
    <w:rsid w:val="003B6C10"/>
    <w:rPr>
      <w:rFonts w:ascii="Wingdings" w:hAnsi="Wingdings" w:cs="Wingdings"/>
    </w:rPr>
  </w:style>
  <w:style w:type="character" w:customStyle="1" w:styleId="BulletSymbols">
    <w:name w:val="Bullet Symbols"/>
    <w:rsid w:val="003B6C10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3B6C10"/>
  </w:style>
  <w:style w:type="character" w:customStyle="1" w:styleId="En-tteCar">
    <w:name w:val="En-tête Car"/>
    <w:rsid w:val="003B6C10"/>
    <w:rPr>
      <w:szCs w:val="21"/>
    </w:rPr>
  </w:style>
  <w:style w:type="character" w:customStyle="1" w:styleId="PieddepageCar">
    <w:name w:val="Pied de page Car"/>
    <w:rsid w:val="003B6C10"/>
    <w:rPr>
      <w:szCs w:val="21"/>
    </w:rPr>
  </w:style>
  <w:style w:type="character" w:customStyle="1" w:styleId="Titre3Car">
    <w:name w:val="Titre 3 Car"/>
    <w:rsid w:val="003B6C10"/>
    <w:rPr>
      <w:rFonts w:ascii="Futura Lt BT" w:eastAsia="Times New Roman" w:hAnsi="Futura Lt BT" w:cs="Times New Roman"/>
      <w:b/>
      <w:sz w:val="24"/>
    </w:rPr>
  </w:style>
  <w:style w:type="paragraph" w:customStyle="1" w:styleId="Titre1">
    <w:name w:val="Titre1"/>
    <w:basedOn w:val="Normal"/>
    <w:next w:val="Corpsdetexte"/>
    <w:rsid w:val="003B6C1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sdetexte">
    <w:name w:val="Body Text"/>
    <w:basedOn w:val="Normal"/>
    <w:rsid w:val="003B6C10"/>
    <w:pPr>
      <w:spacing w:after="120"/>
    </w:pPr>
  </w:style>
  <w:style w:type="paragraph" w:styleId="Liste">
    <w:name w:val="List"/>
    <w:basedOn w:val="Textbody"/>
    <w:rsid w:val="003B6C10"/>
    <w:rPr>
      <w:rFonts w:cs="Mangal"/>
    </w:rPr>
  </w:style>
  <w:style w:type="paragraph" w:customStyle="1" w:styleId="Lgende1">
    <w:name w:val="Légende1"/>
    <w:basedOn w:val="Normal"/>
    <w:rsid w:val="003B6C1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WW-Standard"/>
    <w:rsid w:val="003B6C10"/>
    <w:pPr>
      <w:suppressLineNumbers/>
    </w:pPr>
    <w:rPr>
      <w:rFonts w:cs="Mangal"/>
    </w:rPr>
  </w:style>
  <w:style w:type="paragraph" w:customStyle="1" w:styleId="WW-Standard">
    <w:name w:val="WW-Standard"/>
    <w:rsid w:val="003B6C10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customStyle="1" w:styleId="Textbody">
    <w:name w:val="Text body"/>
    <w:basedOn w:val="WW-Standard"/>
    <w:rsid w:val="003B6C10"/>
    <w:pPr>
      <w:spacing w:after="120"/>
    </w:pPr>
  </w:style>
  <w:style w:type="paragraph" w:customStyle="1" w:styleId="Heading">
    <w:name w:val="Heading"/>
    <w:basedOn w:val="WW-Standard"/>
    <w:next w:val="Textbody"/>
    <w:rsid w:val="003B6C1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gende2">
    <w:name w:val="Légende2"/>
    <w:basedOn w:val="WW-Standard"/>
    <w:rsid w:val="003B6C10"/>
    <w:pPr>
      <w:suppressLineNumbers/>
      <w:spacing w:before="120" w:after="120"/>
    </w:pPr>
    <w:rPr>
      <w:rFonts w:cs="Mangal"/>
      <w:i/>
      <w:iCs/>
    </w:rPr>
  </w:style>
  <w:style w:type="paragraph" w:customStyle="1" w:styleId="En-tte1">
    <w:name w:val="En-tête1"/>
    <w:basedOn w:val="WW-Standard"/>
    <w:rsid w:val="003B6C10"/>
  </w:style>
  <w:style w:type="paragraph" w:styleId="En-tte">
    <w:name w:val="header"/>
    <w:basedOn w:val="Normal"/>
    <w:rsid w:val="003B6C10"/>
    <w:pPr>
      <w:tabs>
        <w:tab w:val="center" w:pos="4320"/>
        <w:tab w:val="right" w:pos="8640"/>
      </w:tabs>
    </w:pPr>
    <w:rPr>
      <w:szCs w:val="21"/>
    </w:rPr>
  </w:style>
  <w:style w:type="paragraph" w:styleId="Pieddepage">
    <w:name w:val="footer"/>
    <w:basedOn w:val="Normal"/>
    <w:rsid w:val="003B6C10"/>
    <w:pPr>
      <w:tabs>
        <w:tab w:val="center" w:pos="4320"/>
        <w:tab w:val="right" w:pos="8640"/>
      </w:tabs>
    </w:pPr>
    <w:rPr>
      <w:szCs w:val="21"/>
    </w:rPr>
  </w:style>
  <w:style w:type="paragraph" w:styleId="Paragraphedeliste">
    <w:name w:val="List Paragraph"/>
    <w:basedOn w:val="Normal"/>
    <w:qFormat/>
    <w:rsid w:val="003B6C10"/>
    <w:pPr>
      <w:ind w:left="708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Nancy Charpentier</vt:lpstr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Nancy Charpentier</dc:title>
  <dc:creator>Linda</dc:creator>
  <cp:lastModifiedBy>Erik Archambault</cp:lastModifiedBy>
  <cp:revision>6</cp:revision>
  <cp:lastPrinted>2009-09-03T14:22:00Z</cp:lastPrinted>
  <dcterms:created xsi:type="dcterms:W3CDTF">2024-08-30T22:32:00Z</dcterms:created>
  <dcterms:modified xsi:type="dcterms:W3CDTF">2026-02-06T16:51:00Z</dcterms:modified>
</cp:coreProperties>
</file>