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vertAnchor="text" w:tblpXSpec="center" w:tblpY="1"/>
        <w:tblOverlap w:val="never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 w:firstRow="1" w:lastRow="0" w:firstColumn="1" w:lastColumn="0" w:noHBand="0" w:noVBand="1"/>
      </w:tblPr>
      <w:tblGrid>
        <w:gridCol w:w="574"/>
        <w:gridCol w:w="278"/>
        <w:gridCol w:w="3288"/>
        <w:gridCol w:w="6111"/>
        <w:gridCol w:w="423"/>
        <w:gridCol w:w="634"/>
      </w:tblGrid>
      <w:tr w:rsidR="00F91753" w:rsidRPr="00AC6D8A" w14:paraId="3E43677C" w14:textId="77777777" w:rsidTr="00A03E62">
        <w:trPr>
          <w:trHeight w:val="600"/>
        </w:trPr>
        <w:tc>
          <w:tcPr>
            <w:tcW w:w="11624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B4ADB" w14:textId="77777777" w:rsidR="00F91753" w:rsidRPr="00AC6D8A" w:rsidRDefault="00F91753" w:rsidP="00320ECB">
            <w:pPr>
              <w:rPr>
                <w:noProof/>
                <w:lang w:val="fr-CA"/>
              </w:rPr>
            </w:pPr>
          </w:p>
        </w:tc>
      </w:tr>
      <w:tr w:rsidR="00A03E62" w:rsidRPr="00AC6D8A" w14:paraId="1A48E90E" w14:textId="77777777" w:rsidTr="00A03E62">
        <w:trPr>
          <w:trHeight w:val="273"/>
        </w:trPr>
        <w:tc>
          <w:tcPr>
            <w:tcW w:w="567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5D52B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F9349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3227FF" w14:textId="77777777" w:rsidR="00F91753" w:rsidRPr="00AC6D8A" w:rsidRDefault="00F91753" w:rsidP="001E5794">
            <w:pPr>
              <w:pStyle w:val="Sansinterligne"/>
              <w:rPr>
                <w:noProof/>
                <w:lang w:val="fr-CA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351842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085C7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</w:tr>
      <w:tr w:rsidR="00A03E62" w:rsidRPr="0028428A" w14:paraId="008E8F61" w14:textId="77777777" w:rsidTr="00A03E62">
        <w:trPr>
          <w:trHeight w:val="160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175AE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C8BDE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7EC700" w14:textId="569D89F8" w:rsidR="00261E7B" w:rsidRPr="00A03E62" w:rsidRDefault="00261E7B" w:rsidP="005A3E0B">
            <w:pPr>
              <w:pStyle w:val="Titre"/>
              <w:rPr>
                <w:noProof/>
                <w:color w:val="auto"/>
                <w:sz w:val="56"/>
                <w:szCs w:val="52"/>
                <w:lang w:val="fr-CA"/>
              </w:rPr>
            </w:pPr>
            <w:r w:rsidRPr="00A03E62">
              <w:rPr>
                <w:noProof/>
                <w:color w:val="auto"/>
                <w:lang w:val="fr-CA" w:bidi="fr-FR"/>
              </w:rPr>
              <mc:AlternateContent>
                <mc:Choice Requires="wps">
                  <w:drawing>
                    <wp:inline distT="0" distB="0" distL="0" distR="0" wp14:anchorId="015FAAC2" wp14:editId="7FD94BDC">
                      <wp:extent cx="585216" cy="91440"/>
                      <wp:effectExtent l="0" t="0" r="43815" b="41910"/>
                      <wp:docPr id="3" name="Forme libre : Forme 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BECB1B7" id="Forme libre : Forme 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color="black [3213]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="00A03E62">
              <w:rPr>
                <w:caps w:val="0"/>
                <w:noProof/>
                <w:color w:val="auto"/>
                <w:lang w:val="fr-CA" w:bidi="fr-FR"/>
              </w:rPr>
              <w:t>F</w:t>
            </w:r>
            <w:r w:rsidR="00A03E62" w:rsidRPr="00A03E62">
              <w:rPr>
                <w:caps w:val="0"/>
                <w:noProof/>
                <w:color w:val="auto"/>
                <w:sz w:val="56"/>
                <w:szCs w:val="52"/>
                <w:lang w:val="fr-CA"/>
              </w:rPr>
              <w:t xml:space="preserve">lavie </w:t>
            </w:r>
            <w:r w:rsidR="00A03E62">
              <w:rPr>
                <w:caps w:val="0"/>
                <w:noProof/>
                <w:color w:val="auto"/>
                <w:sz w:val="56"/>
                <w:szCs w:val="52"/>
                <w:lang w:val="fr-CA"/>
              </w:rPr>
              <w:t>G</w:t>
            </w:r>
            <w:r w:rsidR="00A03E62" w:rsidRPr="00A03E62">
              <w:rPr>
                <w:caps w:val="0"/>
                <w:noProof/>
                <w:color w:val="auto"/>
                <w:sz w:val="56"/>
                <w:szCs w:val="52"/>
                <w:lang w:val="fr-CA"/>
              </w:rPr>
              <w:t>audet</w:t>
            </w:r>
            <w:r w:rsidRPr="00A03E62">
              <w:rPr>
                <w:noProof/>
                <w:color w:val="auto"/>
                <w:sz w:val="56"/>
                <w:szCs w:val="52"/>
                <w:lang w:val="fr-CA" w:bidi="fr-FR"/>
              </w:rPr>
              <mc:AlternateContent>
                <mc:Choice Requires="wps">
                  <w:drawing>
                    <wp:inline distT="0" distB="0" distL="0" distR="0" wp14:anchorId="3577219E" wp14:editId="3AE45053">
                      <wp:extent cx="594245" cy="88583"/>
                      <wp:effectExtent l="0" t="0" r="34925" b="45085"/>
                      <wp:docPr id="4" name="Forme libre : Forme 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solidFill>
                                  <a:schemeClr val="tx1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8293FD" id="Forme libre : Forme 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color="black [3213]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68A50E82" w14:textId="430B3998" w:rsidR="00B62B99" w:rsidRPr="00AC6D8A" w:rsidRDefault="00A03E62" w:rsidP="00EF3C8C">
            <w:pPr>
              <w:pStyle w:val="Sous-titre"/>
              <w:spacing w:before="40"/>
              <w:rPr>
                <w:noProof/>
                <w:lang w:val="fr-CA"/>
              </w:rPr>
            </w:pPr>
            <w:r>
              <w:rPr>
                <w:caps w:val="0"/>
                <w:noProof/>
                <w:color w:val="auto"/>
                <w:sz w:val="24"/>
                <w:szCs w:val="16"/>
                <w:lang w:val="fr-CA"/>
              </w:rPr>
              <w:t>A</w:t>
            </w:r>
            <w:r w:rsidRPr="00A03E62">
              <w:rPr>
                <w:caps w:val="0"/>
                <w:noProof/>
                <w:color w:val="auto"/>
                <w:sz w:val="24"/>
                <w:szCs w:val="16"/>
                <w:lang w:val="fr-CA"/>
              </w:rPr>
              <w:t>gente de service à la clientèle</w:t>
            </w:r>
          </w:p>
        </w:tc>
        <w:tc>
          <w:tcPr>
            <w:tcW w:w="289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A8452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2F144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</w:tr>
      <w:tr w:rsidR="00A03E62" w:rsidRPr="0028428A" w14:paraId="282A3336" w14:textId="77777777" w:rsidTr="00A03E62">
        <w:trPr>
          <w:trHeight w:val="252"/>
        </w:trPr>
        <w:tc>
          <w:tcPr>
            <w:tcW w:w="567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1F2F43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511EE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  <w:tc>
          <w:tcPr>
            <w:tcW w:w="9922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DAEC1" w14:textId="77777777" w:rsidR="004A4C74" w:rsidRPr="00AC6D8A" w:rsidRDefault="004A4C74" w:rsidP="001E5794">
            <w:pPr>
              <w:pStyle w:val="Sansinterligne"/>
              <w:rPr>
                <w:noProof/>
                <w:lang w:val="fr-CA"/>
              </w:rPr>
            </w:pPr>
          </w:p>
        </w:tc>
        <w:tc>
          <w:tcPr>
            <w:tcW w:w="2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5ED0A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38B0C" w14:textId="77777777" w:rsidR="004A4C74" w:rsidRPr="00AC6D8A" w:rsidRDefault="004A4C74" w:rsidP="005A3E0B">
            <w:pPr>
              <w:rPr>
                <w:noProof/>
                <w:lang w:val="fr-CA"/>
              </w:rPr>
            </w:pPr>
          </w:p>
        </w:tc>
      </w:tr>
      <w:tr w:rsidR="00F91753" w:rsidRPr="0028428A" w14:paraId="49DEC278" w14:textId="77777777" w:rsidTr="00A03E62">
        <w:trPr>
          <w:trHeight w:val="605"/>
        </w:trPr>
        <w:tc>
          <w:tcPr>
            <w:tcW w:w="11624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C8D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B6F03" w14:textId="77777777" w:rsidR="00F91753" w:rsidRPr="00AC6D8A" w:rsidRDefault="00F91753" w:rsidP="005A3E0B">
            <w:pPr>
              <w:rPr>
                <w:noProof/>
                <w:lang w:val="fr-CA"/>
              </w:rPr>
            </w:pPr>
          </w:p>
        </w:tc>
      </w:tr>
      <w:tr w:rsidR="00686284" w:rsidRPr="0028428A" w14:paraId="436B84DA" w14:textId="77777777" w:rsidTr="00A03E62">
        <w:trPr>
          <w:trHeight w:val="2160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sdt>
            <w:sdtPr>
              <w:rPr>
                <w:noProof/>
                <w:sz w:val="20"/>
                <w:szCs w:val="20"/>
                <w:lang w:val="fr-CA"/>
              </w:rPr>
              <w:id w:val="1272060749"/>
              <w:placeholder>
                <w:docPart w:val="7B55B99BB434415AB3A3FDA81E07CC30"/>
              </w:placeholder>
              <w:temporary/>
              <w:showingPlcHdr/>
              <w15:appearance w15:val="hidden"/>
            </w:sdtPr>
            <w:sdtContent>
              <w:p w14:paraId="01D76385" w14:textId="77777777" w:rsidR="00792D43" w:rsidRPr="001320A7" w:rsidRDefault="00FF673C" w:rsidP="00F53B71">
                <w:pPr>
                  <w:pStyle w:val="Titre1"/>
                  <w:rPr>
                    <w:noProof/>
                    <w:sz w:val="20"/>
                    <w:szCs w:val="20"/>
                    <w:lang w:val="fr-CA"/>
                  </w:rPr>
                </w:pPr>
                <w:r w:rsidRPr="001320A7">
                  <w:rPr>
                    <w:noProof/>
                    <w:sz w:val="24"/>
                    <w:szCs w:val="24"/>
                    <w:lang w:val="fr-CA" w:bidi="fr-FR"/>
                  </w:rPr>
                  <w:t>CONTACT</w:t>
                </w:r>
              </w:p>
            </w:sdtContent>
          </w:sdt>
          <w:p w14:paraId="3F118456" w14:textId="77777777" w:rsidR="003E1692" w:rsidRPr="001320A7" w:rsidRDefault="003E1692" w:rsidP="00F53B71">
            <w:pPr>
              <w:pStyle w:val="Sansinterligne"/>
              <w:rPr>
                <w:noProof/>
                <w:sz w:val="20"/>
                <w:szCs w:val="20"/>
                <w:lang w:val="fr-CA"/>
              </w:rPr>
            </w:pPr>
            <w:r w:rsidRPr="001320A7">
              <w:rPr>
                <w:noProof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712B1FBE" wp14:editId="66988BBD">
                      <wp:extent cx="521970" cy="0"/>
                      <wp:effectExtent l="0" t="0" r="0" b="0"/>
                      <wp:docPr id="13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2629414" id="Connecteur droit 13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N6ugEAAN0DAAAOAAAAZHJzL2Uyb0RvYy54bWysU8Fu1DAQvSPxD5bvbJKVCjT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" strokecolor="black [3213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EE0FEDA" w14:textId="77777777" w:rsidR="0028428A" w:rsidRPr="00A03E62" w:rsidRDefault="0028428A" w:rsidP="0028428A">
            <w:pPr>
              <w:pStyle w:val="Contact"/>
              <w:framePr w:wrap="auto" w:vAnchor="margin" w:xAlign="left" w:yAlign="inline"/>
              <w:suppressOverlap w:val="0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 w:bidi="fr-FR"/>
              </w:rPr>
              <w:drawing>
                <wp:inline distT="0" distB="0" distL="0" distR="0" wp14:anchorId="089DC199" wp14:editId="6BB02117">
                  <wp:extent cx="198010" cy="187200"/>
                  <wp:effectExtent l="0" t="0" r="0" b="3810"/>
                  <wp:docPr id="8" name="Graphisme 8" descr="Icône de télé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581-453-0139</w:t>
            </w:r>
          </w:p>
          <w:p w14:paraId="48D50300" w14:textId="77777777" w:rsidR="0028428A" w:rsidRPr="00A03E62" w:rsidRDefault="0028428A" w:rsidP="00F53B71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738376F7" w14:textId="1D9C6E41" w:rsidR="0028428A" w:rsidRPr="00A03E62" w:rsidRDefault="0028428A" w:rsidP="00F53B71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1091, chemin Grand Ruisseau</w:t>
            </w:r>
          </w:p>
          <w:p w14:paraId="1A751BF2" w14:textId="6D45091B" w:rsidR="0028428A" w:rsidRPr="00A03E62" w:rsidRDefault="0028428A" w:rsidP="00F53B71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Fatima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,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 xml:space="preserve"> G4T 2M3</w:t>
            </w:r>
          </w:p>
          <w:p w14:paraId="65F70A20" w14:textId="7AAD7DB7" w:rsidR="00686284" w:rsidRPr="001320A7" w:rsidRDefault="0028428A" w:rsidP="00F53B71">
            <w:pPr>
              <w:pStyle w:val="Contact"/>
              <w:framePr w:wrap="auto" w:vAnchor="margin" w:xAlign="left" w:yAlign="inline"/>
              <w:suppressOverlap w:val="0"/>
              <w:rPr>
                <w:noProof/>
                <w:sz w:val="20"/>
                <w:szCs w:val="20"/>
                <w:lang w:val="fr-CA"/>
              </w:rPr>
            </w:pPr>
            <w:hyperlink r:id="rId13" w:history="1">
              <w:r w:rsidRPr="00A03E62">
                <w:rPr>
                  <w:rStyle w:val="Hyperlien"/>
                  <w:noProof/>
                  <w:color w:val="auto"/>
                  <w:sz w:val="20"/>
                  <w:szCs w:val="20"/>
                  <w:lang w:val="fr-CA"/>
                </w:rPr>
                <w:t>flavie.gaudet@hotmail.com</w:t>
              </w:r>
            </w:hyperlink>
          </w:p>
        </w:tc>
        <w:tc>
          <w:tcPr>
            <w:tcW w:w="72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sdt>
            <w:sdtPr>
              <w:rPr>
                <w:noProof/>
                <w:sz w:val="20"/>
                <w:szCs w:val="20"/>
                <w:lang w:val="fr-CA"/>
              </w:rPr>
              <w:id w:val="-447008296"/>
              <w:placeholder>
                <w:docPart w:val="028A2FB1FE734B01A9BE16E96540F22E"/>
              </w:placeholder>
              <w:temporary/>
              <w:showingPlcHdr/>
              <w15:appearance w15:val="hidden"/>
            </w:sdtPr>
            <w:sdtContent>
              <w:p w14:paraId="514C51BA" w14:textId="77777777" w:rsidR="008C78F5" w:rsidRPr="001320A7" w:rsidRDefault="00FF673C" w:rsidP="00FF673C">
                <w:pPr>
                  <w:pStyle w:val="Titre1"/>
                  <w:rPr>
                    <w:noProof/>
                    <w:sz w:val="20"/>
                    <w:szCs w:val="20"/>
                    <w:lang w:val="fr-CA"/>
                  </w:rPr>
                </w:pPr>
                <w:r w:rsidRPr="001320A7">
                  <w:rPr>
                    <w:noProof/>
                    <w:sz w:val="24"/>
                    <w:szCs w:val="24"/>
                    <w:lang w:val="fr-CA" w:bidi="fr-FR"/>
                  </w:rPr>
                  <w:t>PROFIL</w:t>
                </w:r>
              </w:p>
            </w:sdtContent>
          </w:sdt>
          <w:p w14:paraId="77E8402E" w14:textId="77777777" w:rsidR="003E1692" w:rsidRPr="001320A7" w:rsidRDefault="003E1692" w:rsidP="003E1692">
            <w:pPr>
              <w:pStyle w:val="Sansinterligne"/>
              <w:rPr>
                <w:noProof/>
                <w:sz w:val="20"/>
                <w:szCs w:val="20"/>
                <w:lang w:val="fr-CA"/>
              </w:rPr>
            </w:pPr>
            <w:r w:rsidRPr="001320A7">
              <w:rPr>
                <w:noProof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684533E4" wp14:editId="4612770D">
                      <wp:extent cx="521970" cy="0"/>
                      <wp:effectExtent l="0" t="0" r="0" b="0"/>
                      <wp:docPr id="14" name="Connecteur droit 14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E952E34" id="Connecteur droit 14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N6ugEAAN0DAAAOAAAAZHJzL2Uyb0RvYy54bWysU8Fu1DAQvSPxD5bvbJKVCjT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" strokecolor="black [3213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3F32F55" w14:textId="58568899" w:rsidR="00686284" w:rsidRPr="001320A7" w:rsidRDefault="0028428A" w:rsidP="00B54AD3">
            <w:pPr>
              <w:rPr>
                <w:noProof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Réceptionniste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,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 xml:space="preserve"> souriante et dynamique, j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’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ai 4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 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ans d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’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expérience en service à la clientèle. Mes compétences me permettent de fournir un accueil chaleureux, de gérer les demandes des clients et de trouver des solutions efficaces au besoin. Je suis aussi fiable et ponctuelle.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 xml:space="preserve"> J’ai 17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 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ans et je suis disponible le jour, le soir et la fin de semaine.</w:t>
            </w:r>
            <w:r w:rsidR="001320A7" w:rsidRPr="00A03E62">
              <w:rPr>
                <w:noProof/>
                <w:color w:val="auto"/>
                <w:sz w:val="20"/>
                <w:szCs w:val="20"/>
                <w:lang w:val="fr-CA"/>
              </w:rPr>
              <w:t xml:space="preserve"> Je débute mon Dec en travail social cet automne au Cégep de Sainte-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F</w:t>
            </w:r>
            <w:r w:rsidR="001320A7" w:rsidRPr="00A03E62">
              <w:rPr>
                <w:noProof/>
                <w:color w:val="auto"/>
                <w:sz w:val="20"/>
                <w:szCs w:val="20"/>
                <w:lang w:val="fr-CA"/>
              </w:rPr>
              <w:t>oy.</w:t>
            </w:r>
          </w:p>
        </w:tc>
      </w:tr>
      <w:tr w:rsidR="00F716E1" w:rsidRPr="001320A7" w14:paraId="4A34EBB8" w14:textId="77777777" w:rsidTr="00A03E62"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sdt>
            <w:sdtPr>
              <w:rPr>
                <w:noProof/>
                <w:sz w:val="20"/>
                <w:szCs w:val="20"/>
                <w:lang w:val="fr-CA"/>
              </w:rPr>
              <w:id w:val="211169216"/>
              <w:placeholder>
                <w:docPart w:val="B5206E75B9F04BDCA3E9F961F909D673"/>
              </w:placeholder>
              <w:temporary/>
              <w:showingPlcHdr/>
              <w15:appearance w15:val="hidden"/>
            </w:sdtPr>
            <w:sdtContent>
              <w:p w14:paraId="0ED48926" w14:textId="77777777" w:rsidR="00F716E1" w:rsidRPr="001320A7" w:rsidRDefault="00FF673C" w:rsidP="00FF673C">
                <w:pPr>
                  <w:pStyle w:val="Titre1"/>
                  <w:rPr>
                    <w:noProof/>
                    <w:sz w:val="20"/>
                    <w:szCs w:val="20"/>
                    <w:lang w:val="fr-CA"/>
                  </w:rPr>
                </w:pPr>
                <w:r w:rsidRPr="001320A7">
                  <w:rPr>
                    <w:noProof/>
                    <w:sz w:val="24"/>
                    <w:szCs w:val="24"/>
                    <w:lang w:val="fr-CA" w:bidi="fr-FR"/>
                  </w:rPr>
                  <w:t>COMPÉTENCES</w:t>
                </w:r>
              </w:p>
            </w:sdtContent>
          </w:sdt>
          <w:p w14:paraId="0A9E2424" w14:textId="60294CC0" w:rsidR="00F53B71" w:rsidRPr="001320A7" w:rsidRDefault="00A03E62" w:rsidP="00F53B71">
            <w:pPr>
              <w:pStyle w:val="Sansinterligne"/>
              <w:rPr>
                <w:noProof/>
                <w:sz w:val="20"/>
                <w:szCs w:val="20"/>
                <w:lang w:val="fr-CA"/>
              </w:rPr>
            </w:pPr>
            <w:r w:rsidRPr="001320A7">
              <w:rPr>
                <w:noProof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2B725657" wp14:editId="5C67135B">
                      <wp:extent cx="521970" cy="0"/>
                      <wp:effectExtent l="0" t="0" r="0" b="0"/>
                      <wp:docPr id="1071691975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BEE2566" id="Connecteur droit 13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N6ugEAAN0DAAAOAAAAZHJzL2Uyb0RvYy54bWysU8Fu1DAQvSPxD5bvbJKVCjT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" strokecolor="black [3213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3DBA681" w14:textId="77777777" w:rsidR="0028428A" w:rsidRPr="001320A7" w:rsidRDefault="0028428A" w:rsidP="00F53B71">
            <w:pPr>
              <w:pStyle w:val="Sansinterligne"/>
              <w:rPr>
                <w:noProof/>
                <w:sz w:val="20"/>
                <w:szCs w:val="20"/>
                <w:lang w:val="fr-CA"/>
              </w:rPr>
            </w:pPr>
          </w:p>
          <w:p w14:paraId="61A7BA33" w14:textId="7A6EF59A" w:rsidR="0028428A" w:rsidRPr="00A03E62" w:rsidRDefault="0028428A" w:rsidP="0028428A">
            <w:pPr>
              <w:pStyle w:val="Sansinterligne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Excellente présentation personnelle</w:t>
            </w:r>
          </w:p>
          <w:p w14:paraId="400A826C" w14:textId="77777777" w:rsidR="0028428A" w:rsidRPr="00A03E62" w:rsidRDefault="0028428A" w:rsidP="0028428A">
            <w:pPr>
              <w:pStyle w:val="Sansinterligne"/>
              <w:ind w:left="720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</w:p>
          <w:p w14:paraId="4440AC71" w14:textId="594C622A" w:rsidR="0028428A" w:rsidRPr="00A03E62" w:rsidRDefault="0028428A" w:rsidP="0028428A">
            <w:pPr>
              <w:pStyle w:val="Sansinterligne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Sourire, même sous pression</w:t>
            </w:r>
          </w:p>
          <w:p w14:paraId="133BF554" w14:textId="77777777" w:rsidR="0028428A" w:rsidRPr="00A03E62" w:rsidRDefault="0028428A" w:rsidP="0028428A">
            <w:pPr>
              <w:ind w:left="360" w:hanging="360"/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00243336" w14:textId="2B643A72" w:rsidR="0028428A" w:rsidRPr="00A03E62" w:rsidRDefault="0028428A" w:rsidP="0028428A">
            <w:pPr>
              <w:pStyle w:val="Sansinterligne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Confidentialité des informations</w:t>
            </w:r>
          </w:p>
          <w:p w14:paraId="07469293" w14:textId="77777777" w:rsidR="0028428A" w:rsidRPr="00A03E62" w:rsidRDefault="0028428A" w:rsidP="0028428A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07CD4F06" w14:textId="3922CE06" w:rsidR="0028428A" w:rsidRPr="00A03E62" w:rsidRDefault="0028428A" w:rsidP="0028428A">
            <w:pPr>
              <w:pStyle w:val="Sansinterligne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Gestion du temps efficace</w:t>
            </w:r>
          </w:p>
          <w:p w14:paraId="69653111" w14:textId="77777777" w:rsidR="0028428A" w:rsidRPr="00A03E62" w:rsidRDefault="0028428A" w:rsidP="0028428A">
            <w:pPr>
              <w:ind w:left="360" w:hanging="360"/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6A5D59B1" w14:textId="5CB978C8" w:rsidR="0028428A" w:rsidRPr="00A03E62" w:rsidRDefault="0028428A" w:rsidP="0028428A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Autonomie</w:t>
            </w:r>
          </w:p>
          <w:p w14:paraId="6A76957D" w14:textId="77777777" w:rsidR="0028428A" w:rsidRPr="00A03E62" w:rsidRDefault="0028428A" w:rsidP="0028428A">
            <w:pPr>
              <w:pStyle w:val="Sansinterligne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</w:p>
          <w:p w14:paraId="1A46D294" w14:textId="18A3F537" w:rsidR="0028428A" w:rsidRPr="0028428A" w:rsidRDefault="0028428A" w:rsidP="0028428A">
            <w:pPr>
              <w:pStyle w:val="Sansinterligne"/>
              <w:rPr>
                <w:caps/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Ponctualité</w:t>
            </w:r>
          </w:p>
          <w:p w14:paraId="25AE6CE4" w14:textId="799C8BB0" w:rsidR="00F716E1" w:rsidRPr="001320A7" w:rsidRDefault="00F716E1" w:rsidP="0028428A">
            <w:pPr>
              <w:pStyle w:val="Paragraphedeliste"/>
              <w:numPr>
                <w:ilvl w:val="0"/>
                <w:numId w:val="0"/>
              </w:numPr>
              <w:ind w:left="360"/>
              <w:rPr>
                <w:noProof/>
                <w:sz w:val="20"/>
                <w:szCs w:val="20"/>
                <w:lang w:val="fr-CA"/>
              </w:rPr>
            </w:pPr>
          </w:p>
        </w:tc>
        <w:tc>
          <w:tcPr>
            <w:tcW w:w="7244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sdt>
            <w:sdtPr>
              <w:rPr>
                <w:noProof/>
                <w:sz w:val="20"/>
                <w:szCs w:val="20"/>
                <w:lang w:val="fr-CA"/>
              </w:rPr>
              <w:id w:val="1888525358"/>
              <w:placeholder>
                <w:docPart w:val="CF878C2A5F03421AB4DC0F7957195E0E"/>
              </w:placeholder>
              <w:temporary/>
              <w:showingPlcHdr/>
              <w15:appearance w15:val="hidden"/>
            </w:sdtPr>
            <w:sdtContent>
              <w:p w14:paraId="2F9430DC" w14:textId="77777777" w:rsidR="00F716E1" w:rsidRPr="00A03E62" w:rsidRDefault="00FF673C" w:rsidP="00FF673C">
                <w:pPr>
                  <w:pStyle w:val="Titre1"/>
                  <w:rPr>
                    <w:noProof/>
                    <w:sz w:val="20"/>
                    <w:szCs w:val="20"/>
                    <w:lang w:val="fr-CA"/>
                  </w:rPr>
                </w:pPr>
                <w:r w:rsidRPr="00A03E62">
                  <w:rPr>
                    <w:noProof/>
                    <w:sz w:val="24"/>
                    <w:szCs w:val="24"/>
                    <w:lang w:val="fr-CA" w:bidi="fr-FR"/>
                  </w:rPr>
                  <w:t>EXPÉRIENCE</w:t>
                </w:r>
              </w:p>
            </w:sdtContent>
          </w:sdt>
          <w:p w14:paraId="63232D14" w14:textId="3A674E7A" w:rsidR="00F53B71" w:rsidRPr="00A03E62" w:rsidRDefault="00A03E62" w:rsidP="00F53B71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283A6727" wp14:editId="63940BEC">
                      <wp:extent cx="521970" cy="0"/>
                      <wp:effectExtent l="0" t="0" r="0" b="0"/>
                      <wp:docPr id="1060898990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CA0BFEE" id="Connecteur droit 13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N6ugEAAN0DAAAOAAAAZHJzL2Uyb0RvYy54bWysU8Fu1DAQvSPxD5bvbJKVCjT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" strokecolor="black [3213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7854B34" w14:textId="5FFD1626" w:rsidR="00B54AD3" w:rsidRPr="00A03E62" w:rsidRDefault="001320A7" w:rsidP="00B54AD3">
            <w:pPr>
              <w:pStyle w:val="Titre2"/>
              <w:rPr>
                <w:noProof/>
                <w:color w:val="auto"/>
                <w:sz w:val="24"/>
                <w:szCs w:val="24"/>
                <w:lang w:val="en-CA"/>
              </w:rPr>
            </w:pPr>
            <w:r w:rsidRPr="00A03E62">
              <w:rPr>
                <w:noProof/>
                <w:color w:val="auto"/>
                <w:sz w:val="24"/>
                <w:szCs w:val="24"/>
                <w:lang w:val="en-CA"/>
              </w:rPr>
              <w:t>Réceptionniste</w:t>
            </w:r>
          </w:p>
          <w:p w14:paraId="5683220E" w14:textId="4EFE31A0" w:rsidR="001320A7" w:rsidRPr="00A03E62" w:rsidRDefault="001320A7" w:rsidP="001320A7">
            <w:pPr>
              <w:rPr>
                <w:color w:val="auto"/>
                <w:sz w:val="20"/>
                <w:szCs w:val="20"/>
                <w:lang w:val="en-CA"/>
              </w:rPr>
            </w:pPr>
            <w:r w:rsidRPr="00A03E62">
              <w:rPr>
                <w:color w:val="auto"/>
                <w:sz w:val="20"/>
                <w:szCs w:val="20"/>
                <w:lang w:val="en-CA"/>
              </w:rPr>
              <w:t>Interprétation Pêche en mer</w:t>
            </w:r>
          </w:p>
          <w:p w14:paraId="2FA2FC28" w14:textId="278F25E5" w:rsidR="00B54AD3" w:rsidRPr="00A03E62" w:rsidRDefault="001320A7" w:rsidP="00B54AD3">
            <w:pPr>
              <w:pStyle w:val="Date"/>
              <w:rPr>
                <w:noProof/>
                <w:color w:val="auto"/>
                <w:sz w:val="20"/>
                <w:szCs w:val="20"/>
                <w:lang w:val="en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2021-2024</w:t>
            </w:r>
          </w:p>
          <w:p w14:paraId="642ABE65" w14:textId="0070AB7A" w:rsidR="001320A7" w:rsidRPr="00A03E62" w:rsidRDefault="001320A7" w:rsidP="001320A7">
            <w:pPr>
              <w:numPr>
                <w:ilvl w:val="0"/>
                <w:numId w:val="3"/>
              </w:numPr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Gestion des réservations par téléphone, e-mail ou en personne.</w:t>
            </w:r>
          </w:p>
          <w:p w14:paraId="56D71556" w14:textId="77777777" w:rsidR="001320A7" w:rsidRPr="001320A7" w:rsidRDefault="001320A7" w:rsidP="001320A7">
            <w:pPr>
              <w:numPr>
                <w:ilvl w:val="0"/>
                <w:numId w:val="3"/>
              </w:numPr>
              <w:rPr>
                <w:noProof/>
                <w:color w:val="auto"/>
                <w:sz w:val="20"/>
                <w:szCs w:val="20"/>
                <w:lang w:val="fr-CA"/>
              </w:rPr>
            </w:pPr>
            <w:r w:rsidRPr="001320A7">
              <w:rPr>
                <w:noProof/>
                <w:color w:val="auto"/>
                <w:sz w:val="20"/>
                <w:szCs w:val="20"/>
                <w:lang w:val="fr-CA"/>
              </w:rPr>
              <w:t>Traitement des appels téléphoniques, prise des messages, transferts des appels et réponse aux demandes des clients.</w:t>
            </w:r>
          </w:p>
          <w:p w14:paraId="145A6C9F" w14:textId="77777777" w:rsidR="001320A7" w:rsidRPr="001320A7" w:rsidRDefault="001320A7" w:rsidP="001320A7">
            <w:pPr>
              <w:numPr>
                <w:ilvl w:val="0"/>
                <w:numId w:val="3"/>
              </w:numPr>
              <w:rPr>
                <w:noProof/>
                <w:color w:val="auto"/>
                <w:sz w:val="20"/>
                <w:szCs w:val="20"/>
                <w:lang w:val="fr-CA"/>
              </w:rPr>
            </w:pPr>
            <w:r w:rsidRPr="001320A7">
              <w:rPr>
                <w:noProof/>
                <w:color w:val="auto"/>
                <w:sz w:val="20"/>
                <w:szCs w:val="20"/>
                <w:lang w:val="fr-CA"/>
              </w:rPr>
              <w:t>Accueil chaleureux et orientation des clients pour leur excursion à leur arrivée au quai.</w:t>
            </w:r>
          </w:p>
          <w:p w14:paraId="6C05C436" w14:textId="77777777" w:rsidR="001320A7" w:rsidRPr="001320A7" w:rsidRDefault="001320A7" w:rsidP="001320A7">
            <w:pPr>
              <w:numPr>
                <w:ilvl w:val="0"/>
                <w:numId w:val="3"/>
              </w:numPr>
              <w:rPr>
                <w:noProof/>
                <w:color w:val="auto"/>
                <w:sz w:val="20"/>
                <w:szCs w:val="20"/>
                <w:lang w:val="fr-CA"/>
              </w:rPr>
            </w:pPr>
            <w:r w:rsidRPr="001320A7">
              <w:rPr>
                <w:noProof/>
                <w:color w:val="auto"/>
                <w:sz w:val="20"/>
                <w:szCs w:val="20"/>
                <w:lang w:val="fr-CA"/>
              </w:rPr>
              <w:t>Encaissement des paiements des clients.</w:t>
            </w:r>
          </w:p>
          <w:p w14:paraId="1AB06473" w14:textId="1064A73E" w:rsidR="00F716E1" w:rsidRPr="00A03E62" w:rsidRDefault="00F716E1" w:rsidP="00B54AD3">
            <w:pPr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0A1334C8" w14:textId="77777777" w:rsidR="001320A7" w:rsidRPr="00A03E62" w:rsidRDefault="001320A7" w:rsidP="00B54AD3">
            <w:pPr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76B95B52" w14:textId="21D38183" w:rsidR="001320A7" w:rsidRPr="00A03E62" w:rsidRDefault="00F51E3E" w:rsidP="001320A7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03DF33E2" wp14:editId="48441CE3">
                      <wp:extent cx="3968496" cy="0"/>
                      <wp:effectExtent l="0" t="0" r="0" b="0"/>
                      <wp:docPr id="20" name="Connecteur droit 20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7906B8" id="Connecteur droit 20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" strokecolor="black [3213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9432A9F" w14:textId="741ACCD7" w:rsidR="001320A7" w:rsidRPr="00A03E62" w:rsidRDefault="001320A7" w:rsidP="001320A7">
            <w:pPr>
              <w:pStyle w:val="Titre2"/>
              <w:rPr>
                <w:noProof/>
                <w:color w:val="auto"/>
                <w:sz w:val="24"/>
                <w:szCs w:val="24"/>
                <w:lang w:val="en-CA"/>
              </w:rPr>
            </w:pPr>
            <w:r w:rsidRPr="00A03E62">
              <w:rPr>
                <w:noProof/>
                <w:color w:val="auto"/>
                <w:sz w:val="24"/>
                <w:szCs w:val="24"/>
                <w:lang w:val="en-CA"/>
              </w:rPr>
              <w:t>Caissière</w:t>
            </w:r>
          </w:p>
          <w:p w14:paraId="53E70A31" w14:textId="5572EF14" w:rsidR="001320A7" w:rsidRPr="00A03E62" w:rsidRDefault="001320A7" w:rsidP="001320A7">
            <w:pPr>
              <w:rPr>
                <w:color w:val="auto"/>
                <w:sz w:val="20"/>
                <w:szCs w:val="20"/>
                <w:lang w:val="en-CA"/>
              </w:rPr>
            </w:pPr>
            <w:r w:rsidRPr="00A03E62">
              <w:rPr>
                <w:color w:val="auto"/>
                <w:sz w:val="20"/>
                <w:szCs w:val="20"/>
                <w:lang w:val="en-CA"/>
              </w:rPr>
              <w:t>Dépanneur du village</w:t>
            </w:r>
          </w:p>
          <w:p w14:paraId="5BA2B9CF" w14:textId="0A3BC456" w:rsidR="00B54AD3" w:rsidRPr="00A03E62" w:rsidRDefault="001320A7" w:rsidP="00B54AD3">
            <w:pPr>
              <w:pStyle w:val="Dat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2021-2022</w:t>
            </w:r>
          </w:p>
          <w:p w14:paraId="7CB68CA4" w14:textId="77777777" w:rsidR="001320A7" w:rsidRPr="001320A7" w:rsidRDefault="001320A7" w:rsidP="001320A7">
            <w:pPr>
              <w:numPr>
                <w:ilvl w:val="0"/>
                <w:numId w:val="4"/>
              </w:numPr>
              <w:rPr>
                <w:color w:val="auto"/>
                <w:sz w:val="20"/>
                <w:szCs w:val="20"/>
                <w:lang w:val="fr-CA"/>
              </w:rPr>
            </w:pPr>
            <w:r w:rsidRPr="001320A7">
              <w:rPr>
                <w:color w:val="auto"/>
                <w:sz w:val="20"/>
                <w:szCs w:val="20"/>
                <w:lang w:val="fr-CA"/>
              </w:rPr>
              <w:t>Accueil chaleureux des clients lors de leur passage en caisse, scan des étiquettes produits au lecteur et traitement des paiements.</w:t>
            </w:r>
          </w:p>
          <w:p w14:paraId="023E606D" w14:textId="77777777" w:rsidR="001320A7" w:rsidRPr="001320A7" w:rsidRDefault="001320A7" w:rsidP="001320A7">
            <w:pPr>
              <w:numPr>
                <w:ilvl w:val="0"/>
                <w:numId w:val="4"/>
              </w:numPr>
              <w:rPr>
                <w:color w:val="auto"/>
                <w:sz w:val="20"/>
                <w:szCs w:val="20"/>
                <w:lang w:val="fr-CA"/>
              </w:rPr>
            </w:pPr>
            <w:r w:rsidRPr="001320A7">
              <w:rPr>
                <w:color w:val="auto"/>
                <w:sz w:val="20"/>
                <w:szCs w:val="20"/>
                <w:lang w:val="fr-CA"/>
              </w:rPr>
              <w:t>Rangement et organisation des produits dans les rayons pour une présentation soignée et attrayante.</w:t>
            </w:r>
          </w:p>
          <w:p w14:paraId="0CBF105F" w14:textId="66751E29" w:rsidR="00F716E1" w:rsidRPr="00A03E62" w:rsidRDefault="00F716E1" w:rsidP="00B54AD3">
            <w:pPr>
              <w:rPr>
                <w:noProof/>
                <w:color w:val="auto"/>
                <w:sz w:val="20"/>
                <w:szCs w:val="20"/>
                <w:lang w:val="fr-CA"/>
              </w:rPr>
            </w:pPr>
          </w:p>
          <w:p w14:paraId="18E3BBA5" w14:textId="77777777" w:rsidR="00F51E3E" w:rsidRPr="00A03E62" w:rsidRDefault="00F51E3E" w:rsidP="00F51E3E">
            <w:pPr>
              <w:pStyle w:val="Sansinterligne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43D8BEAE" wp14:editId="74D9ACAD">
                      <wp:extent cx="3968496" cy="0"/>
                      <wp:effectExtent l="0" t="0" r="0" b="0"/>
                      <wp:docPr id="21" name="Connecteur droit 21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5D51D31" id="Connecteur droit 21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" strokecolor="black [3213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83315DC" w14:textId="562B846E" w:rsidR="00B54AD3" w:rsidRPr="00A03E62" w:rsidRDefault="001320A7" w:rsidP="001320A7">
            <w:pPr>
              <w:pStyle w:val="Titre2"/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Intérêt</w:t>
            </w:r>
          </w:p>
          <w:p w14:paraId="3852DAC8" w14:textId="5DE478CC" w:rsidR="001320A7" w:rsidRPr="00A03E62" w:rsidRDefault="001320A7" w:rsidP="001320A7">
            <w:pPr>
              <w:rPr>
                <w:noProof/>
                <w:color w:val="auto"/>
                <w:sz w:val="20"/>
                <w:szCs w:val="20"/>
                <w:lang w:val="fr-CA"/>
              </w:rPr>
            </w:pP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Passion pour le Volley-ball. Membre de l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’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équipe de l</w:t>
            </w:r>
            <w:r w:rsidR="00A03E62">
              <w:rPr>
                <w:noProof/>
                <w:color w:val="auto"/>
                <w:sz w:val="20"/>
                <w:szCs w:val="20"/>
                <w:lang w:val="fr-CA"/>
              </w:rPr>
              <w:t>’</w:t>
            </w:r>
            <w:r w:rsidRPr="00A03E62">
              <w:rPr>
                <w:noProof/>
                <w:color w:val="auto"/>
                <w:sz w:val="20"/>
                <w:szCs w:val="20"/>
                <w:lang w:val="fr-CA"/>
              </w:rPr>
              <w:t>équipe Rafale, équipe collégiale du Campus des Îles.</w:t>
            </w:r>
          </w:p>
          <w:p w14:paraId="1ADA77DC" w14:textId="2BFF017E" w:rsidR="00F716E1" w:rsidRPr="00A03E62" w:rsidRDefault="00F716E1" w:rsidP="00B54AD3">
            <w:pPr>
              <w:rPr>
                <w:noProof/>
                <w:color w:val="auto"/>
                <w:sz w:val="20"/>
                <w:szCs w:val="20"/>
                <w:lang w:val="fr-CA"/>
              </w:rPr>
            </w:pPr>
          </w:p>
        </w:tc>
      </w:tr>
      <w:tr w:rsidR="00F716E1" w:rsidRPr="00AC6D8A" w14:paraId="70357F7D" w14:textId="77777777" w:rsidTr="00A03E62">
        <w:trPr>
          <w:trHeight w:val="4415"/>
        </w:trPr>
        <w:tc>
          <w:tcPr>
            <w:tcW w:w="43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sdt>
            <w:sdtPr>
              <w:rPr>
                <w:noProof/>
                <w:lang w:val="fr-CA"/>
              </w:rPr>
              <w:id w:val="1072317644"/>
              <w:placeholder>
                <w:docPart w:val="280B327265AC4865931020F7EB74DA11"/>
              </w:placeholder>
              <w:temporary/>
              <w:showingPlcHdr/>
              <w15:appearance w15:val="hidden"/>
            </w:sdtPr>
            <w:sdtContent>
              <w:p w14:paraId="6B43BF8B" w14:textId="77777777" w:rsidR="00F716E1" w:rsidRPr="00AC6D8A" w:rsidRDefault="00FF673C" w:rsidP="00FF673C">
                <w:pPr>
                  <w:pStyle w:val="Titre1"/>
                  <w:rPr>
                    <w:noProof/>
                    <w:lang w:val="fr-CA"/>
                  </w:rPr>
                </w:pPr>
                <w:r w:rsidRPr="00A03E62">
                  <w:rPr>
                    <w:noProof/>
                    <w:sz w:val="24"/>
                    <w:szCs w:val="24"/>
                    <w:shd w:val="clear" w:color="auto" w:fill="FFFFFF" w:themeFill="background1"/>
                    <w:lang w:val="fr-CA" w:bidi="fr-FR"/>
                  </w:rPr>
                  <w:t>FORMATION</w:t>
                </w:r>
              </w:p>
            </w:sdtContent>
          </w:sdt>
          <w:p w14:paraId="21181F33" w14:textId="15D4047B" w:rsidR="00F53B71" w:rsidRPr="00AC6D8A" w:rsidRDefault="00A03E62" w:rsidP="00F53B71">
            <w:pPr>
              <w:pStyle w:val="Sansinterligne"/>
              <w:rPr>
                <w:noProof/>
                <w:lang w:val="fr-CA"/>
              </w:rPr>
            </w:pPr>
            <w:r w:rsidRPr="001320A7">
              <w:rPr>
                <w:noProof/>
                <w:sz w:val="20"/>
                <w:szCs w:val="20"/>
                <w:lang w:val="fr-CA" w:bidi="fr-FR"/>
              </w:rPr>
              <mc:AlternateContent>
                <mc:Choice Requires="wps">
                  <w:drawing>
                    <wp:inline distT="0" distB="0" distL="0" distR="0" wp14:anchorId="01BCB1E3" wp14:editId="3F0104B7">
                      <wp:extent cx="521970" cy="0"/>
                      <wp:effectExtent l="0" t="0" r="0" b="0"/>
                      <wp:docPr id="499588148" name="Connecteur droit 13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91FC769" id="Connecteur droit 13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N6ugEAAN0DAAAOAAAAZHJzL2Uyb0RvYy54bWysU8Fu1DAQvSPxD5bvbJKVCjT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" strokecolor="black [3213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EE67461" w14:textId="19BDBA6E" w:rsidR="0028428A" w:rsidRPr="00A03E62" w:rsidRDefault="0028428A" w:rsidP="0028428A">
            <w:pPr>
              <w:pStyle w:val="Titre2"/>
              <w:rPr>
                <w:noProof/>
                <w:color w:val="auto"/>
                <w:lang w:val="en-CA"/>
              </w:rPr>
            </w:pPr>
            <w:r w:rsidRPr="00A03E62">
              <w:rPr>
                <w:noProof/>
                <w:color w:val="auto"/>
                <w:lang w:val="en-CA"/>
              </w:rPr>
              <w:t>Cégep Gaspésie les Iles</w:t>
            </w:r>
          </w:p>
          <w:p w14:paraId="6447E13B" w14:textId="07482A09" w:rsidR="0028428A" w:rsidRPr="00A03E62" w:rsidRDefault="0028428A" w:rsidP="0028428A">
            <w:pPr>
              <w:rPr>
                <w:color w:val="auto"/>
                <w:lang w:val="fr-CA"/>
              </w:rPr>
            </w:pPr>
            <w:r w:rsidRPr="00A03E62">
              <w:rPr>
                <w:color w:val="auto"/>
                <w:lang w:val="fr-CA"/>
              </w:rPr>
              <w:t xml:space="preserve">2024 </w:t>
            </w:r>
            <w:r w:rsidR="00FC15C0">
              <w:rPr>
                <w:color w:val="auto"/>
                <w:lang w:val="fr-CA"/>
              </w:rPr>
              <w:t>—</w:t>
            </w:r>
            <w:r w:rsidRPr="00A03E62">
              <w:rPr>
                <w:color w:val="auto"/>
                <w:lang w:val="fr-CA"/>
              </w:rPr>
              <w:t xml:space="preserve"> en cours</w:t>
            </w:r>
          </w:p>
          <w:p w14:paraId="7D38B7CA" w14:textId="52B316CA" w:rsidR="00F716E1" w:rsidRPr="00A03E62" w:rsidRDefault="0028428A" w:rsidP="00F53B71">
            <w:pPr>
              <w:rPr>
                <w:noProof/>
                <w:color w:val="auto"/>
                <w:lang w:val="fr-CA"/>
              </w:rPr>
            </w:pPr>
            <w:r w:rsidRPr="00A03E62">
              <w:rPr>
                <w:noProof/>
                <w:color w:val="auto"/>
                <w:lang w:val="fr-CA"/>
              </w:rPr>
              <w:t>Tremplin Dec</w:t>
            </w:r>
          </w:p>
          <w:p w14:paraId="03EFB32D" w14:textId="77777777" w:rsidR="00F51E3E" w:rsidRPr="00A03E62" w:rsidRDefault="00F51E3E" w:rsidP="00F51E3E">
            <w:pPr>
              <w:pStyle w:val="Sansinterligne"/>
              <w:rPr>
                <w:noProof/>
                <w:color w:val="auto"/>
                <w:lang w:val="fr-CA"/>
              </w:rPr>
            </w:pPr>
            <w:r w:rsidRPr="00A03E62">
              <w:rPr>
                <w:noProof/>
                <w:color w:val="auto"/>
                <w:lang w:val="fr-CA" w:bidi="fr-FR"/>
              </w:rPr>
              <mc:AlternateContent>
                <mc:Choice Requires="wps">
                  <w:drawing>
                    <wp:inline distT="0" distB="0" distL="0" distR="0" wp14:anchorId="23D6C343" wp14:editId="47B14AEF">
                      <wp:extent cx="2016000" cy="0"/>
                      <wp:effectExtent l="0" t="0" r="0" b="0"/>
                      <wp:docPr id="22" name="Connecteur droit 22" descr="Trait ble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897EBDC" id="Connecteur droit 22" o:spid="_x0000_s1026" alt="Trait ble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" strokecolor="black [3213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DB98351" w14:textId="33BE3302" w:rsidR="00F716E1" w:rsidRPr="00A03E62" w:rsidRDefault="0028428A" w:rsidP="00B54AD3">
            <w:pPr>
              <w:pStyle w:val="Titre2"/>
              <w:rPr>
                <w:noProof/>
                <w:color w:val="auto"/>
                <w:lang w:val="en-CA"/>
              </w:rPr>
            </w:pPr>
            <w:r w:rsidRPr="00A03E62">
              <w:rPr>
                <w:noProof/>
                <w:color w:val="auto"/>
                <w:lang w:val="en-CA"/>
              </w:rPr>
              <w:t>Polyvalente des Îles</w:t>
            </w:r>
          </w:p>
          <w:p w14:paraId="70EF7637" w14:textId="38CA2720" w:rsidR="00B54AD3" w:rsidRPr="00A03E62" w:rsidRDefault="0028428A" w:rsidP="00B54AD3">
            <w:pPr>
              <w:pStyle w:val="Date"/>
              <w:rPr>
                <w:noProof/>
                <w:color w:val="auto"/>
                <w:lang w:val="fr-CA"/>
              </w:rPr>
            </w:pPr>
            <w:r w:rsidRPr="00A03E62">
              <w:rPr>
                <w:noProof/>
                <w:color w:val="auto"/>
                <w:lang w:val="fr-CA"/>
              </w:rPr>
              <w:t>2021-2024</w:t>
            </w:r>
          </w:p>
          <w:p w14:paraId="2D971A3C" w14:textId="4CAAA445" w:rsidR="00F716E1" w:rsidRPr="0028428A" w:rsidRDefault="0028428A" w:rsidP="00B54AD3">
            <w:pPr>
              <w:rPr>
                <w:lang w:val="fr-CA"/>
              </w:rPr>
            </w:pPr>
            <w:r w:rsidRPr="00A03E62">
              <w:rPr>
                <w:color w:val="auto"/>
                <w:lang w:val="fr-CA"/>
              </w:rPr>
              <w:t xml:space="preserve">Diplôme d’études </w:t>
            </w:r>
            <w:r w:rsidR="00FC15C0">
              <w:rPr>
                <w:color w:val="auto"/>
                <w:lang w:val="fr-CA"/>
              </w:rPr>
              <w:t>secondaire</w:t>
            </w:r>
          </w:p>
        </w:tc>
        <w:tc>
          <w:tcPr>
            <w:tcW w:w="7244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18D64C30" w14:textId="77777777" w:rsidR="00F716E1" w:rsidRPr="0028428A" w:rsidRDefault="00F716E1" w:rsidP="00241482">
            <w:pPr>
              <w:rPr>
                <w:noProof/>
                <w:lang w:val="en-CA"/>
              </w:rPr>
            </w:pPr>
          </w:p>
        </w:tc>
      </w:tr>
    </w:tbl>
    <w:p w14:paraId="4F68C523" w14:textId="77777777" w:rsidR="00535F87" w:rsidRPr="0028428A" w:rsidRDefault="00535F87" w:rsidP="007E1FA8">
      <w:pPr>
        <w:rPr>
          <w:noProof/>
          <w:lang w:val="en-CA"/>
        </w:rPr>
      </w:pPr>
    </w:p>
    <w:sectPr w:rsidR="00535F87" w:rsidRPr="0028428A" w:rsidSect="005340E9">
      <w:pgSz w:w="11906" w:h="16838" w:code="9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F8AC" w14:textId="77777777" w:rsidR="005A352B" w:rsidRDefault="005A352B" w:rsidP="00BA3E51">
      <w:pPr>
        <w:spacing w:line="240" w:lineRule="auto"/>
      </w:pPr>
      <w:r>
        <w:separator/>
      </w:r>
    </w:p>
  </w:endnote>
  <w:endnote w:type="continuationSeparator" w:id="0">
    <w:p w14:paraId="58CE4979" w14:textId="77777777" w:rsidR="005A352B" w:rsidRDefault="005A352B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CADF" w14:textId="77777777" w:rsidR="005A352B" w:rsidRDefault="005A352B" w:rsidP="00BA3E51">
      <w:pPr>
        <w:spacing w:line="240" w:lineRule="auto"/>
      </w:pPr>
      <w:r>
        <w:separator/>
      </w:r>
    </w:p>
  </w:footnote>
  <w:footnote w:type="continuationSeparator" w:id="0">
    <w:p w14:paraId="0F5DCD21" w14:textId="77777777" w:rsidR="005A352B" w:rsidRDefault="005A352B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15E"/>
    <w:multiLevelType w:val="multilevel"/>
    <w:tmpl w:val="A33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02A1D"/>
    <w:multiLevelType w:val="multilevel"/>
    <w:tmpl w:val="88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24CEC"/>
    <w:multiLevelType w:val="multilevel"/>
    <w:tmpl w:val="600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149C4"/>
    <w:multiLevelType w:val="hybridMultilevel"/>
    <w:tmpl w:val="DB10AB74"/>
    <w:lvl w:ilvl="0" w:tplc="DC5C5734">
      <w:start w:val="1"/>
      <w:numFmt w:val="bullet"/>
      <w:pStyle w:val="Paragraphedeliste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6F11C0"/>
    <w:multiLevelType w:val="multilevel"/>
    <w:tmpl w:val="270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710144">
    <w:abstractNumId w:val="3"/>
  </w:num>
  <w:num w:numId="2" w16cid:durableId="2136167992">
    <w:abstractNumId w:val="2"/>
  </w:num>
  <w:num w:numId="3" w16cid:durableId="618492973">
    <w:abstractNumId w:val="1"/>
  </w:num>
  <w:num w:numId="4" w16cid:durableId="819274399">
    <w:abstractNumId w:val="0"/>
  </w:num>
  <w:num w:numId="5" w16cid:durableId="761610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8A"/>
    <w:rsid w:val="00041F8A"/>
    <w:rsid w:val="00045F2E"/>
    <w:rsid w:val="00055BBC"/>
    <w:rsid w:val="00073BF3"/>
    <w:rsid w:val="00081B51"/>
    <w:rsid w:val="000A6E00"/>
    <w:rsid w:val="000C7293"/>
    <w:rsid w:val="000D3891"/>
    <w:rsid w:val="000F3FE2"/>
    <w:rsid w:val="001320A7"/>
    <w:rsid w:val="00140582"/>
    <w:rsid w:val="00144334"/>
    <w:rsid w:val="00173B36"/>
    <w:rsid w:val="00177BCB"/>
    <w:rsid w:val="001E5794"/>
    <w:rsid w:val="001F6D5E"/>
    <w:rsid w:val="00217454"/>
    <w:rsid w:val="00224F14"/>
    <w:rsid w:val="002251C8"/>
    <w:rsid w:val="0023600D"/>
    <w:rsid w:val="00241482"/>
    <w:rsid w:val="00261E7B"/>
    <w:rsid w:val="0028428A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E02DA"/>
    <w:rsid w:val="003E1692"/>
    <w:rsid w:val="003E7783"/>
    <w:rsid w:val="00442A0E"/>
    <w:rsid w:val="00443C70"/>
    <w:rsid w:val="004A4C74"/>
    <w:rsid w:val="004E5226"/>
    <w:rsid w:val="004E6AB2"/>
    <w:rsid w:val="004E70E8"/>
    <w:rsid w:val="005340E9"/>
    <w:rsid w:val="00535F87"/>
    <w:rsid w:val="00564622"/>
    <w:rsid w:val="005A352B"/>
    <w:rsid w:val="005A3E0B"/>
    <w:rsid w:val="005B3227"/>
    <w:rsid w:val="00643077"/>
    <w:rsid w:val="0068094B"/>
    <w:rsid w:val="00686284"/>
    <w:rsid w:val="0073402D"/>
    <w:rsid w:val="00792D43"/>
    <w:rsid w:val="007B30FE"/>
    <w:rsid w:val="007B7A61"/>
    <w:rsid w:val="007E1FA8"/>
    <w:rsid w:val="007E6083"/>
    <w:rsid w:val="00854272"/>
    <w:rsid w:val="00855181"/>
    <w:rsid w:val="00882F23"/>
    <w:rsid w:val="0089047A"/>
    <w:rsid w:val="00893CA2"/>
    <w:rsid w:val="008A1020"/>
    <w:rsid w:val="008A1250"/>
    <w:rsid w:val="008A1FCF"/>
    <w:rsid w:val="008B1112"/>
    <w:rsid w:val="008C78F5"/>
    <w:rsid w:val="008D1E2B"/>
    <w:rsid w:val="00914419"/>
    <w:rsid w:val="00962E61"/>
    <w:rsid w:val="00986331"/>
    <w:rsid w:val="009A6667"/>
    <w:rsid w:val="009C7105"/>
    <w:rsid w:val="00A03E62"/>
    <w:rsid w:val="00A122BB"/>
    <w:rsid w:val="00A37F9E"/>
    <w:rsid w:val="00AB7FE5"/>
    <w:rsid w:val="00AC1E5A"/>
    <w:rsid w:val="00AC6D8A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532FC"/>
    <w:rsid w:val="00C75D84"/>
    <w:rsid w:val="00C857CB"/>
    <w:rsid w:val="00CA5CD9"/>
    <w:rsid w:val="00D04093"/>
    <w:rsid w:val="00D0794D"/>
    <w:rsid w:val="00D140DF"/>
    <w:rsid w:val="00D666BB"/>
    <w:rsid w:val="00D720DF"/>
    <w:rsid w:val="00D92ED4"/>
    <w:rsid w:val="00D94ABF"/>
    <w:rsid w:val="00E20245"/>
    <w:rsid w:val="00E4379F"/>
    <w:rsid w:val="00E65596"/>
    <w:rsid w:val="00EA0042"/>
    <w:rsid w:val="00EB1D1B"/>
    <w:rsid w:val="00EF3C8C"/>
    <w:rsid w:val="00F36875"/>
    <w:rsid w:val="00F51E3E"/>
    <w:rsid w:val="00F53B71"/>
    <w:rsid w:val="00F700C7"/>
    <w:rsid w:val="00F716E1"/>
    <w:rsid w:val="00F908C3"/>
    <w:rsid w:val="00F91753"/>
    <w:rsid w:val="00FB1F01"/>
    <w:rsid w:val="00FC15C0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1A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fr-FR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CB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57CB"/>
  </w:style>
  <w:style w:type="paragraph" w:styleId="Pieddepage">
    <w:name w:val="footer"/>
    <w:basedOn w:val="Normal"/>
    <w:link w:val="PieddepageC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57CB"/>
  </w:style>
  <w:style w:type="paragraph" w:styleId="Textedebulles">
    <w:name w:val="Balloon Text"/>
    <w:basedOn w:val="Normal"/>
    <w:link w:val="TextedebullesC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A3E51"/>
    <w:rPr>
      <w:color w:val="808080"/>
    </w:rPr>
  </w:style>
  <w:style w:type="table" w:styleId="Grilledutableau">
    <w:name w:val="Table Grid"/>
    <w:basedOn w:val="Tableau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en">
    <w:name w:val="Hyperlink"/>
    <w:basedOn w:val="Policepardfaut"/>
    <w:uiPriority w:val="99"/>
    <w:semiHidden/>
    <w:rsid w:val="000F3F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Sansinterligne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Paragraphedeliste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re">
    <w:name w:val="Title"/>
    <w:basedOn w:val="Normal"/>
    <w:next w:val="Normal"/>
    <w:link w:val="TitreC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ous-titreCar">
    <w:name w:val="Sous-titre Car"/>
    <w:basedOn w:val="Policepardfaut"/>
    <w:link w:val="Sous-titr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aractredecontact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aractredecontact">
    <w:name w:val="Caractère de contact"/>
    <w:basedOn w:val="Policepardfau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ar">
    <w:name w:val="Date Car"/>
    <w:basedOn w:val="Policepardfau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lavie.gaudet@hot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raspe\AppData\Roaming\Microsoft\Templates\CV%20en%20colon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55B99BB434415AB3A3FDA81E07C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1D323-B67B-4E85-A1C2-A0DEDF7F95AA}"/>
      </w:docPartPr>
      <w:docPartBody>
        <w:p w:rsidR="00000000" w:rsidRDefault="00000000">
          <w:pPr>
            <w:pStyle w:val="7B55B99BB434415AB3A3FDA81E07CC30"/>
          </w:pPr>
          <w:r w:rsidRPr="00AC6D8A">
            <w:rPr>
              <w:noProof/>
              <w:lang w:bidi="fr-FR"/>
            </w:rPr>
            <w:t>CONTACT</w:t>
          </w:r>
        </w:p>
      </w:docPartBody>
    </w:docPart>
    <w:docPart>
      <w:docPartPr>
        <w:name w:val="028A2FB1FE734B01A9BE16E96540F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CE82D-1C58-407D-954B-452EC567E7CF}"/>
      </w:docPartPr>
      <w:docPartBody>
        <w:p w:rsidR="00000000" w:rsidRDefault="00000000">
          <w:pPr>
            <w:pStyle w:val="028A2FB1FE734B01A9BE16E96540F22E"/>
          </w:pPr>
          <w:r w:rsidRPr="00AC6D8A">
            <w:rPr>
              <w:noProof/>
              <w:lang w:bidi="fr-FR"/>
            </w:rPr>
            <w:t>PROFIL</w:t>
          </w:r>
        </w:p>
      </w:docPartBody>
    </w:docPart>
    <w:docPart>
      <w:docPartPr>
        <w:name w:val="B5206E75B9F04BDCA3E9F961F909D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3F37E-4D2A-423B-9BBA-E36BBD1B6C7C}"/>
      </w:docPartPr>
      <w:docPartBody>
        <w:p w:rsidR="00000000" w:rsidRDefault="00000000">
          <w:pPr>
            <w:pStyle w:val="B5206E75B9F04BDCA3E9F961F909D673"/>
          </w:pPr>
          <w:r w:rsidRPr="00AC6D8A">
            <w:rPr>
              <w:noProof/>
              <w:lang w:bidi="fr-FR"/>
            </w:rPr>
            <w:t>COMPÉTENCES</w:t>
          </w:r>
        </w:p>
      </w:docPartBody>
    </w:docPart>
    <w:docPart>
      <w:docPartPr>
        <w:name w:val="CF878C2A5F03421AB4DC0F795719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A55C0-9EDC-420A-A72A-4B96C86A407B}"/>
      </w:docPartPr>
      <w:docPartBody>
        <w:p w:rsidR="00000000" w:rsidRDefault="00000000">
          <w:pPr>
            <w:pStyle w:val="CF878C2A5F03421AB4DC0F7957195E0E"/>
          </w:pPr>
          <w:r w:rsidRPr="00AC6D8A">
            <w:rPr>
              <w:noProof/>
              <w:lang w:bidi="fr-FR"/>
            </w:rPr>
            <w:t>EXPÉRIENCE</w:t>
          </w:r>
        </w:p>
      </w:docPartBody>
    </w:docPart>
    <w:docPart>
      <w:docPartPr>
        <w:name w:val="280B327265AC4865931020F7EB74D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96B54B-2573-4FE9-A30B-4E289BE341EF}"/>
      </w:docPartPr>
      <w:docPartBody>
        <w:p w:rsidR="00000000" w:rsidRDefault="00000000">
          <w:pPr>
            <w:pStyle w:val="280B327265AC4865931020F7EB74DA11"/>
          </w:pPr>
          <w:r w:rsidRPr="00AC6D8A">
            <w:rPr>
              <w:noProof/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Paragraphedeliste"/>
      <w:lvlText w:val="◦"/>
      <w:lvlJc w:val="left"/>
      <w:pPr>
        <w:ind w:left="644" w:hanging="360"/>
      </w:pPr>
      <w:rPr>
        <w:rFonts w:ascii="Segoe UI" w:hAnsi="Segoe UI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7635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E4"/>
    <w:rsid w:val="00224F14"/>
    <w:rsid w:val="005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DEDDC3F55464360AB0EEF624272C3A3">
    <w:name w:val="DDEDDC3F55464360AB0EEF624272C3A3"/>
  </w:style>
  <w:style w:type="paragraph" w:customStyle="1" w:styleId="7780B57A23C94FBBA806F5B994E3493C">
    <w:name w:val="7780B57A23C94FBBA806F5B994E3493C"/>
  </w:style>
  <w:style w:type="paragraph" w:customStyle="1" w:styleId="7B55B99BB434415AB3A3FDA81E07CC30">
    <w:name w:val="7B55B99BB434415AB3A3FDA81E07CC30"/>
  </w:style>
  <w:style w:type="paragraph" w:customStyle="1" w:styleId="0EA043D8E63B4D499FFECA448952B2B3">
    <w:name w:val="0EA043D8E63B4D499FFECA448952B2B3"/>
  </w:style>
  <w:style w:type="paragraph" w:customStyle="1" w:styleId="48FF058D5E0545EDB9775D3EB4243591">
    <w:name w:val="48FF058D5E0545EDB9775D3EB4243591"/>
  </w:style>
  <w:style w:type="paragraph" w:customStyle="1" w:styleId="492B3A1BE24B4A2DB942B43ACB80CFDB">
    <w:name w:val="492B3A1BE24B4A2DB942B43ACB80CFDB"/>
  </w:style>
  <w:style w:type="paragraph" w:customStyle="1" w:styleId="8D3733563B054BFCA181C9AB9CF85F31">
    <w:name w:val="8D3733563B054BFCA181C9AB9CF85F31"/>
  </w:style>
  <w:style w:type="paragraph" w:customStyle="1" w:styleId="028A2FB1FE734B01A9BE16E96540F22E">
    <w:name w:val="028A2FB1FE734B01A9BE16E96540F22E"/>
  </w:style>
  <w:style w:type="paragraph" w:customStyle="1" w:styleId="5E5F53B8F84D43A2955D64653D2BA740">
    <w:name w:val="5E5F53B8F84D43A2955D64653D2BA740"/>
  </w:style>
  <w:style w:type="paragraph" w:customStyle="1" w:styleId="B5206E75B9F04BDCA3E9F961F909D673">
    <w:name w:val="B5206E75B9F04BDCA3E9F961F909D673"/>
  </w:style>
  <w:style w:type="paragraph" w:styleId="Paragraphedeliste">
    <w:name w:val="List Paragraph"/>
    <w:basedOn w:val="Normal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156082" w:themeColor="accent1"/>
      <w:kern w:val="0"/>
      <w:sz w:val="26"/>
      <w:szCs w:val="18"/>
      <w:lang w:val="en-US" w:eastAsia="en-US"/>
      <w14:ligatures w14:val="none"/>
    </w:rPr>
  </w:style>
  <w:style w:type="paragraph" w:customStyle="1" w:styleId="F13EE6DA700F490EAC3607C52596FD30">
    <w:name w:val="F13EE6DA700F490EAC3607C52596FD30"/>
  </w:style>
  <w:style w:type="paragraph" w:customStyle="1" w:styleId="CF878C2A5F03421AB4DC0F7957195E0E">
    <w:name w:val="CF878C2A5F03421AB4DC0F7957195E0E"/>
  </w:style>
  <w:style w:type="paragraph" w:customStyle="1" w:styleId="2EB5BC3F979043BCB530CF377727F9BB">
    <w:name w:val="2EB5BC3F979043BCB530CF377727F9BB"/>
  </w:style>
  <w:style w:type="paragraph" w:customStyle="1" w:styleId="B2E9E40DBE2E4C86BD876E30F00370B6">
    <w:name w:val="B2E9E40DBE2E4C86BD876E30F00370B6"/>
  </w:style>
  <w:style w:type="paragraph" w:customStyle="1" w:styleId="4F7925D919EB4615A3B461D715A8B57A">
    <w:name w:val="4F7925D919EB4615A3B461D715A8B57A"/>
  </w:style>
  <w:style w:type="paragraph" w:customStyle="1" w:styleId="63831EF7DBBC4D26BF60A4363FF5BA9D">
    <w:name w:val="63831EF7DBBC4D26BF60A4363FF5BA9D"/>
  </w:style>
  <w:style w:type="paragraph" w:customStyle="1" w:styleId="104ADA47BD894774B2FF667A390AD4B5">
    <w:name w:val="104ADA47BD894774B2FF667A390AD4B5"/>
  </w:style>
  <w:style w:type="paragraph" w:customStyle="1" w:styleId="E45F4591BC2D4A0FA1F9DB1D0ADFF201">
    <w:name w:val="E45F4591BC2D4A0FA1F9DB1D0ADFF201"/>
  </w:style>
  <w:style w:type="paragraph" w:customStyle="1" w:styleId="7E80811803EE4ADE8BD8C6C10F80D7BA">
    <w:name w:val="7E80811803EE4ADE8BD8C6C10F80D7BA"/>
  </w:style>
  <w:style w:type="paragraph" w:customStyle="1" w:styleId="D90F24CB9E6F47FD8E6A432F00F5290F">
    <w:name w:val="D90F24CB9E6F47FD8E6A432F00F5290F"/>
  </w:style>
  <w:style w:type="paragraph" w:customStyle="1" w:styleId="55226F423BB34A909D035C0535A4C429">
    <w:name w:val="55226F423BB34A909D035C0535A4C429"/>
  </w:style>
  <w:style w:type="paragraph" w:customStyle="1" w:styleId="280B327265AC4865931020F7EB74DA11">
    <w:name w:val="280B327265AC4865931020F7EB74DA11"/>
  </w:style>
  <w:style w:type="paragraph" w:customStyle="1" w:styleId="7B2621C6E475441DA7D5F46C01EC830C">
    <w:name w:val="7B2621C6E475441DA7D5F46C01EC830C"/>
  </w:style>
  <w:style w:type="paragraph" w:customStyle="1" w:styleId="1D446AAF7D504D799204A0C1B4C292D3">
    <w:name w:val="1D446AAF7D504D799204A0C1B4C292D3"/>
  </w:style>
  <w:style w:type="paragraph" w:customStyle="1" w:styleId="CF92355682FB4EC7A7901EA1E4F27601">
    <w:name w:val="CF92355682FB4EC7A7901EA1E4F27601"/>
  </w:style>
  <w:style w:type="paragraph" w:customStyle="1" w:styleId="99D0E9B534D04E9A97743713E8E8EC3D">
    <w:name w:val="99D0E9B534D04E9A97743713E8E8EC3D"/>
  </w:style>
  <w:style w:type="paragraph" w:customStyle="1" w:styleId="30B9AA7103BA4CE29B6DF09E246E2F9E">
    <w:name w:val="30B9AA7103BA4CE29B6DF09E246E2F9E"/>
  </w:style>
  <w:style w:type="paragraph" w:customStyle="1" w:styleId="9A63F0C2D7704D51A7621D19C34ACEF8">
    <w:name w:val="9A63F0C2D7704D51A7621D19C34AC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4B5F871-14B8-4D95-A6C1-9EDE59C1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BF6BE-6908-4E5C-885A-D1A2120B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en colonnes.dotx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2025-04-20T15:20:00Z</dcterms:created>
  <dcterms:modified xsi:type="dcterms:W3CDTF">2025-04-20T16:47:00Z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