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68B1C38" w14:textId="77777777" w:rsidR="007D1475" w:rsidRPr="001A240A" w:rsidRDefault="00930907" w:rsidP="001A240A">
      <w:pPr>
        <w:pStyle w:val="Titre1"/>
        <w:spacing w:line="288" w:lineRule="auto"/>
        <w:ind w:left="709"/>
        <w:jc w:val="left"/>
        <w:rPr>
          <w:rFonts w:ascii="Tahoma" w:hAnsi="Tahoma" w:cs="Tahoma"/>
          <w:noProof/>
          <w:color w:val="00AAA0"/>
          <w:sz w:val="72"/>
          <w:szCs w:val="72"/>
          <w:lang w:val="fr-CA" w:eastAsia="fr-CA"/>
        </w:rPr>
      </w:pPr>
      <w:r w:rsidRPr="00453CBD">
        <w:rPr>
          <w:rFonts w:ascii="Tahoma" w:hAnsi="Tahoma" w:cs="Tahoma"/>
          <w:noProof/>
          <w:color w:val="00AAA0"/>
          <w:sz w:val="72"/>
          <w:szCs w:val="72"/>
          <w:lang w:val="fr-CA" w:eastAsia="fr-CA"/>
        </w:rPr>
        <w:drawing>
          <wp:anchor distT="0" distB="0" distL="114300" distR="114300" simplePos="0" relativeHeight="251716608" behindDoc="1" locked="0" layoutInCell="1" allowOverlap="1" wp14:anchorId="59B131FB" wp14:editId="20024F59">
            <wp:simplePos x="0" y="0"/>
            <wp:positionH relativeFrom="page">
              <wp:posOffset>-73187</wp:posOffset>
            </wp:positionH>
            <wp:positionV relativeFrom="paragraph">
              <wp:posOffset>-921385</wp:posOffset>
            </wp:positionV>
            <wp:extent cx="7825740" cy="9078936"/>
            <wp:effectExtent l="0" t="0" r="0" b="1905"/>
            <wp:wrapNone/>
            <wp:docPr id="3" name="Image 3" descr="C:\Users\lcote\Dropbox\PC\BG_Modele_14_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cote\Dropbox\PC\BG_Modele_14_A-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40" cy="9078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2A89">
        <w:rPr>
          <w:rFonts w:ascii="Tahoma" w:hAnsi="Tahoma" w:cs="Tahoma"/>
          <w:color w:val="00AAA0"/>
          <w:sz w:val="72"/>
          <w:szCs w:val="72"/>
          <w:lang w:val="fr-CA"/>
        </w:rPr>
        <w:t>Fr</w:t>
      </w:r>
      <w:r>
        <w:rPr>
          <w:rFonts w:ascii="Tahoma" w:hAnsi="Tahoma" w:cs="Tahoma"/>
          <w:color w:val="00AAA0"/>
          <w:sz w:val="72"/>
          <w:szCs w:val="72"/>
          <w:lang w:val="fr-CA"/>
        </w:rPr>
        <w:t>É</w:t>
      </w:r>
      <w:r w:rsidR="00AA2A89">
        <w:rPr>
          <w:rFonts w:ascii="Tahoma" w:hAnsi="Tahoma" w:cs="Tahoma"/>
          <w:color w:val="00AAA0"/>
          <w:sz w:val="72"/>
          <w:szCs w:val="72"/>
          <w:lang w:val="fr-CA"/>
        </w:rPr>
        <w:t>d</w:t>
      </w:r>
      <w:r>
        <w:rPr>
          <w:rFonts w:ascii="Tahoma" w:hAnsi="Tahoma" w:cs="Tahoma"/>
          <w:color w:val="00AAA0"/>
          <w:sz w:val="72"/>
          <w:szCs w:val="72"/>
          <w:lang w:val="fr-CA"/>
        </w:rPr>
        <w:t>É</w:t>
      </w:r>
      <w:r w:rsidR="00AA2A89">
        <w:rPr>
          <w:rFonts w:ascii="Tahoma" w:hAnsi="Tahoma" w:cs="Tahoma"/>
          <w:color w:val="00AAA0"/>
          <w:sz w:val="72"/>
          <w:szCs w:val="72"/>
          <w:lang w:val="fr-CA"/>
        </w:rPr>
        <w:t xml:space="preserve">rik </w:t>
      </w:r>
      <w:r w:rsidR="00AA2A89" w:rsidRPr="00AA2A89">
        <w:rPr>
          <w:rFonts w:ascii="Tahoma" w:hAnsi="Tahoma" w:cs="Tahoma"/>
          <w:color w:val="FFFFFF" w:themeColor="background1"/>
          <w:sz w:val="72"/>
          <w:szCs w:val="72"/>
          <w:lang w:val="fr-CA"/>
        </w:rPr>
        <w:t>Poi</w:t>
      </w:r>
      <w:r w:rsidR="00AA2A89">
        <w:rPr>
          <w:rFonts w:ascii="Tahoma" w:hAnsi="Tahoma" w:cs="Tahoma"/>
          <w:color w:val="FFFFFF" w:themeColor="background1"/>
          <w:sz w:val="72"/>
          <w:szCs w:val="72"/>
          <w:lang w:val="fr-CA"/>
        </w:rPr>
        <w:t>t</w:t>
      </w:r>
      <w:r w:rsidR="00AA2A89" w:rsidRPr="00AA2A89">
        <w:rPr>
          <w:rFonts w:ascii="Tahoma" w:hAnsi="Tahoma" w:cs="Tahoma"/>
          <w:color w:val="FFFFFF" w:themeColor="background1"/>
          <w:sz w:val="72"/>
          <w:szCs w:val="72"/>
          <w:lang w:val="fr-CA"/>
        </w:rPr>
        <w:t>ras</w:t>
      </w:r>
    </w:p>
    <w:p w14:paraId="71C63AFA" w14:textId="2D6A71A4" w:rsidR="00DD6373" w:rsidRPr="00CF73C3" w:rsidRDefault="00DD6373" w:rsidP="007F3C0B">
      <w:pPr>
        <w:spacing w:line="360" w:lineRule="auto"/>
        <w:ind w:left="-990" w:right="684"/>
        <w:rPr>
          <w:rStyle w:val="Lienhypertexte"/>
          <w:color w:val="7F7F7F" w:themeColor="text1" w:themeTint="80"/>
          <w:szCs w:val="18"/>
          <w:lang w:val="fr-CA"/>
        </w:rPr>
      </w:pPr>
    </w:p>
    <w:p w14:paraId="5CD17038" w14:textId="0353610F" w:rsidR="00D95ED7" w:rsidRPr="00CF73C3" w:rsidRDefault="00634836" w:rsidP="007F3C0B">
      <w:pPr>
        <w:spacing w:line="360" w:lineRule="auto"/>
        <w:ind w:left="-990" w:right="684"/>
        <w:rPr>
          <w:rStyle w:val="Lienhypertexte"/>
          <w:color w:val="7F7F7F" w:themeColor="text1" w:themeTint="80"/>
          <w:lang w:val="fr-CA"/>
        </w:rPr>
      </w:pPr>
      <w:r w:rsidRPr="00CF73C3">
        <w:rPr>
          <w:noProof/>
          <w:color w:val="FFFFFF" w:themeColor="background1"/>
          <w:szCs w:val="18"/>
          <w:lang w:val="fr-CA" w:eastAsia="fr-C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E92563" wp14:editId="1F66A722">
                <wp:simplePos x="0" y="0"/>
                <wp:positionH relativeFrom="page">
                  <wp:posOffset>5451475</wp:posOffset>
                </wp:positionH>
                <wp:positionV relativeFrom="page">
                  <wp:posOffset>1432560</wp:posOffset>
                </wp:positionV>
                <wp:extent cx="2316480" cy="1283677"/>
                <wp:effectExtent l="0" t="0" r="0" b="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480" cy="12836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FB52A5" w14:textId="77777777" w:rsidR="003A355A" w:rsidRPr="003D7130" w:rsidRDefault="003A355A" w:rsidP="008D27AF">
                            <w:pPr>
                              <w:spacing w:line="288" w:lineRule="auto"/>
                              <w:jc w:val="right"/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499E6B31" w14:textId="4EE51D0D" w:rsidR="00FD175E" w:rsidRPr="00FD175E" w:rsidRDefault="0058004F" w:rsidP="008D27AF">
                            <w:pPr>
                              <w:spacing w:line="288" w:lineRule="auto"/>
                              <w:jc w:val="right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Cs w:val="18"/>
                              </w:rPr>
                              <w:t>Bilingue</w:t>
                            </w:r>
                            <w:r w:rsidR="00FD175E" w:rsidRPr="00930907">
                              <w:rPr>
                                <w:b/>
                                <w:bCs/>
                                <w:color w:val="FFFFFF" w:themeColor="background1"/>
                                <w:szCs w:val="18"/>
                              </w:rPr>
                              <w:t xml:space="preserve"> Français/Anglais</w:t>
                            </w:r>
                          </w:p>
                          <w:p w14:paraId="5D831C2D" w14:textId="78B6C490" w:rsidR="003A355A" w:rsidRDefault="001351F7" w:rsidP="008D27AF">
                            <w:pPr>
                              <w:spacing w:line="288" w:lineRule="auto"/>
                              <w:jc w:val="righ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Québec</w:t>
                            </w:r>
                            <w:r w:rsidR="00AA2A89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="00930907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Q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C</w:t>
                            </w:r>
                            <w:r w:rsidR="00AA2A89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)</w:t>
                            </w:r>
                            <w:r w:rsidR="003A355A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A355A" w:rsidRPr="000D3C89">
                              <w:rPr>
                                <w:noProof/>
                                <w:color w:val="424242"/>
                                <w:szCs w:val="18"/>
                                <w:lang w:eastAsia="fr-FR"/>
                              </w:rPr>
                              <w:t xml:space="preserve"> </w:t>
                            </w:r>
                            <w:r w:rsidR="003A355A">
                              <w:rPr>
                                <w:noProof/>
                                <w:color w:val="424242"/>
                                <w:szCs w:val="18"/>
                                <w:lang w:val="fr-CA" w:eastAsia="fr-CA"/>
                              </w:rPr>
                              <w:drawing>
                                <wp:inline distT="0" distB="0" distL="0" distR="0" wp14:anchorId="30ECCC3E" wp14:editId="076433C7">
                                  <wp:extent cx="190500" cy="190500"/>
                                  <wp:effectExtent l="0" t="0" r="0" b="0"/>
                                  <wp:docPr id="8" name="Graphique 128" descr="Repèr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" name="Download?provider=MicrosoftIcon&amp;fileName=Marker.sv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500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DCE156" w14:textId="322C6BE6" w:rsidR="003A355A" w:rsidRPr="004326FE" w:rsidRDefault="001A240A" w:rsidP="008D27AF">
                            <w:pPr>
                              <w:spacing w:line="288" w:lineRule="auto"/>
                              <w:jc w:val="right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CA"/>
                              </w:rPr>
                            </w:pPr>
                            <w:r w:rsidRPr="00930907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20"/>
                                <w:szCs w:val="20"/>
                                <w:lang w:val="fr-CA" w:eastAsia="fr-FR"/>
                              </w:rPr>
                              <w:t>438-337-7463</w:t>
                            </w:r>
                            <w:r w:rsidR="003A355A" w:rsidRPr="00930907">
                              <w:rPr>
                                <w:color w:val="FFFFFF" w:themeColor="background1"/>
                                <w:sz w:val="22"/>
                                <w:lang w:val="fr-CA"/>
                              </w:rPr>
                              <w:t xml:space="preserve">   </w:t>
                            </w:r>
                            <w:r w:rsidR="003A355A">
                              <w:rPr>
                                <w:noProof/>
                                <w:color w:val="424242"/>
                                <w:szCs w:val="18"/>
                                <w:lang w:val="fr-CA" w:eastAsia="fr-CA"/>
                              </w:rPr>
                              <w:drawing>
                                <wp:inline distT="0" distB="0" distL="0" distR="0" wp14:anchorId="2A23172F" wp14:editId="1F3D4144">
                                  <wp:extent cx="160020" cy="160020"/>
                                  <wp:effectExtent l="0" t="0" r="0" b="0"/>
                                  <wp:docPr id="12" name="Graphique 129" descr="Combiné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4" name="Download?provider=MicrosoftIcon&amp;fileName=Receiver.sv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2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020" cy="1600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A355A" w:rsidRPr="007538B4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CA"/>
                              </w:rPr>
                              <w:t xml:space="preserve"> </w:t>
                            </w:r>
                            <w:r w:rsidR="00A61AF7" w:rsidRPr="007538B4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CA"/>
                              </w:rPr>
                              <w:t>frederik.poitras</w:t>
                            </w:r>
                            <w:r w:rsidR="007538B4" w:rsidRPr="007538B4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CA"/>
                              </w:rPr>
                              <w:t>05@outlook.com</w:t>
                            </w:r>
                            <w:r w:rsidR="003A355A">
                              <w:rPr>
                                <w:noProof/>
                                <w:color w:val="424242"/>
                                <w:szCs w:val="18"/>
                                <w:lang w:val="fr-CA" w:eastAsia="fr-CA"/>
                              </w:rPr>
                              <w:drawing>
                                <wp:inline distT="0" distB="0" distL="0" distR="0" wp14:anchorId="0BFD835B" wp14:editId="77A9D279">
                                  <wp:extent cx="225250" cy="257175"/>
                                  <wp:effectExtent l="0" t="0" r="3810" b="0"/>
                                  <wp:docPr id="14" name="Graphique 130" descr="Envelopp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" name="Download?provider=MicrosoftIcon&amp;fileName=Envelope.svg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4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5250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A355A" w:rsidRPr="004326FE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CA"/>
                              </w:rPr>
                              <w:t xml:space="preserve"> </w:t>
                            </w:r>
                            <w:r w:rsidR="003A355A" w:rsidRPr="004326FE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CA"/>
                              </w:rPr>
                              <w:br/>
                            </w:r>
                            <w:r w:rsidR="003A355A" w:rsidRPr="004326FE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  <w:lang w:val="fr-CA"/>
                              </w:rPr>
                              <w:t xml:space="preserve"> </w:t>
                            </w:r>
                            <w:r w:rsidR="003A355A" w:rsidRPr="004326FE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CA"/>
                              </w:rPr>
                              <w:t xml:space="preserve"> </w:t>
                            </w:r>
                          </w:p>
                          <w:p w14:paraId="79BD64CC" w14:textId="77777777" w:rsidR="003A355A" w:rsidRPr="004326FE" w:rsidRDefault="003A355A" w:rsidP="008D27AF">
                            <w:pPr>
                              <w:spacing w:line="288" w:lineRule="auto"/>
                              <w:jc w:val="right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E92563" id="_x0000_t202" coordsize="21600,21600" o:spt="202" path="m,l,21600r21600,l21600,xe">
                <v:stroke joinstyle="miter"/>
                <v:path gradientshapeok="t" o:connecttype="rect"/>
              </v:shapetype>
              <v:shape id="Zone de texte 21" o:spid="_x0000_s1026" type="#_x0000_t202" style="position:absolute;left:0;text-align:left;margin-left:429.25pt;margin-top:112.8pt;width:182.4pt;height:101.1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" filled="f" stroked="f">
                <v:textbox>
                  <w:txbxContent>
                    <w:p w14:paraId="49FB52A5" w14:textId="77777777" w:rsidR="003A355A" w:rsidRPr="003D7130" w:rsidRDefault="003A355A" w:rsidP="008D27AF">
                      <w:pPr>
                        <w:spacing w:line="288" w:lineRule="auto"/>
                        <w:jc w:val="right"/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499E6B31" w14:textId="4EE51D0D" w:rsidR="00FD175E" w:rsidRPr="00FD175E" w:rsidRDefault="0058004F" w:rsidP="008D27AF">
                      <w:pPr>
                        <w:spacing w:line="288" w:lineRule="auto"/>
                        <w:jc w:val="right"/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Cs w:val="18"/>
                        </w:rPr>
                        <w:t>Bilingue</w:t>
                      </w:r>
                      <w:r w:rsidR="00FD175E" w:rsidRPr="00930907">
                        <w:rPr>
                          <w:b/>
                          <w:bCs/>
                          <w:color w:val="FFFFFF" w:themeColor="background1"/>
                          <w:szCs w:val="18"/>
                        </w:rPr>
                        <w:t xml:space="preserve"> Français/Anglais</w:t>
                      </w:r>
                    </w:p>
                    <w:p w14:paraId="5D831C2D" w14:textId="78B6C490" w:rsidR="003A355A" w:rsidRDefault="001351F7" w:rsidP="008D27AF">
                      <w:pPr>
                        <w:spacing w:line="288" w:lineRule="auto"/>
                        <w:jc w:val="righ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Québec</w:t>
                      </w:r>
                      <w:r w:rsidR="00AA2A89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(</w:t>
                      </w:r>
                      <w:r w:rsidR="00930907">
                        <w:rPr>
                          <w:color w:val="FFFFFF" w:themeColor="background1"/>
                          <w:sz w:val="20"/>
                          <w:szCs w:val="20"/>
                        </w:rPr>
                        <w:t>Q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C</w:t>
                      </w:r>
                      <w:r w:rsidR="00AA2A89">
                        <w:rPr>
                          <w:color w:val="FFFFFF" w:themeColor="background1"/>
                          <w:sz w:val="20"/>
                          <w:szCs w:val="20"/>
                        </w:rPr>
                        <w:t>)</w:t>
                      </w:r>
                      <w:r w:rsidR="003A355A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3A355A" w:rsidRPr="000D3C89">
                        <w:rPr>
                          <w:noProof/>
                          <w:color w:val="424242"/>
                          <w:szCs w:val="18"/>
                          <w:lang w:eastAsia="fr-FR"/>
                        </w:rPr>
                        <w:t xml:space="preserve"> </w:t>
                      </w:r>
                      <w:r w:rsidR="003A355A">
                        <w:rPr>
                          <w:noProof/>
                          <w:color w:val="424242"/>
                          <w:szCs w:val="18"/>
                          <w:lang w:val="fr-CA" w:eastAsia="fr-CA"/>
                        </w:rPr>
                        <w:drawing>
                          <wp:inline distT="0" distB="0" distL="0" distR="0" wp14:anchorId="30ECCC3E" wp14:editId="076433C7">
                            <wp:extent cx="190500" cy="190500"/>
                            <wp:effectExtent l="0" t="0" r="0" b="0"/>
                            <wp:docPr id="8" name="Graphique 128" descr="Repèr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" name="Download?provider=MicrosoftIcon&amp;fileName=Marker.sv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0500" cy="190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9DCE156" w14:textId="322C6BE6" w:rsidR="003A355A" w:rsidRPr="004326FE" w:rsidRDefault="001A240A" w:rsidP="008D27AF">
                      <w:pPr>
                        <w:spacing w:line="288" w:lineRule="auto"/>
                        <w:jc w:val="right"/>
                        <w:rPr>
                          <w:color w:val="FFFFFF" w:themeColor="background1"/>
                          <w:sz w:val="20"/>
                          <w:szCs w:val="20"/>
                          <w:lang w:val="fr-CA"/>
                        </w:rPr>
                      </w:pPr>
                      <w:r w:rsidRPr="00930907">
                        <w:rPr>
                          <w:b/>
                          <w:bCs/>
                          <w:noProof/>
                          <w:color w:val="FFFFFF" w:themeColor="background1"/>
                          <w:sz w:val="20"/>
                          <w:szCs w:val="20"/>
                          <w:lang w:val="fr-CA" w:eastAsia="fr-FR"/>
                        </w:rPr>
                        <w:t>438-337-7463</w:t>
                      </w:r>
                      <w:r w:rsidR="003A355A" w:rsidRPr="00930907">
                        <w:rPr>
                          <w:color w:val="FFFFFF" w:themeColor="background1"/>
                          <w:sz w:val="22"/>
                          <w:lang w:val="fr-CA"/>
                        </w:rPr>
                        <w:t xml:space="preserve">   </w:t>
                      </w:r>
                      <w:r w:rsidR="003A355A">
                        <w:rPr>
                          <w:noProof/>
                          <w:color w:val="424242"/>
                          <w:szCs w:val="18"/>
                          <w:lang w:val="fr-CA" w:eastAsia="fr-CA"/>
                        </w:rPr>
                        <w:drawing>
                          <wp:inline distT="0" distB="0" distL="0" distR="0" wp14:anchorId="2A23172F" wp14:editId="1F3D4144">
                            <wp:extent cx="160020" cy="160020"/>
                            <wp:effectExtent l="0" t="0" r="0" b="0"/>
                            <wp:docPr id="12" name="Graphique 129" descr="Combiné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4" name="Download?provider=MicrosoftIcon&amp;fileName=Receiver.sv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2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0020" cy="1600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A355A" w:rsidRPr="007538B4">
                        <w:rPr>
                          <w:color w:val="FFFFFF" w:themeColor="background1"/>
                          <w:sz w:val="20"/>
                          <w:szCs w:val="20"/>
                          <w:lang w:val="fr-CA"/>
                        </w:rPr>
                        <w:t xml:space="preserve"> </w:t>
                      </w:r>
                      <w:r w:rsidR="00A61AF7" w:rsidRPr="007538B4">
                        <w:rPr>
                          <w:color w:val="FFFFFF" w:themeColor="background1"/>
                          <w:sz w:val="20"/>
                          <w:szCs w:val="20"/>
                          <w:lang w:val="fr-CA"/>
                        </w:rPr>
                        <w:t>frederik.poitras</w:t>
                      </w:r>
                      <w:r w:rsidR="007538B4" w:rsidRPr="007538B4">
                        <w:rPr>
                          <w:color w:val="FFFFFF" w:themeColor="background1"/>
                          <w:sz w:val="20"/>
                          <w:szCs w:val="20"/>
                          <w:lang w:val="fr-CA"/>
                        </w:rPr>
                        <w:t>05@outlook.com</w:t>
                      </w:r>
                      <w:r w:rsidR="003A355A">
                        <w:rPr>
                          <w:noProof/>
                          <w:color w:val="424242"/>
                          <w:szCs w:val="18"/>
                          <w:lang w:val="fr-CA" w:eastAsia="fr-CA"/>
                        </w:rPr>
                        <w:drawing>
                          <wp:inline distT="0" distB="0" distL="0" distR="0" wp14:anchorId="0BFD835B" wp14:editId="77A9D279">
                            <wp:extent cx="225250" cy="257175"/>
                            <wp:effectExtent l="0" t="0" r="3810" b="0"/>
                            <wp:docPr id="14" name="Graphique 130" descr="Envelopp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" name="Download?provider=MicrosoftIcon&amp;fileName=Envelope.svg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4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5250" cy="2571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A355A" w:rsidRPr="004326FE">
                        <w:rPr>
                          <w:color w:val="FFFFFF" w:themeColor="background1"/>
                          <w:sz w:val="20"/>
                          <w:szCs w:val="20"/>
                          <w:lang w:val="fr-CA"/>
                        </w:rPr>
                        <w:t xml:space="preserve"> </w:t>
                      </w:r>
                      <w:r w:rsidR="003A355A" w:rsidRPr="004326FE">
                        <w:rPr>
                          <w:color w:val="FFFFFF" w:themeColor="background1"/>
                          <w:sz w:val="20"/>
                          <w:szCs w:val="20"/>
                          <w:lang w:val="fr-CA"/>
                        </w:rPr>
                        <w:br/>
                      </w:r>
                      <w:r w:rsidR="003A355A" w:rsidRPr="004326FE">
                        <w:rPr>
                          <w:b/>
                          <w:color w:val="FFFFFF" w:themeColor="background1"/>
                          <w:sz w:val="20"/>
                          <w:szCs w:val="20"/>
                          <w:lang w:val="fr-CA"/>
                        </w:rPr>
                        <w:t xml:space="preserve"> </w:t>
                      </w:r>
                      <w:r w:rsidR="003A355A" w:rsidRPr="004326FE">
                        <w:rPr>
                          <w:color w:val="FFFFFF" w:themeColor="background1"/>
                          <w:sz w:val="20"/>
                          <w:szCs w:val="20"/>
                          <w:lang w:val="fr-CA"/>
                        </w:rPr>
                        <w:t xml:space="preserve"> </w:t>
                      </w:r>
                    </w:p>
                    <w:p w14:paraId="79BD64CC" w14:textId="77777777" w:rsidR="003A355A" w:rsidRPr="004326FE" w:rsidRDefault="003A355A" w:rsidP="008D27AF">
                      <w:pPr>
                        <w:spacing w:line="288" w:lineRule="auto"/>
                        <w:jc w:val="right"/>
                        <w:rPr>
                          <w:color w:val="FFFFFF" w:themeColor="background1"/>
                          <w:sz w:val="20"/>
                          <w:szCs w:val="20"/>
                          <w:lang w:val="fr-CA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9CB07A8" w14:textId="2C3188A1" w:rsidR="00C63282" w:rsidRPr="00CF73C3" w:rsidRDefault="00C63282" w:rsidP="007F3C0B">
      <w:pPr>
        <w:spacing w:line="360" w:lineRule="auto"/>
        <w:ind w:left="-990" w:right="684"/>
        <w:rPr>
          <w:rStyle w:val="titreCar"/>
          <w:color w:val="7F7F7F" w:themeColor="text1" w:themeTint="80"/>
          <w:sz w:val="24"/>
          <w:szCs w:val="24"/>
          <w:lang w:val="fr-CA"/>
        </w:rPr>
      </w:pPr>
    </w:p>
    <w:p w14:paraId="2CF1A6C7" w14:textId="05174BF8" w:rsidR="00886EBA" w:rsidRPr="00CF73C3" w:rsidRDefault="00886EBA" w:rsidP="007F3C0B">
      <w:pPr>
        <w:spacing w:line="360" w:lineRule="auto"/>
        <w:ind w:left="-990" w:right="684"/>
        <w:rPr>
          <w:rStyle w:val="titreCar"/>
          <w:color w:val="7F7F7F" w:themeColor="text1" w:themeTint="80"/>
          <w:sz w:val="24"/>
          <w:szCs w:val="24"/>
          <w:lang w:val="fr-CA"/>
        </w:rPr>
      </w:pPr>
    </w:p>
    <w:p w14:paraId="4D97E59A" w14:textId="77777777" w:rsidR="008D27AF" w:rsidRPr="00CF73C3" w:rsidRDefault="008D27AF" w:rsidP="007F3C0B">
      <w:pPr>
        <w:spacing w:line="360" w:lineRule="auto"/>
        <w:ind w:left="-990" w:right="684"/>
        <w:rPr>
          <w:rFonts w:eastAsia="MS Minngs" w:cs="Arial"/>
          <w:b/>
          <w:bCs/>
          <w:color w:val="000000" w:themeColor="text1"/>
          <w:spacing w:val="10"/>
          <w:szCs w:val="18"/>
          <w:lang w:val="fr-CA"/>
        </w:rPr>
      </w:pPr>
    </w:p>
    <w:p w14:paraId="57501F75" w14:textId="29012191" w:rsidR="008D27AF" w:rsidRPr="00CF73C3" w:rsidRDefault="008D27AF" w:rsidP="007F3C0B">
      <w:pPr>
        <w:spacing w:line="360" w:lineRule="auto"/>
        <w:ind w:left="-990" w:right="684"/>
        <w:rPr>
          <w:rFonts w:eastAsia="MS Minngs" w:cs="Arial"/>
          <w:b/>
          <w:bCs/>
          <w:color w:val="000000" w:themeColor="text1"/>
          <w:spacing w:val="10"/>
          <w:szCs w:val="18"/>
          <w:lang w:val="fr-CA"/>
        </w:rPr>
      </w:pPr>
    </w:p>
    <w:p w14:paraId="37D3B587" w14:textId="05638DD6" w:rsidR="008D27AF" w:rsidRPr="00CF73C3" w:rsidRDefault="008D27AF" w:rsidP="007F3C0B">
      <w:pPr>
        <w:spacing w:line="360" w:lineRule="auto"/>
        <w:ind w:left="-990" w:right="684"/>
        <w:rPr>
          <w:rFonts w:eastAsia="MS Minngs" w:cs="Arial"/>
          <w:b/>
          <w:bCs/>
          <w:color w:val="000000" w:themeColor="text1"/>
          <w:spacing w:val="10"/>
          <w:szCs w:val="18"/>
          <w:lang w:val="fr-CA"/>
        </w:rPr>
      </w:pPr>
    </w:p>
    <w:p w14:paraId="4FE7D6B5" w14:textId="70D89E78" w:rsidR="008D27AF" w:rsidRPr="00CF73C3" w:rsidRDefault="008D27AF" w:rsidP="007F3C0B">
      <w:pPr>
        <w:spacing w:line="360" w:lineRule="auto"/>
        <w:ind w:left="-990" w:right="684"/>
        <w:rPr>
          <w:rFonts w:eastAsia="MS Minngs" w:cs="Arial"/>
          <w:b/>
          <w:bCs/>
          <w:color w:val="000000" w:themeColor="text1"/>
          <w:spacing w:val="10"/>
          <w:szCs w:val="18"/>
          <w:lang w:val="fr-CA"/>
        </w:rPr>
      </w:pPr>
    </w:p>
    <w:p w14:paraId="0C24AF5B" w14:textId="0C132F6A" w:rsidR="001A240A" w:rsidRDefault="001A240A" w:rsidP="001A240A">
      <w:pPr>
        <w:spacing w:line="360" w:lineRule="auto"/>
        <w:ind w:right="684"/>
        <w:rPr>
          <w:rFonts w:eastAsia="MS Minngs" w:cs="Arial"/>
          <w:b/>
          <w:bCs/>
          <w:color w:val="000000" w:themeColor="text1"/>
          <w:spacing w:val="10"/>
          <w:szCs w:val="18"/>
          <w:lang w:val="fr-CA"/>
        </w:rPr>
      </w:pPr>
    </w:p>
    <w:p w14:paraId="18E7E97C" w14:textId="19085D9D" w:rsidR="00634836" w:rsidRPr="00DF4C60" w:rsidRDefault="00634836" w:rsidP="001607D2">
      <w:pPr>
        <w:spacing w:line="360" w:lineRule="auto"/>
        <w:ind w:right="684"/>
        <w:rPr>
          <w:rStyle w:val="titreCar"/>
          <w:rFonts w:ascii="Arial" w:eastAsiaTheme="minorHAnsi" w:hAnsi="Arial"/>
          <w:color w:val="000000" w:themeColor="text1"/>
          <w:spacing w:val="0"/>
          <w:szCs w:val="18"/>
          <w:lang w:val="fr-CA"/>
        </w:rPr>
      </w:pPr>
    </w:p>
    <w:p w14:paraId="476AB720" w14:textId="2EF994E4" w:rsidR="00582077" w:rsidRDefault="00682F6C" w:rsidP="00775D23">
      <w:pPr>
        <w:spacing w:line="360" w:lineRule="auto"/>
        <w:ind w:right="684"/>
        <w:rPr>
          <w:rStyle w:val="titreCar"/>
          <w:rFonts w:ascii="Arial" w:eastAsiaTheme="minorHAnsi" w:hAnsi="Arial"/>
          <w:color w:val="000000" w:themeColor="text1"/>
          <w:spacing w:val="0"/>
          <w:szCs w:val="18"/>
          <w:lang w:val="fr-CA"/>
        </w:rPr>
      </w:pPr>
      <w:r w:rsidRPr="00DF4C60">
        <w:rPr>
          <w:rFonts w:ascii="Arial" w:eastAsia="MS Minngs" w:hAnsi="Arial" w:cs="Arial"/>
          <w:b/>
          <w:bCs/>
          <w:noProof/>
          <w:color w:val="000000" w:themeColor="text1"/>
          <w:spacing w:val="-5"/>
          <w:szCs w:val="18"/>
          <w:lang w:val="fr-CA"/>
        </w:rPr>
        <w:drawing>
          <wp:anchor distT="0" distB="0" distL="114300" distR="114300" simplePos="0" relativeHeight="251744256" behindDoc="0" locked="0" layoutInCell="1" allowOverlap="1" wp14:anchorId="4FBB688F" wp14:editId="7A7D5E7D">
            <wp:simplePos x="0" y="0"/>
            <wp:positionH relativeFrom="column">
              <wp:posOffset>-520065</wp:posOffset>
            </wp:positionH>
            <wp:positionV relativeFrom="paragraph">
              <wp:posOffset>266700</wp:posOffset>
            </wp:positionV>
            <wp:extent cx="396240" cy="457200"/>
            <wp:effectExtent l="0" t="0" r="3810" b="0"/>
            <wp:wrapThrough wrapText="bothSides">
              <wp:wrapPolygon edited="0">
                <wp:start x="0" y="0"/>
                <wp:lineTo x="0" y="20700"/>
                <wp:lineTo x="3115" y="20700"/>
                <wp:lineTo x="4154" y="20700"/>
                <wp:lineTo x="20769" y="11700"/>
                <wp:lineTo x="20769" y="9000"/>
                <wp:lineTo x="3115" y="0"/>
                <wp:lineTo x="0" y="0"/>
              </wp:wrapPolygon>
            </wp:wrapThrough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D08D0C9" w14:textId="150D015A" w:rsidR="00682F6C" w:rsidRDefault="00682F6C" w:rsidP="00775D23">
      <w:pPr>
        <w:spacing w:line="360" w:lineRule="auto"/>
        <w:ind w:right="684"/>
        <w:rPr>
          <w:rStyle w:val="titreCar"/>
          <w:rFonts w:ascii="Arial" w:eastAsiaTheme="minorHAnsi" w:hAnsi="Arial"/>
          <w:color w:val="000000" w:themeColor="text1"/>
          <w:spacing w:val="0"/>
          <w:szCs w:val="18"/>
          <w:lang w:val="fr-CA"/>
        </w:rPr>
      </w:pPr>
    </w:p>
    <w:p w14:paraId="748AF9FF" w14:textId="012BC1AD" w:rsidR="000B062A" w:rsidRDefault="005F6766" w:rsidP="001607D2">
      <w:pPr>
        <w:spacing w:line="360" w:lineRule="auto"/>
        <w:ind w:right="684"/>
        <w:rPr>
          <w:rStyle w:val="titreCar"/>
          <w:rFonts w:ascii="Arial" w:eastAsiaTheme="minorHAnsi" w:hAnsi="Arial"/>
          <w:color w:val="000000" w:themeColor="text1"/>
          <w:spacing w:val="0"/>
          <w:szCs w:val="18"/>
          <w:lang w:val="fr-CA"/>
        </w:rPr>
      </w:pPr>
      <w:r w:rsidRPr="00DF4C60">
        <w:rPr>
          <w:rStyle w:val="titreCar"/>
          <w:rFonts w:ascii="Arial" w:eastAsiaTheme="minorHAnsi" w:hAnsi="Arial"/>
          <w:color w:val="000000" w:themeColor="text1"/>
          <w:spacing w:val="0"/>
          <w:szCs w:val="18"/>
          <w:lang w:val="fr-CA"/>
        </w:rPr>
        <w:t>EXP</w:t>
      </w:r>
      <w:r w:rsidR="0089010A" w:rsidRPr="00DF4C60">
        <w:rPr>
          <w:rStyle w:val="titreCar"/>
          <w:rFonts w:ascii="Arial" w:eastAsiaTheme="minorHAnsi" w:hAnsi="Arial"/>
          <w:color w:val="000000" w:themeColor="text1"/>
          <w:spacing w:val="0"/>
          <w:szCs w:val="18"/>
          <w:lang w:val="fr-CA"/>
        </w:rPr>
        <w:t>É</w:t>
      </w:r>
      <w:r w:rsidRPr="00DF4C60">
        <w:rPr>
          <w:rStyle w:val="titreCar"/>
          <w:rFonts w:ascii="Arial" w:eastAsiaTheme="minorHAnsi" w:hAnsi="Arial"/>
          <w:color w:val="000000" w:themeColor="text1"/>
          <w:spacing w:val="0"/>
          <w:szCs w:val="18"/>
          <w:lang w:val="fr-CA"/>
        </w:rPr>
        <w:t>RIENCES DE TRAVA</w:t>
      </w:r>
      <w:r w:rsidR="00803A2E">
        <w:rPr>
          <w:rStyle w:val="titreCar"/>
          <w:rFonts w:ascii="Arial" w:eastAsiaTheme="minorHAnsi" w:hAnsi="Arial"/>
          <w:color w:val="000000" w:themeColor="text1"/>
          <w:spacing w:val="0"/>
          <w:szCs w:val="18"/>
          <w:lang w:val="fr-CA"/>
        </w:rPr>
        <w:t>il</w:t>
      </w:r>
    </w:p>
    <w:p w14:paraId="53606DFE" w14:textId="2F64BFBE" w:rsidR="00803A2E" w:rsidRDefault="00803A2E" w:rsidP="001607D2">
      <w:pPr>
        <w:spacing w:line="360" w:lineRule="auto"/>
        <w:ind w:right="684"/>
        <w:rPr>
          <w:rFonts w:ascii="Arial" w:eastAsia="MS Minngs" w:hAnsi="Arial" w:cs="Arial"/>
          <w:b/>
          <w:bCs/>
          <w:szCs w:val="18"/>
          <w:lang w:val="fr-CA"/>
        </w:rPr>
      </w:pPr>
      <w:r>
        <w:rPr>
          <w:rFonts w:ascii="Arial" w:eastAsia="MS Minngs" w:hAnsi="Arial" w:cs="Arial"/>
          <w:b/>
          <w:bCs/>
          <w:szCs w:val="18"/>
          <w:lang w:val="fr-CA"/>
        </w:rPr>
        <w:t>Conseiller en protection des renseignements personnels</w:t>
      </w:r>
      <w:r w:rsidRPr="00DF4C60">
        <w:rPr>
          <w:rFonts w:ascii="Arial" w:eastAsia="MS Minngs" w:hAnsi="Arial" w:cs="Arial"/>
          <w:b/>
          <w:bCs/>
          <w:szCs w:val="18"/>
          <w:lang w:val="fr-CA"/>
        </w:rPr>
        <w:t xml:space="preserve"> | </w:t>
      </w:r>
      <w:proofErr w:type="gramStart"/>
      <w:r w:rsidR="00784728">
        <w:rPr>
          <w:rFonts w:ascii="Arial" w:eastAsia="MS Minngs" w:hAnsi="Arial" w:cs="Arial"/>
          <w:szCs w:val="18"/>
          <w:lang w:val="fr-CA"/>
        </w:rPr>
        <w:t>M</w:t>
      </w:r>
      <w:r w:rsidR="00784728" w:rsidRPr="00784728">
        <w:rPr>
          <w:rFonts w:ascii="Arial" w:eastAsia="MS Minngs" w:hAnsi="Arial" w:cs="Arial"/>
          <w:szCs w:val="18"/>
          <w:lang w:val="fr-CA"/>
        </w:rPr>
        <w:t>inistère de l’Immigration</w:t>
      </w:r>
      <w:proofErr w:type="gramEnd"/>
      <w:r w:rsidRPr="00784728">
        <w:rPr>
          <w:rFonts w:ascii="Arial" w:eastAsia="MS Minngs" w:hAnsi="Arial" w:cs="Arial"/>
          <w:szCs w:val="18"/>
          <w:lang w:val="fr-CA"/>
        </w:rPr>
        <w:t xml:space="preserve">, de la francisation et de l’intégration, Québec  </w:t>
      </w:r>
      <w:r>
        <w:rPr>
          <w:rFonts w:ascii="Arial" w:eastAsia="MS Minngs" w:hAnsi="Arial" w:cs="Arial"/>
          <w:b/>
          <w:bCs/>
          <w:szCs w:val="18"/>
          <w:lang w:val="fr-CA"/>
        </w:rPr>
        <w:t xml:space="preserve">                                                 </w:t>
      </w:r>
      <w:r w:rsidR="00F069CD">
        <w:rPr>
          <w:rFonts w:ascii="Arial" w:eastAsia="MS Minngs" w:hAnsi="Arial" w:cs="Arial"/>
          <w:b/>
          <w:bCs/>
          <w:szCs w:val="18"/>
          <w:lang w:val="fr-CA"/>
        </w:rPr>
        <w:t xml:space="preserve">  </w:t>
      </w:r>
      <w:r>
        <w:rPr>
          <w:rFonts w:ascii="Arial" w:eastAsia="MS Minngs" w:hAnsi="Arial" w:cs="Arial"/>
          <w:b/>
          <w:bCs/>
          <w:szCs w:val="18"/>
          <w:lang w:val="fr-CA"/>
        </w:rPr>
        <w:t xml:space="preserve"> </w:t>
      </w:r>
      <w:r w:rsidR="00665B7E" w:rsidRPr="00665B7E">
        <w:rPr>
          <w:rFonts w:ascii="Arial" w:eastAsia="MS Minngs" w:hAnsi="Arial" w:cs="Arial"/>
          <w:color w:val="auto"/>
          <w:szCs w:val="18"/>
          <w:lang w:val="fr-CA"/>
        </w:rPr>
        <w:t>27 mai</w:t>
      </w:r>
      <w:r w:rsidRPr="00665B7E">
        <w:rPr>
          <w:rFonts w:ascii="Arial" w:eastAsia="MS Minngs" w:hAnsi="Arial" w:cs="Arial"/>
          <w:color w:val="auto"/>
          <w:szCs w:val="18"/>
          <w:lang w:val="fr-CA"/>
        </w:rPr>
        <w:t xml:space="preserve"> 202</w:t>
      </w:r>
      <w:r w:rsidR="00880992" w:rsidRPr="00665B7E">
        <w:rPr>
          <w:rFonts w:ascii="Arial" w:eastAsia="MS Minngs" w:hAnsi="Arial" w:cs="Arial"/>
          <w:color w:val="auto"/>
          <w:szCs w:val="18"/>
          <w:lang w:val="fr-CA"/>
        </w:rPr>
        <w:t>4</w:t>
      </w:r>
      <w:r w:rsidRPr="00803A2E">
        <w:rPr>
          <w:rFonts w:ascii="Arial" w:eastAsia="MS Minngs" w:hAnsi="Arial" w:cs="Arial"/>
          <w:color w:val="000000" w:themeColor="text1"/>
          <w:szCs w:val="18"/>
          <w:lang w:val="fr-CA"/>
        </w:rPr>
        <w:t>-</w:t>
      </w:r>
      <w:r w:rsidR="00665B7E">
        <w:rPr>
          <w:rFonts w:ascii="Arial" w:eastAsia="MS Minngs" w:hAnsi="Arial" w:cs="Arial"/>
          <w:color w:val="000000" w:themeColor="text1"/>
          <w:szCs w:val="18"/>
          <w:lang w:val="fr-CA"/>
        </w:rPr>
        <w:t>26 mai 2026</w:t>
      </w:r>
    </w:p>
    <w:p w14:paraId="10AB83F7" w14:textId="361A0E03" w:rsidR="00803A2E" w:rsidRDefault="009A1374" w:rsidP="00784728">
      <w:pPr>
        <w:pStyle w:val="Paragraphedeliste"/>
        <w:numPr>
          <w:ilvl w:val="0"/>
          <w:numId w:val="34"/>
        </w:numPr>
        <w:spacing w:line="240" w:lineRule="auto"/>
        <w:ind w:right="684"/>
        <w:rPr>
          <w:rFonts w:ascii="Arial" w:eastAsia="MS Minngs" w:hAnsi="Arial" w:cs="Arial"/>
          <w:lang w:val="fr-CA"/>
        </w:rPr>
      </w:pPr>
      <w:r w:rsidRPr="00F069CD">
        <w:rPr>
          <w:rFonts w:ascii="Arial" w:eastAsia="MS Minngs" w:hAnsi="Arial" w:cs="Arial"/>
          <w:lang w:val="fr-CA"/>
        </w:rPr>
        <w:t>Analyser</w:t>
      </w:r>
      <w:r w:rsidRPr="009A1374">
        <w:rPr>
          <w:rFonts w:ascii="Arial" w:eastAsia="MS Minngs" w:hAnsi="Arial" w:cs="Arial"/>
          <w:b/>
          <w:bCs/>
          <w:lang w:val="fr-CA"/>
        </w:rPr>
        <w:t xml:space="preserve"> </w:t>
      </w:r>
      <w:r w:rsidR="00803A2E" w:rsidRPr="004F68B6">
        <w:rPr>
          <w:rFonts w:ascii="Arial" w:eastAsia="MS Minngs" w:hAnsi="Arial" w:cs="Arial"/>
          <w:lang w:val="fr-CA"/>
        </w:rPr>
        <w:t>d</w:t>
      </w:r>
      <w:r w:rsidR="00803A2E" w:rsidRPr="00803A2E">
        <w:rPr>
          <w:rFonts w:ascii="Arial" w:eastAsia="MS Minngs" w:hAnsi="Arial" w:cs="Arial"/>
          <w:lang w:val="fr-CA"/>
        </w:rPr>
        <w:t xml:space="preserve">es risques en matière de protection des renseignements personnels concernant les projets de </w:t>
      </w:r>
      <w:r w:rsidR="00D57F46">
        <w:rPr>
          <w:rFonts w:ascii="Arial" w:eastAsia="MS Minngs" w:hAnsi="Arial" w:cs="Arial"/>
          <w:lang w:val="fr-CA"/>
        </w:rPr>
        <w:t>recherches</w:t>
      </w:r>
      <w:r w:rsidR="00803A2E" w:rsidRPr="00803A2E">
        <w:rPr>
          <w:rFonts w:ascii="Arial" w:eastAsia="MS Minngs" w:hAnsi="Arial" w:cs="Arial"/>
          <w:lang w:val="fr-CA"/>
        </w:rPr>
        <w:t xml:space="preserve"> et </w:t>
      </w:r>
      <w:r w:rsidR="00D57F46">
        <w:rPr>
          <w:rFonts w:ascii="Arial" w:eastAsia="MS Minngs" w:hAnsi="Arial" w:cs="Arial"/>
          <w:lang w:val="fr-CA"/>
        </w:rPr>
        <w:t>les projets d’</w:t>
      </w:r>
      <w:r w:rsidR="00803A2E" w:rsidRPr="00803A2E">
        <w:rPr>
          <w:rFonts w:ascii="Arial" w:eastAsia="MS Minngs" w:hAnsi="Arial" w:cs="Arial"/>
          <w:lang w:val="fr-CA"/>
        </w:rPr>
        <w:t>acquisition de plateforme numérique au Ministère</w:t>
      </w:r>
    </w:p>
    <w:p w14:paraId="35CF4DCB" w14:textId="4FCE0F65" w:rsidR="00803A2E" w:rsidRDefault="009A1374" w:rsidP="00784728">
      <w:pPr>
        <w:pStyle w:val="Paragraphedeliste"/>
        <w:numPr>
          <w:ilvl w:val="0"/>
          <w:numId w:val="34"/>
        </w:numPr>
        <w:spacing w:line="240" w:lineRule="auto"/>
        <w:ind w:right="684"/>
        <w:rPr>
          <w:rFonts w:ascii="Arial" w:eastAsia="MS Minngs" w:hAnsi="Arial" w:cs="Arial"/>
          <w:lang w:val="fr-CA"/>
        </w:rPr>
      </w:pPr>
      <w:r w:rsidRPr="00F069CD">
        <w:rPr>
          <w:rFonts w:ascii="Arial" w:eastAsia="MS Minngs" w:hAnsi="Arial" w:cs="Arial"/>
          <w:lang w:val="fr-CA"/>
        </w:rPr>
        <w:t>Coordonne</w:t>
      </w:r>
      <w:r w:rsidRPr="004F68B6">
        <w:rPr>
          <w:rFonts w:ascii="Arial" w:eastAsia="MS Minngs" w:hAnsi="Arial" w:cs="Arial"/>
          <w:b/>
          <w:bCs/>
          <w:lang w:val="fr-CA"/>
        </w:rPr>
        <w:t>r</w:t>
      </w:r>
      <w:r w:rsidRPr="009A1374">
        <w:rPr>
          <w:rFonts w:ascii="Arial" w:eastAsia="MS Minngs" w:hAnsi="Arial" w:cs="Arial"/>
          <w:b/>
          <w:bCs/>
          <w:lang w:val="fr-CA"/>
        </w:rPr>
        <w:t xml:space="preserve"> </w:t>
      </w:r>
      <w:r w:rsidR="00803A2E">
        <w:rPr>
          <w:rFonts w:ascii="Arial" w:eastAsia="MS Minngs" w:hAnsi="Arial" w:cs="Arial"/>
          <w:lang w:val="fr-CA"/>
        </w:rPr>
        <w:t>de</w:t>
      </w:r>
      <w:r w:rsidR="004F68B6">
        <w:rPr>
          <w:rFonts w:ascii="Arial" w:eastAsia="MS Minngs" w:hAnsi="Arial" w:cs="Arial"/>
          <w:lang w:val="fr-CA"/>
        </w:rPr>
        <w:t>s</w:t>
      </w:r>
      <w:r w:rsidR="00803A2E">
        <w:rPr>
          <w:rFonts w:ascii="Arial" w:eastAsia="MS Minngs" w:hAnsi="Arial" w:cs="Arial"/>
          <w:lang w:val="fr-CA"/>
        </w:rPr>
        <w:t xml:space="preserve"> projet</w:t>
      </w:r>
      <w:r w:rsidR="004F68B6">
        <w:rPr>
          <w:rFonts w:ascii="Arial" w:eastAsia="MS Minngs" w:hAnsi="Arial" w:cs="Arial"/>
          <w:lang w:val="fr-CA"/>
        </w:rPr>
        <w:t>s</w:t>
      </w:r>
      <w:r w:rsidR="00803A2E">
        <w:rPr>
          <w:rFonts w:ascii="Arial" w:eastAsia="MS Minngs" w:hAnsi="Arial" w:cs="Arial"/>
          <w:lang w:val="fr-CA"/>
        </w:rPr>
        <w:t xml:space="preserve"> d’</w:t>
      </w:r>
      <w:r w:rsidR="00784728">
        <w:rPr>
          <w:rFonts w:ascii="Arial" w:eastAsia="MS Minngs" w:hAnsi="Arial" w:cs="Arial"/>
          <w:lang w:val="fr-CA"/>
        </w:rPr>
        <w:t>évaluation</w:t>
      </w:r>
      <w:r w:rsidR="00803A2E">
        <w:rPr>
          <w:rFonts w:ascii="Arial" w:eastAsia="MS Minngs" w:hAnsi="Arial" w:cs="Arial"/>
          <w:lang w:val="fr-CA"/>
        </w:rPr>
        <w:t xml:space="preserve"> des facteurs relatif</w:t>
      </w:r>
      <w:r w:rsidR="00682F6C">
        <w:rPr>
          <w:rFonts w:ascii="Arial" w:eastAsia="MS Minngs" w:hAnsi="Arial" w:cs="Arial"/>
          <w:lang w:val="fr-CA"/>
        </w:rPr>
        <w:t>s</w:t>
      </w:r>
      <w:r w:rsidR="00803A2E">
        <w:rPr>
          <w:rFonts w:ascii="Arial" w:eastAsia="MS Minngs" w:hAnsi="Arial" w:cs="Arial"/>
          <w:lang w:val="fr-CA"/>
        </w:rPr>
        <w:t xml:space="preserve"> </w:t>
      </w:r>
      <w:r w:rsidR="00784728">
        <w:rPr>
          <w:rFonts w:ascii="Arial" w:eastAsia="MS Minngs" w:hAnsi="Arial" w:cs="Arial"/>
          <w:lang w:val="fr-CA"/>
        </w:rPr>
        <w:t>à</w:t>
      </w:r>
      <w:r w:rsidR="00803A2E">
        <w:rPr>
          <w:rFonts w:ascii="Arial" w:eastAsia="MS Minngs" w:hAnsi="Arial" w:cs="Arial"/>
          <w:lang w:val="fr-CA"/>
        </w:rPr>
        <w:t xml:space="preserve"> </w:t>
      </w:r>
      <w:r w:rsidR="00784728">
        <w:rPr>
          <w:rFonts w:ascii="Arial" w:eastAsia="MS Minngs" w:hAnsi="Arial" w:cs="Arial"/>
          <w:lang w:val="fr-CA"/>
        </w:rPr>
        <w:t>la vie privée</w:t>
      </w:r>
      <w:r w:rsidR="00803A2E">
        <w:rPr>
          <w:rFonts w:ascii="Arial" w:eastAsia="MS Minngs" w:hAnsi="Arial" w:cs="Arial"/>
          <w:lang w:val="fr-CA"/>
        </w:rPr>
        <w:t xml:space="preserve"> </w:t>
      </w:r>
    </w:p>
    <w:p w14:paraId="7EC09A32" w14:textId="66939F71" w:rsidR="00784728" w:rsidRDefault="00784728" w:rsidP="00784728">
      <w:pPr>
        <w:pStyle w:val="Paragraphedeliste"/>
        <w:numPr>
          <w:ilvl w:val="0"/>
          <w:numId w:val="34"/>
        </w:numPr>
        <w:spacing w:line="240" w:lineRule="auto"/>
        <w:ind w:right="684"/>
        <w:rPr>
          <w:rFonts w:ascii="Arial" w:eastAsia="MS Minngs" w:hAnsi="Arial" w:cs="Arial"/>
          <w:lang w:val="fr-CA"/>
        </w:rPr>
      </w:pPr>
      <w:r>
        <w:rPr>
          <w:rFonts w:ascii="Arial" w:eastAsia="MS Minngs" w:hAnsi="Arial" w:cs="Arial"/>
          <w:lang w:val="fr-CA"/>
        </w:rPr>
        <w:t>Recommander les actions à suivre aux différentes directions pour respecter les obligations légales de la loi sur l’accès</w:t>
      </w:r>
    </w:p>
    <w:p w14:paraId="04755918" w14:textId="0E9030C0" w:rsidR="00784728" w:rsidRDefault="009A1374" w:rsidP="00784728">
      <w:pPr>
        <w:pStyle w:val="Paragraphedeliste"/>
        <w:numPr>
          <w:ilvl w:val="0"/>
          <w:numId w:val="34"/>
        </w:numPr>
        <w:spacing w:line="240" w:lineRule="auto"/>
        <w:ind w:right="684"/>
        <w:rPr>
          <w:rFonts w:ascii="Arial" w:eastAsia="MS Minngs" w:hAnsi="Arial" w:cs="Arial"/>
          <w:lang w:val="fr-CA"/>
        </w:rPr>
      </w:pPr>
      <w:r w:rsidRPr="00F069CD">
        <w:rPr>
          <w:rFonts w:ascii="Arial" w:eastAsia="MS Minngs" w:hAnsi="Arial" w:cs="Arial"/>
          <w:lang w:val="fr-CA"/>
        </w:rPr>
        <w:t>Mettre</w:t>
      </w:r>
      <w:r w:rsidRPr="009A1374">
        <w:rPr>
          <w:rFonts w:ascii="Arial" w:eastAsia="MS Minngs" w:hAnsi="Arial" w:cs="Arial"/>
          <w:b/>
          <w:bCs/>
          <w:lang w:val="fr-CA"/>
        </w:rPr>
        <w:t xml:space="preserve"> </w:t>
      </w:r>
      <w:r w:rsidR="00784728">
        <w:rPr>
          <w:rFonts w:ascii="Arial" w:eastAsia="MS Minngs" w:hAnsi="Arial" w:cs="Arial"/>
          <w:lang w:val="fr-CA"/>
        </w:rPr>
        <w:t>à jour des documents internes et méthodes d’analyse en lien avec les nouvelles dispositions de la loi 25</w:t>
      </w:r>
    </w:p>
    <w:p w14:paraId="3E1CAE17" w14:textId="36F46ECD" w:rsidR="00784728" w:rsidRPr="00803A2E" w:rsidRDefault="000A338D" w:rsidP="00784728">
      <w:pPr>
        <w:pStyle w:val="Paragraphedeliste"/>
        <w:numPr>
          <w:ilvl w:val="0"/>
          <w:numId w:val="34"/>
        </w:numPr>
        <w:spacing w:line="240" w:lineRule="auto"/>
        <w:ind w:right="684"/>
        <w:rPr>
          <w:rFonts w:ascii="Arial" w:eastAsia="MS Minngs" w:hAnsi="Arial" w:cs="Arial"/>
          <w:lang w:val="fr-CA"/>
        </w:rPr>
      </w:pPr>
      <w:r w:rsidRPr="00F069CD">
        <w:rPr>
          <w:rFonts w:ascii="Arial" w:eastAsia="MS Minngs" w:hAnsi="Arial" w:cs="Arial"/>
          <w:lang w:val="fr-CA"/>
        </w:rPr>
        <w:t xml:space="preserve">Créer </w:t>
      </w:r>
      <w:r w:rsidRPr="000A338D">
        <w:rPr>
          <w:rFonts w:ascii="Arial" w:eastAsia="MS Minngs" w:hAnsi="Arial" w:cs="Arial"/>
          <w:lang w:val="fr-CA"/>
        </w:rPr>
        <w:t>des formations et</w:t>
      </w:r>
      <w:r w:rsidR="007E07D0" w:rsidRPr="004F68B6">
        <w:rPr>
          <w:rFonts w:ascii="Arial" w:eastAsia="MS Minngs" w:hAnsi="Arial" w:cs="Arial"/>
          <w:lang w:val="fr-CA"/>
        </w:rPr>
        <w:t xml:space="preserve"> </w:t>
      </w:r>
      <w:r w:rsidR="004F68B6" w:rsidRPr="004F68B6">
        <w:rPr>
          <w:rFonts w:ascii="Arial" w:eastAsia="MS Minngs" w:hAnsi="Arial" w:cs="Arial"/>
          <w:lang w:val="fr-CA"/>
        </w:rPr>
        <w:t xml:space="preserve">des </w:t>
      </w:r>
      <w:r w:rsidR="00784728" w:rsidRPr="004F68B6">
        <w:rPr>
          <w:rFonts w:ascii="Arial" w:eastAsia="MS Minngs" w:hAnsi="Arial" w:cs="Arial"/>
          <w:lang w:val="fr-CA"/>
        </w:rPr>
        <w:t xml:space="preserve">articles intranet pour </w:t>
      </w:r>
      <w:r>
        <w:rPr>
          <w:rFonts w:ascii="Arial" w:eastAsia="MS Minngs" w:hAnsi="Arial" w:cs="Arial"/>
          <w:lang w:val="fr-CA"/>
        </w:rPr>
        <w:t>sensibiliser</w:t>
      </w:r>
      <w:r w:rsidR="00784728" w:rsidRPr="004F68B6">
        <w:rPr>
          <w:rFonts w:ascii="Arial" w:eastAsia="MS Minngs" w:hAnsi="Arial" w:cs="Arial"/>
          <w:lang w:val="fr-CA"/>
        </w:rPr>
        <w:t xml:space="preserve"> les directions sur les </w:t>
      </w:r>
      <w:r w:rsidR="00D57F46" w:rsidRPr="004F68B6">
        <w:rPr>
          <w:rFonts w:ascii="Arial" w:eastAsia="MS Minngs" w:hAnsi="Arial" w:cs="Arial"/>
          <w:lang w:val="fr-CA"/>
        </w:rPr>
        <w:t>bonnes pratiques</w:t>
      </w:r>
      <w:r w:rsidR="00784728" w:rsidRPr="004F68B6">
        <w:rPr>
          <w:rFonts w:ascii="Arial" w:eastAsia="MS Minngs" w:hAnsi="Arial" w:cs="Arial"/>
          <w:lang w:val="fr-CA"/>
        </w:rPr>
        <w:t xml:space="preserve"> en lien</w:t>
      </w:r>
      <w:r w:rsidR="00784728">
        <w:rPr>
          <w:rFonts w:ascii="Arial" w:eastAsia="MS Minngs" w:hAnsi="Arial" w:cs="Arial"/>
          <w:lang w:val="fr-CA"/>
        </w:rPr>
        <w:t xml:space="preserve"> avec la protection des renseignements personnels</w:t>
      </w:r>
    </w:p>
    <w:p w14:paraId="796422C6" w14:textId="6839CCDA" w:rsidR="00C75B8D" w:rsidRPr="00682F6C" w:rsidRDefault="00C75B8D" w:rsidP="00682F6C">
      <w:pPr>
        <w:spacing w:line="360" w:lineRule="auto"/>
        <w:ind w:right="684"/>
        <w:rPr>
          <w:rFonts w:ascii="Arial" w:hAnsi="Arial" w:cs="Arial"/>
          <w:b/>
          <w:bCs/>
          <w:caps/>
          <w:color w:val="000000" w:themeColor="text1"/>
          <w:szCs w:val="18"/>
          <w:lang w:val="fr-CA"/>
        </w:rPr>
      </w:pPr>
    </w:p>
    <w:p w14:paraId="2EF0D443" w14:textId="54EC57AC" w:rsidR="00DF1ADD" w:rsidRPr="00DF4C60" w:rsidRDefault="004473AA" w:rsidP="00DF1ADD">
      <w:pPr>
        <w:tabs>
          <w:tab w:val="right" w:pos="7797"/>
        </w:tabs>
        <w:spacing w:line="240" w:lineRule="auto"/>
        <w:rPr>
          <w:rFonts w:ascii="Arial" w:eastAsia="MS Minngs" w:hAnsi="Arial" w:cs="Arial"/>
          <w:i/>
          <w:szCs w:val="18"/>
          <w:lang w:val="fr-CA"/>
        </w:rPr>
      </w:pPr>
      <w:r>
        <w:rPr>
          <w:rFonts w:ascii="Arial" w:eastAsia="MS Minngs" w:hAnsi="Arial" w:cs="Arial"/>
          <w:b/>
          <w:bCs/>
          <w:szCs w:val="18"/>
          <w:lang w:val="fr-CA"/>
        </w:rPr>
        <w:t>Délégué commercial -Stagiaire</w:t>
      </w:r>
      <w:r w:rsidR="00DF1ADD" w:rsidRPr="00DF4C60">
        <w:rPr>
          <w:rFonts w:ascii="Arial" w:eastAsia="MS Minngs" w:hAnsi="Arial" w:cs="Arial"/>
          <w:b/>
          <w:bCs/>
          <w:szCs w:val="18"/>
          <w:lang w:val="fr-CA"/>
        </w:rPr>
        <w:t xml:space="preserve"> | </w:t>
      </w:r>
      <w:r>
        <w:rPr>
          <w:rFonts w:ascii="Arial" w:eastAsia="MS Minngs" w:hAnsi="Arial" w:cs="Arial"/>
          <w:b/>
          <w:bCs/>
          <w:szCs w:val="18"/>
          <w:lang w:val="fr-CA"/>
        </w:rPr>
        <w:t xml:space="preserve">Ambassade du Canada </w:t>
      </w:r>
      <w:r w:rsidR="00C857DD">
        <w:rPr>
          <w:rFonts w:ascii="Arial" w:eastAsia="MS Minngs" w:hAnsi="Arial" w:cs="Arial"/>
          <w:b/>
          <w:bCs/>
          <w:szCs w:val="18"/>
          <w:lang w:val="fr-CA"/>
        </w:rPr>
        <w:t>en Suisse</w:t>
      </w:r>
      <w:r w:rsidR="004C1A83" w:rsidRPr="00DF4C60">
        <w:rPr>
          <w:rFonts w:ascii="Arial" w:eastAsia="MS Minngs" w:hAnsi="Arial" w:cs="Arial"/>
          <w:szCs w:val="18"/>
          <w:lang w:val="fr-CA"/>
        </w:rPr>
        <w:tab/>
      </w:r>
      <w:r w:rsidR="004C1A83" w:rsidRPr="00170F7A">
        <w:rPr>
          <w:rFonts w:ascii="Arial" w:eastAsia="MS Minngs" w:hAnsi="Arial" w:cs="Arial"/>
          <w:color w:val="auto"/>
          <w:szCs w:val="18"/>
          <w:lang w:val="fr-CA"/>
        </w:rPr>
        <w:t xml:space="preserve"> </w:t>
      </w:r>
      <w:r w:rsidR="00803A2E">
        <w:rPr>
          <w:rFonts w:ascii="Arial" w:eastAsia="MS Minngs" w:hAnsi="Arial" w:cs="Arial"/>
          <w:color w:val="auto"/>
          <w:szCs w:val="18"/>
          <w:lang w:val="fr-CA"/>
        </w:rPr>
        <w:t>Sept</w:t>
      </w:r>
      <w:r w:rsidR="004C1A83" w:rsidRPr="00170F7A">
        <w:rPr>
          <w:rFonts w:ascii="Arial" w:eastAsia="MS Minngs" w:hAnsi="Arial" w:cs="Arial"/>
          <w:color w:val="auto"/>
          <w:szCs w:val="18"/>
          <w:lang w:val="fr-CA"/>
        </w:rPr>
        <w:t>2023</w:t>
      </w:r>
      <w:r w:rsidR="00803A2E">
        <w:rPr>
          <w:rFonts w:ascii="Arial" w:eastAsia="MS Minngs" w:hAnsi="Arial" w:cs="Arial"/>
          <w:color w:val="auto"/>
          <w:szCs w:val="18"/>
          <w:lang w:val="fr-CA"/>
        </w:rPr>
        <w:t>-Dec2023</w:t>
      </w:r>
    </w:p>
    <w:p w14:paraId="680BED59" w14:textId="32725D54" w:rsidR="00DF1ADD" w:rsidRPr="00F069CD" w:rsidRDefault="00E668DE" w:rsidP="00DF1ADD">
      <w:pPr>
        <w:pStyle w:val="Paragraphedeliste"/>
        <w:numPr>
          <w:ilvl w:val="0"/>
          <w:numId w:val="29"/>
        </w:numPr>
        <w:spacing w:line="240" w:lineRule="auto"/>
        <w:rPr>
          <w:rFonts w:ascii="Arial" w:eastAsia="MS Minngs" w:hAnsi="Arial" w:cs="Arial"/>
          <w:i/>
          <w:lang w:val="fr-CA"/>
        </w:rPr>
      </w:pPr>
      <w:r w:rsidRPr="00F069CD">
        <w:rPr>
          <w:rFonts w:ascii="Arial" w:hAnsi="Arial" w:cs="Arial"/>
          <w:lang w:val="fr-CA"/>
        </w:rPr>
        <w:t>Analyser la situation actuelle</w:t>
      </w:r>
      <w:r w:rsidR="000B7768" w:rsidRPr="00F069CD">
        <w:rPr>
          <w:rFonts w:ascii="Arial" w:hAnsi="Arial" w:cs="Arial"/>
          <w:lang w:val="fr-CA"/>
        </w:rPr>
        <w:t xml:space="preserve"> </w:t>
      </w:r>
      <w:r w:rsidR="00B06121" w:rsidRPr="00F069CD">
        <w:rPr>
          <w:rFonts w:ascii="Arial" w:hAnsi="Arial" w:cs="Arial"/>
          <w:lang w:val="fr-CA"/>
        </w:rPr>
        <w:t>économique</w:t>
      </w:r>
      <w:r w:rsidR="000B7768" w:rsidRPr="00F069CD">
        <w:rPr>
          <w:rFonts w:ascii="Arial" w:hAnsi="Arial" w:cs="Arial"/>
          <w:lang w:val="fr-CA"/>
        </w:rPr>
        <w:t xml:space="preserve"> en suisse</w:t>
      </w:r>
      <w:r w:rsidR="007541BA" w:rsidRPr="00F069CD">
        <w:rPr>
          <w:rFonts w:ascii="Arial" w:hAnsi="Arial" w:cs="Arial"/>
          <w:lang w:val="fr-CA"/>
        </w:rPr>
        <w:t xml:space="preserve"> pour </w:t>
      </w:r>
      <w:r w:rsidR="000B7768" w:rsidRPr="00F069CD">
        <w:rPr>
          <w:rFonts w:ascii="Arial" w:hAnsi="Arial" w:cs="Arial"/>
          <w:lang w:val="fr-CA"/>
        </w:rPr>
        <w:t xml:space="preserve">créer </w:t>
      </w:r>
      <w:r w:rsidR="00B06121" w:rsidRPr="00F069CD">
        <w:rPr>
          <w:rFonts w:ascii="Arial" w:hAnsi="Arial" w:cs="Arial"/>
          <w:lang w:val="fr-CA"/>
        </w:rPr>
        <w:t>un document synthèse</w:t>
      </w:r>
    </w:p>
    <w:p w14:paraId="2C9D5576" w14:textId="1B21DAE8" w:rsidR="00DF1ADD" w:rsidRPr="00F069CD" w:rsidRDefault="00B06121" w:rsidP="00DF1ADD">
      <w:pPr>
        <w:pStyle w:val="Paragraphedeliste"/>
        <w:spacing w:line="240" w:lineRule="auto"/>
        <w:rPr>
          <w:rFonts w:ascii="Arial" w:hAnsi="Arial" w:cs="Arial"/>
          <w:lang w:val="fr-CA"/>
        </w:rPr>
      </w:pPr>
      <w:r w:rsidRPr="00F069CD">
        <w:rPr>
          <w:rFonts w:ascii="Arial" w:hAnsi="Arial" w:cs="Arial"/>
          <w:lang w:val="fr-CA"/>
        </w:rPr>
        <w:t xml:space="preserve">Assister </w:t>
      </w:r>
      <w:r w:rsidR="006E11D4" w:rsidRPr="00F069CD">
        <w:rPr>
          <w:rFonts w:ascii="Arial" w:hAnsi="Arial" w:cs="Arial"/>
          <w:lang w:val="fr-CA"/>
        </w:rPr>
        <w:t>à</w:t>
      </w:r>
      <w:r w:rsidRPr="00F069CD">
        <w:rPr>
          <w:rFonts w:ascii="Arial" w:hAnsi="Arial" w:cs="Arial"/>
          <w:lang w:val="fr-CA"/>
        </w:rPr>
        <w:t xml:space="preserve"> des </w:t>
      </w:r>
      <w:r w:rsidR="006E11D4" w:rsidRPr="00F069CD">
        <w:rPr>
          <w:rFonts w:ascii="Arial" w:hAnsi="Arial" w:cs="Arial"/>
          <w:lang w:val="fr-CA"/>
        </w:rPr>
        <w:t>évènements</w:t>
      </w:r>
      <w:r w:rsidRPr="00F069CD">
        <w:rPr>
          <w:rFonts w:ascii="Arial" w:hAnsi="Arial" w:cs="Arial"/>
          <w:lang w:val="fr-CA"/>
        </w:rPr>
        <w:t xml:space="preserve"> </w:t>
      </w:r>
      <w:r w:rsidR="00930CB0" w:rsidRPr="00F069CD">
        <w:rPr>
          <w:rFonts w:ascii="Arial" w:hAnsi="Arial" w:cs="Arial"/>
          <w:lang w:val="fr-CA"/>
        </w:rPr>
        <w:t xml:space="preserve">industriels pour </w:t>
      </w:r>
      <w:r w:rsidR="00705512" w:rsidRPr="00F069CD">
        <w:rPr>
          <w:rFonts w:ascii="Arial" w:hAnsi="Arial" w:cs="Arial"/>
          <w:lang w:val="fr-CA"/>
        </w:rPr>
        <w:t>créer des contacts avec des entreprises suisse</w:t>
      </w:r>
      <w:r w:rsidR="00FC2938" w:rsidRPr="00F069CD">
        <w:rPr>
          <w:rFonts w:ascii="Arial" w:hAnsi="Arial" w:cs="Arial"/>
          <w:lang w:val="fr-CA"/>
        </w:rPr>
        <w:t>s</w:t>
      </w:r>
    </w:p>
    <w:p w14:paraId="20057FC8" w14:textId="676CE754" w:rsidR="00CB6B38" w:rsidRPr="00DF4C60" w:rsidRDefault="007E07D0" w:rsidP="00DF1ADD">
      <w:pPr>
        <w:pStyle w:val="Paragraphedeliste"/>
        <w:spacing w:line="240" w:lineRule="auto"/>
        <w:rPr>
          <w:rFonts w:ascii="Arial" w:hAnsi="Arial" w:cs="Arial"/>
          <w:lang w:val="fr-CA"/>
        </w:rPr>
      </w:pPr>
      <w:r w:rsidRPr="00F069CD">
        <w:rPr>
          <w:rFonts w:ascii="Arial" w:hAnsi="Arial" w:cs="Arial"/>
          <w:lang w:val="fr-CA"/>
        </w:rPr>
        <w:t>Promouvoir</w:t>
      </w:r>
      <w:r>
        <w:rPr>
          <w:rFonts w:ascii="Arial" w:hAnsi="Arial" w:cs="Arial"/>
          <w:lang w:val="fr-CA"/>
        </w:rPr>
        <w:t xml:space="preserve"> </w:t>
      </w:r>
      <w:r w:rsidR="004F68B6">
        <w:rPr>
          <w:rFonts w:ascii="Arial" w:hAnsi="Arial" w:cs="Arial"/>
          <w:lang w:val="fr-CA"/>
        </w:rPr>
        <w:t>l</w:t>
      </w:r>
      <w:r w:rsidR="00CB6B38">
        <w:rPr>
          <w:rFonts w:ascii="Arial" w:hAnsi="Arial" w:cs="Arial"/>
          <w:lang w:val="fr-CA"/>
        </w:rPr>
        <w:t xml:space="preserve">e marché canadien aux entreprises </w:t>
      </w:r>
      <w:r w:rsidR="003B6D95">
        <w:rPr>
          <w:rFonts w:ascii="Arial" w:hAnsi="Arial" w:cs="Arial"/>
          <w:lang w:val="fr-CA"/>
        </w:rPr>
        <w:t>s</w:t>
      </w:r>
      <w:r w:rsidR="00CB6B38">
        <w:rPr>
          <w:rFonts w:ascii="Arial" w:hAnsi="Arial" w:cs="Arial"/>
          <w:lang w:val="fr-CA"/>
        </w:rPr>
        <w:t>uisse</w:t>
      </w:r>
      <w:r w:rsidR="00E83814">
        <w:rPr>
          <w:rFonts w:ascii="Arial" w:hAnsi="Arial" w:cs="Arial"/>
          <w:lang w:val="fr-CA"/>
        </w:rPr>
        <w:t>s</w:t>
      </w:r>
      <w:r w:rsidR="00CB6B38">
        <w:rPr>
          <w:rFonts w:ascii="Arial" w:hAnsi="Arial" w:cs="Arial"/>
          <w:lang w:val="fr-CA"/>
        </w:rPr>
        <w:t xml:space="preserve"> qui désire</w:t>
      </w:r>
      <w:r w:rsidR="003B6D95">
        <w:rPr>
          <w:rFonts w:ascii="Arial" w:hAnsi="Arial" w:cs="Arial"/>
          <w:lang w:val="fr-CA"/>
        </w:rPr>
        <w:t>nt</w:t>
      </w:r>
      <w:r w:rsidR="00CB6B38">
        <w:rPr>
          <w:rFonts w:ascii="Arial" w:hAnsi="Arial" w:cs="Arial"/>
          <w:lang w:val="fr-CA"/>
        </w:rPr>
        <w:t xml:space="preserve"> faire affaire en Amérique du Nord</w:t>
      </w:r>
    </w:p>
    <w:p w14:paraId="2AE45973" w14:textId="3B8C28C9" w:rsidR="00DF1ADD" w:rsidRPr="00DF4C60" w:rsidRDefault="00AC6D6D" w:rsidP="00DF1ADD">
      <w:pPr>
        <w:pStyle w:val="Paragraphedeliste"/>
        <w:spacing w:line="240" w:lineRule="auto"/>
        <w:rPr>
          <w:rFonts w:ascii="Arial" w:hAnsi="Arial" w:cs="Arial"/>
          <w:lang w:val="fr-CA"/>
        </w:rPr>
      </w:pPr>
      <w:r w:rsidRPr="00F069CD">
        <w:rPr>
          <w:rFonts w:ascii="Arial" w:hAnsi="Arial" w:cs="Arial"/>
          <w:lang w:val="fr-CA"/>
        </w:rPr>
        <w:t>Repérer les défis actuels</w:t>
      </w:r>
      <w:r w:rsidR="006E11D4" w:rsidRPr="00F069CD">
        <w:rPr>
          <w:rFonts w:ascii="Arial" w:hAnsi="Arial" w:cs="Arial"/>
          <w:lang w:val="fr-CA"/>
        </w:rPr>
        <w:t xml:space="preserve"> avec les politiques commerciales en place </w:t>
      </w:r>
      <w:r w:rsidR="00FD2260" w:rsidRPr="00F069CD">
        <w:rPr>
          <w:rFonts w:ascii="Arial" w:hAnsi="Arial" w:cs="Arial"/>
          <w:lang w:val="fr-CA"/>
        </w:rPr>
        <w:t>(C-EFTA)</w:t>
      </w:r>
      <w:r w:rsidRPr="00F069CD">
        <w:rPr>
          <w:rFonts w:ascii="Arial" w:hAnsi="Arial" w:cs="Arial"/>
          <w:lang w:val="fr-CA"/>
        </w:rPr>
        <w:t xml:space="preserve"> pour les entreprises</w:t>
      </w:r>
      <w:r>
        <w:rPr>
          <w:rFonts w:ascii="Arial" w:hAnsi="Arial" w:cs="Arial"/>
          <w:lang w:val="fr-CA"/>
        </w:rPr>
        <w:t xml:space="preserve"> canadiennes qui souhaite</w:t>
      </w:r>
      <w:r w:rsidR="00FC2938">
        <w:rPr>
          <w:rFonts w:ascii="Arial" w:hAnsi="Arial" w:cs="Arial"/>
          <w:lang w:val="fr-CA"/>
        </w:rPr>
        <w:t>nt</w:t>
      </w:r>
      <w:r>
        <w:rPr>
          <w:rFonts w:ascii="Arial" w:hAnsi="Arial" w:cs="Arial"/>
          <w:lang w:val="fr-CA"/>
        </w:rPr>
        <w:t xml:space="preserve"> exporter en suisse</w:t>
      </w:r>
    </w:p>
    <w:p w14:paraId="1548527E" w14:textId="499C2897" w:rsidR="00DF1ADD" w:rsidRPr="00DF4C60" w:rsidRDefault="007E07D0" w:rsidP="00DF1ADD">
      <w:pPr>
        <w:pStyle w:val="Paragraphedeliste"/>
        <w:spacing w:line="240" w:lineRule="auto"/>
        <w:rPr>
          <w:rFonts w:ascii="Arial" w:hAnsi="Arial" w:cs="Arial"/>
          <w:lang w:val="fr-CA"/>
        </w:rPr>
      </w:pPr>
      <w:r w:rsidRPr="00F069CD">
        <w:rPr>
          <w:rFonts w:ascii="Arial" w:hAnsi="Arial" w:cs="Arial"/>
          <w:lang w:val="fr-CA"/>
        </w:rPr>
        <w:t>Rédige</w:t>
      </w:r>
      <w:r w:rsidRPr="004F68B6">
        <w:rPr>
          <w:rFonts w:ascii="Arial" w:hAnsi="Arial" w:cs="Arial"/>
          <w:b/>
          <w:bCs/>
          <w:lang w:val="fr-CA"/>
        </w:rPr>
        <w:t>r</w:t>
      </w:r>
      <w:r>
        <w:rPr>
          <w:rFonts w:ascii="Arial" w:hAnsi="Arial" w:cs="Arial"/>
          <w:lang w:val="fr-CA"/>
        </w:rPr>
        <w:t xml:space="preserve"> </w:t>
      </w:r>
      <w:r w:rsidR="00ED54FF">
        <w:rPr>
          <w:rFonts w:ascii="Arial" w:hAnsi="Arial" w:cs="Arial"/>
          <w:lang w:val="fr-CA"/>
        </w:rPr>
        <w:t>rapport détaill</w:t>
      </w:r>
      <w:r w:rsidR="006A35E7">
        <w:rPr>
          <w:rFonts w:ascii="Arial" w:hAnsi="Arial" w:cs="Arial"/>
          <w:lang w:val="fr-CA"/>
        </w:rPr>
        <w:t>é</w:t>
      </w:r>
      <w:r w:rsidR="00ED54FF">
        <w:rPr>
          <w:rFonts w:ascii="Arial" w:hAnsi="Arial" w:cs="Arial"/>
          <w:lang w:val="fr-CA"/>
        </w:rPr>
        <w:t xml:space="preserve"> et complet du secteur des TIC </w:t>
      </w:r>
      <w:r w:rsidR="00855946">
        <w:rPr>
          <w:rFonts w:ascii="Arial" w:hAnsi="Arial" w:cs="Arial"/>
          <w:lang w:val="fr-CA"/>
        </w:rPr>
        <w:t>en Suisse en considérant les sous-secteur</w:t>
      </w:r>
      <w:r w:rsidR="00B8154C">
        <w:rPr>
          <w:rFonts w:ascii="Arial" w:hAnsi="Arial" w:cs="Arial"/>
          <w:lang w:val="fr-CA"/>
        </w:rPr>
        <w:t>s</w:t>
      </w:r>
      <w:r w:rsidR="00855946">
        <w:rPr>
          <w:rFonts w:ascii="Arial" w:hAnsi="Arial" w:cs="Arial"/>
          <w:lang w:val="fr-CA"/>
        </w:rPr>
        <w:t xml:space="preserve"> et acteurs important</w:t>
      </w:r>
      <w:r w:rsidR="00B8154C">
        <w:rPr>
          <w:rFonts w:ascii="Arial" w:hAnsi="Arial" w:cs="Arial"/>
          <w:lang w:val="fr-CA"/>
        </w:rPr>
        <w:t>s</w:t>
      </w:r>
    </w:p>
    <w:p w14:paraId="12916AB7" w14:textId="676A8005" w:rsidR="00DF1ADD" w:rsidRPr="00DF4C60" w:rsidRDefault="00855946" w:rsidP="00DF1ADD">
      <w:pPr>
        <w:pStyle w:val="Paragraphedeliste"/>
        <w:spacing w:line="240" w:lineRule="auto"/>
        <w:rPr>
          <w:rFonts w:ascii="Arial" w:hAnsi="Arial" w:cs="Arial"/>
          <w:lang w:val="fr-CA"/>
        </w:rPr>
      </w:pPr>
      <w:r w:rsidRPr="00F069CD">
        <w:rPr>
          <w:rFonts w:ascii="Arial" w:hAnsi="Arial" w:cs="Arial"/>
          <w:lang w:val="fr-CA"/>
        </w:rPr>
        <w:t>Préparer</w:t>
      </w:r>
      <w:r>
        <w:rPr>
          <w:rFonts w:ascii="Arial" w:hAnsi="Arial" w:cs="Arial"/>
          <w:lang w:val="fr-CA"/>
        </w:rPr>
        <w:t xml:space="preserve"> </w:t>
      </w:r>
      <w:r w:rsidR="00950743">
        <w:rPr>
          <w:rFonts w:ascii="Arial" w:hAnsi="Arial" w:cs="Arial"/>
          <w:lang w:val="fr-CA"/>
        </w:rPr>
        <w:t xml:space="preserve">des documents sur le secteur de la </w:t>
      </w:r>
      <w:r w:rsidR="00170F7A">
        <w:rPr>
          <w:rFonts w:ascii="Arial" w:hAnsi="Arial" w:cs="Arial"/>
          <w:lang w:val="fr-CA"/>
        </w:rPr>
        <w:t>défense</w:t>
      </w:r>
      <w:r w:rsidR="00950743">
        <w:rPr>
          <w:rFonts w:ascii="Arial" w:hAnsi="Arial" w:cs="Arial"/>
          <w:lang w:val="fr-CA"/>
        </w:rPr>
        <w:t xml:space="preserve"> en suisse pour des entreprises canadiennes </w:t>
      </w:r>
      <w:r w:rsidR="00170F7A">
        <w:rPr>
          <w:rFonts w:ascii="Arial" w:hAnsi="Arial" w:cs="Arial"/>
          <w:lang w:val="fr-CA"/>
        </w:rPr>
        <w:t>désirant</w:t>
      </w:r>
      <w:r w:rsidR="00950743">
        <w:rPr>
          <w:rFonts w:ascii="Arial" w:hAnsi="Arial" w:cs="Arial"/>
          <w:lang w:val="fr-CA"/>
        </w:rPr>
        <w:t xml:space="preserve"> </w:t>
      </w:r>
      <w:r w:rsidR="00170F7A">
        <w:rPr>
          <w:rFonts w:ascii="Arial" w:hAnsi="Arial" w:cs="Arial"/>
          <w:lang w:val="fr-CA"/>
        </w:rPr>
        <w:t>faire une entré</w:t>
      </w:r>
      <w:r w:rsidR="00B8154C">
        <w:rPr>
          <w:rFonts w:ascii="Arial" w:hAnsi="Arial" w:cs="Arial"/>
          <w:lang w:val="fr-CA"/>
        </w:rPr>
        <w:t>e</w:t>
      </w:r>
      <w:r w:rsidR="00170F7A">
        <w:rPr>
          <w:rFonts w:ascii="Arial" w:hAnsi="Arial" w:cs="Arial"/>
          <w:lang w:val="fr-CA"/>
        </w:rPr>
        <w:t xml:space="preserve"> dans ce marché</w:t>
      </w:r>
    </w:p>
    <w:p w14:paraId="70F5AE80" w14:textId="32877B56" w:rsidR="00F6610F" w:rsidRDefault="00F6610F" w:rsidP="002C2A18">
      <w:pPr>
        <w:tabs>
          <w:tab w:val="right" w:pos="7797"/>
        </w:tabs>
        <w:spacing w:line="240" w:lineRule="auto"/>
        <w:rPr>
          <w:rStyle w:val="titreCar"/>
          <w:rFonts w:ascii="Arial" w:eastAsiaTheme="minorHAnsi" w:hAnsi="Arial"/>
          <w:b w:val="0"/>
          <w:bCs w:val="0"/>
          <w:color w:val="767171" w:themeColor="background2" w:themeShade="80"/>
          <w:spacing w:val="0"/>
          <w:szCs w:val="18"/>
          <w:lang w:val="fr-CA"/>
        </w:rPr>
      </w:pPr>
      <w:bookmarkStart w:id="0" w:name="_Hlk145418367"/>
    </w:p>
    <w:p w14:paraId="4B11BAF6" w14:textId="6F1762E7" w:rsidR="00C1169A" w:rsidRPr="00DF4C60" w:rsidRDefault="00C1169A" w:rsidP="002C2A18">
      <w:pPr>
        <w:tabs>
          <w:tab w:val="right" w:pos="7797"/>
        </w:tabs>
        <w:spacing w:line="240" w:lineRule="auto"/>
        <w:rPr>
          <w:rFonts w:ascii="Arial" w:eastAsia="MS Minngs" w:hAnsi="Arial" w:cs="Arial"/>
          <w:i/>
          <w:szCs w:val="18"/>
          <w:lang w:val="fr-CA"/>
        </w:rPr>
      </w:pPr>
      <w:r w:rsidRPr="00DF4C60">
        <w:rPr>
          <w:rFonts w:ascii="Arial" w:eastAsia="MS Minngs" w:hAnsi="Arial" w:cs="Arial"/>
          <w:b/>
          <w:bCs/>
          <w:szCs w:val="18"/>
          <w:lang w:val="fr-CA"/>
        </w:rPr>
        <w:t xml:space="preserve">Adjoint </w:t>
      </w:r>
      <w:r w:rsidR="007B084C" w:rsidRPr="00DF4C60">
        <w:rPr>
          <w:rFonts w:ascii="Arial" w:eastAsia="MS Minngs" w:hAnsi="Arial" w:cs="Arial"/>
          <w:b/>
          <w:bCs/>
          <w:szCs w:val="18"/>
          <w:lang w:val="fr-CA"/>
        </w:rPr>
        <w:t>a</w:t>
      </w:r>
      <w:r w:rsidRPr="00DF4C60">
        <w:rPr>
          <w:rFonts w:ascii="Arial" w:eastAsia="MS Minngs" w:hAnsi="Arial" w:cs="Arial"/>
          <w:b/>
          <w:bCs/>
          <w:szCs w:val="18"/>
          <w:lang w:val="fr-CA"/>
        </w:rPr>
        <w:t xml:space="preserve">dministratif | </w:t>
      </w:r>
      <w:proofErr w:type="gramStart"/>
      <w:r w:rsidR="00BE431A" w:rsidRPr="00784728">
        <w:rPr>
          <w:rFonts w:ascii="Arial" w:eastAsia="MS Minngs" w:hAnsi="Arial" w:cs="Arial"/>
          <w:szCs w:val="18"/>
          <w:lang w:val="fr-CA"/>
        </w:rPr>
        <w:t>M</w:t>
      </w:r>
      <w:r w:rsidRPr="00DF4C60">
        <w:rPr>
          <w:rFonts w:ascii="Arial" w:eastAsia="MS Minngs" w:hAnsi="Arial" w:cs="Arial"/>
          <w:szCs w:val="18"/>
          <w:lang w:val="fr-CA"/>
        </w:rPr>
        <w:t xml:space="preserve">inistère </w:t>
      </w:r>
      <w:r w:rsidR="00611F71" w:rsidRPr="00DF4C60">
        <w:rPr>
          <w:rFonts w:ascii="Arial" w:eastAsia="MS Minngs" w:hAnsi="Arial" w:cs="Arial"/>
          <w:szCs w:val="18"/>
          <w:lang w:val="fr-CA"/>
        </w:rPr>
        <w:t xml:space="preserve">de </w:t>
      </w:r>
      <w:r w:rsidR="00351E99" w:rsidRPr="00DF4C60">
        <w:rPr>
          <w:rFonts w:ascii="Arial" w:eastAsia="MS Minngs" w:hAnsi="Arial" w:cs="Arial"/>
          <w:szCs w:val="18"/>
          <w:lang w:val="fr-CA"/>
        </w:rPr>
        <w:t>l’</w:t>
      </w:r>
      <w:r w:rsidR="00BE431A" w:rsidRPr="00DF4C60">
        <w:rPr>
          <w:rFonts w:ascii="Arial" w:eastAsia="MS Minngs" w:hAnsi="Arial" w:cs="Arial"/>
          <w:szCs w:val="18"/>
          <w:lang w:val="fr-CA"/>
        </w:rPr>
        <w:t>E</w:t>
      </w:r>
      <w:r w:rsidR="00351E99" w:rsidRPr="00DF4C60">
        <w:rPr>
          <w:rFonts w:ascii="Arial" w:eastAsia="MS Minngs" w:hAnsi="Arial" w:cs="Arial"/>
          <w:szCs w:val="18"/>
          <w:lang w:val="fr-CA"/>
        </w:rPr>
        <w:t>nvironnement</w:t>
      </w:r>
      <w:proofErr w:type="gramEnd"/>
      <w:r w:rsidR="00351E99" w:rsidRPr="00DF4C60">
        <w:rPr>
          <w:rFonts w:ascii="Arial" w:eastAsia="MS Minngs" w:hAnsi="Arial" w:cs="Arial"/>
          <w:szCs w:val="18"/>
          <w:lang w:val="fr-CA"/>
        </w:rPr>
        <w:t>,</w:t>
      </w:r>
      <w:r w:rsidR="00611F71" w:rsidRPr="00DF4C60">
        <w:rPr>
          <w:rFonts w:ascii="Arial" w:eastAsia="MS Minngs" w:hAnsi="Arial" w:cs="Arial"/>
          <w:szCs w:val="18"/>
          <w:lang w:val="fr-CA"/>
        </w:rPr>
        <w:t xml:space="preserve"> de la </w:t>
      </w:r>
      <w:r w:rsidR="00BE431A" w:rsidRPr="00DF4C60">
        <w:rPr>
          <w:rFonts w:ascii="Arial" w:eastAsia="MS Minngs" w:hAnsi="Arial" w:cs="Arial"/>
          <w:szCs w:val="18"/>
          <w:lang w:val="fr-CA"/>
        </w:rPr>
        <w:t>L</w:t>
      </w:r>
      <w:r w:rsidR="00611F71" w:rsidRPr="00DF4C60">
        <w:rPr>
          <w:rFonts w:ascii="Arial" w:eastAsia="MS Minngs" w:hAnsi="Arial" w:cs="Arial"/>
          <w:szCs w:val="18"/>
          <w:lang w:val="fr-CA"/>
        </w:rPr>
        <w:t xml:space="preserve">utte contre les </w:t>
      </w:r>
      <w:r w:rsidR="00BE431A" w:rsidRPr="00DF4C60">
        <w:rPr>
          <w:rFonts w:ascii="Arial" w:eastAsia="MS Minngs" w:hAnsi="Arial" w:cs="Arial"/>
          <w:szCs w:val="18"/>
          <w:lang w:val="fr-CA"/>
        </w:rPr>
        <w:t>C</w:t>
      </w:r>
      <w:r w:rsidR="00611F71" w:rsidRPr="00DF4C60">
        <w:rPr>
          <w:rFonts w:ascii="Arial" w:eastAsia="MS Minngs" w:hAnsi="Arial" w:cs="Arial"/>
          <w:szCs w:val="18"/>
          <w:lang w:val="fr-CA"/>
        </w:rPr>
        <w:t xml:space="preserve">hangements </w:t>
      </w:r>
      <w:r w:rsidR="00BE431A" w:rsidRPr="00DF4C60">
        <w:rPr>
          <w:rFonts w:ascii="Arial" w:eastAsia="MS Minngs" w:hAnsi="Arial" w:cs="Arial"/>
          <w:szCs w:val="18"/>
          <w:lang w:val="fr-CA"/>
        </w:rPr>
        <w:t>C</w:t>
      </w:r>
      <w:r w:rsidR="00611F71" w:rsidRPr="00DF4C60">
        <w:rPr>
          <w:rFonts w:ascii="Arial" w:eastAsia="MS Minngs" w:hAnsi="Arial" w:cs="Arial"/>
          <w:szCs w:val="18"/>
          <w:lang w:val="fr-CA"/>
        </w:rPr>
        <w:t>limatiques</w:t>
      </w:r>
      <w:r w:rsidRPr="00DF4C60">
        <w:rPr>
          <w:rFonts w:ascii="Arial" w:eastAsia="MS Minngs" w:hAnsi="Arial" w:cs="Arial"/>
          <w:szCs w:val="18"/>
          <w:lang w:val="fr-CA"/>
        </w:rPr>
        <w:t xml:space="preserve">, </w:t>
      </w:r>
      <w:r w:rsidR="00611F71" w:rsidRPr="00DF4C60">
        <w:rPr>
          <w:rFonts w:ascii="Arial" w:eastAsia="MS Minngs" w:hAnsi="Arial" w:cs="Arial"/>
          <w:szCs w:val="18"/>
          <w:lang w:val="fr-CA"/>
        </w:rPr>
        <w:t xml:space="preserve">de la Faune et des Parcs, </w:t>
      </w:r>
      <w:r w:rsidRPr="00DF4C60">
        <w:rPr>
          <w:rFonts w:ascii="Arial" w:eastAsia="MS Minngs" w:hAnsi="Arial" w:cs="Arial"/>
          <w:szCs w:val="18"/>
          <w:lang w:val="fr-CA"/>
        </w:rPr>
        <w:t>Québec</w:t>
      </w:r>
      <w:r w:rsidR="002C2A18" w:rsidRPr="00DF4C60">
        <w:rPr>
          <w:rFonts w:ascii="Arial" w:eastAsia="MS Minngs" w:hAnsi="Arial" w:cs="Arial"/>
          <w:szCs w:val="18"/>
          <w:lang w:val="fr-CA"/>
        </w:rPr>
        <w:tab/>
      </w:r>
      <w:r w:rsidR="00803A2E" w:rsidRPr="00803A2E">
        <w:rPr>
          <w:rFonts w:ascii="Arial" w:eastAsia="MS Minngs" w:hAnsi="Arial" w:cs="Arial"/>
          <w:color w:val="000000" w:themeColor="text1"/>
          <w:szCs w:val="18"/>
          <w:lang w:val="fr-CA"/>
        </w:rPr>
        <w:t>Sept</w:t>
      </w:r>
      <w:r w:rsidRPr="00DF4C60">
        <w:rPr>
          <w:rFonts w:ascii="Arial" w:eastAsia="MS Minngs" w:hAnsi="Arial" w:cs="Arial"/>
          <w:color w:val="auto"/>
          <w:szCs w:val="18"/>
          <w:lang w:val="fr-CA"/>
        </w:rPr>
        <w:t>2022-</w:t>
      </w:r>
      <w:r w:rsidR="00803A2E">
        <w:rPr>
          <w:rFonts w:ascii="Arial" w:eastAsia="MS Minngs" w:hAnsi="Arial" w:cs="Arial"/>
          <w:color w:val="auto"/>
          <w:szCs w:val="18"/>
          <w:lang w:val="fr-CA"/>
        </w:rPr>
        <w:t>Mars</w:t>
      </w:r>
      <w:r w:rsidRPr="00DF4C60">
        <w:rPr>
          <w:rFonts w:ascii="Arial" w:eastAsia="MS Minngs" w:hAnsi="Arial" w:cs="Arial"/>
          <w:color w:val="auto"/>
          <w:szCs w:val="18"/>
          <w:lang w:val="fr-CA"/>
        </w:rPr>
        <w:t>2023</w:t>
      </w:r>
    </w:p>
    <w:p w14:paraId="023E47F0" w14:textId="347D9076" w:rsidR="00C1169A" w:rsidRPr="00DF4C60" w:rsidRDefault="007E07D0" w:rsidP="00C1169A">
      <w:pPr>
        <w:pStyle w:val="Paragraphedeliste"/>
        <w:numPr>
          <w:ilvl w:val="0"/>
          <w:numId w:val="29"/>
        </w:numPr>
        <w:spacing w:line="240" w:lineRule="auto"/>
        <w:rPr>
          <w:rFonts w:ascii="Arial" w:eastAsia="MS Minngs" w:hAnsi="Arial" w:cs="Arial"/>
          <w:i/>
          <w:lang w:val="fr-CA"/>
        </w:rPr>
      </w:pPr>
      <w:r w:rsidRPr="00F069CD">
        <w:rPr>
          <w:rFonts w:ascii="Arial" w:hAnsi="Arial" w:cs="Arial"/>
          <w:lang w:val="fr-CA"/>
        </w:rPr>
        <w:t>Créer</w:t>
      </w:r>
      <w:r w:rsidR="003712A0" w:rsidRPr="00F069CD">
        <w:rPr>
          <w:rFonts w:ascii="Arial" w:hAnsi="Arial" w:cs="Arial"/>
          <w:lang w:val="fr-CA"/>
        </w:rPr>
        <w:t xml:space="preserve"> </w:t>
      </w:r>
      <w:r w:rsidR="003712A0" w:rsidRPr="00DF4C60">
        <w:rPr>
          <w:rFonts w:ascii="Arial" w:hAnsi="Arial" w:cs="Arial"/>
          <w:lang w:val="fr-CA"/>
        </w:rPr>
        <w:t>dossiers des commandes pour le paiement des fournisseurs</w:t>
      </w:r>
    </w:p>
    <w:p w14:paraId="07D1462E" w14:textId="1742686E" w:rsidR="00D40A00" w:rsidRPr="00DF4C60" w:rsidRDefault="00E618C5" w:rsidP="00C1169A">
      <w:pPr>
        <w:pStyle w:val="Paragraphedeliste"/>
        <w:spacing w:line="240" w:lineRule="auto"/>
        <w:rPr>
          <w:rFonts w:ascii="Arial" w:hAnsi="Arial" w:cs="Arial"/>
          <w:lang w:val="fr-CA"/>
        </w:rPr>
      </w:pPr>
      <w:r w:rsidRPr="00DF4C60">
        <w:rPr>
          <w:rFonts w:ascii="Arial" w:hAnsi="Arial" w:cs="Arial"/>
          <w:lang w:val="fr-CA"/>
        </w:rPr>
        <w:t xml:space="preserve">Effectuer </w:t>
      </w:r>
      <w:r w:rsidR="003712A0" w:rsidRPr="00DF4C60">
        <w:rPr>
          <w:rFonts w:ascii="Arial" w:hAnsi="Arial" w:cs="Arial"/>
          <w:lang w:val="fr-CA"/>
        </w:rPr>
        <w:t xml:space="preserve">les paiements selon les </w:t>
      </w:r>
      <w:r w:rsidR="00D42F00" w:rsidRPr="00DF4C60">
        <w:rPr>
          <w:rFonts w:ascii="Arial" w:hAnsi="Arial" w:cs="Arial"/>
          <w:lang w:val="fr-CA"/>
        </w:rPr>
        <w:t>procédures</w:t>
      </w:r>
      <w:r w:rsidR="003712A0" w:rsidRPr="00DF4C60">
        <w:rPr>
          <w:rFonts w:ascii="Arial" w:hAnsi="Arial" w:cs="Arial"/>
          <w:lang w:val="fr-CA"/>
        </w:rPr>
        <w:t xml:space="preserve"> dans les </w:t>
      </w:r>
      <w:r w:rsidR="00D40A00" w:rsidRPr="00DF4C60">
        <w:rPr>
          <w:rFonts w:ascii="Arial" w:hAnsi="Arial" w:cs="Arial"/>
          <w:lang w:val="fr-CA"/>
        </w:rPr>
        <w:t>plateformes approprié</w:t>
      </w:r>
      <w:r w:rsidRPr="00DF4C60">
        <w:rPr>
          <w:rFonts w:ascii="Arial" w:hAnsi="Arial" w:cs="Arial"/>
          <w:lang w:val="fr-CA"/>
        </w:rPr>
        <w:t>e</w:t>
      </w:r>
      <w:r w:rsidR="00D40A00" w:rsidRPr="00DF4C60">
        <w:rPr>
          <w:rFonts w:ascii="Arial" w:hAnsi="Arial" w:cs="Arial"/>
          <w:lang w:val="fr-CA"/>
        </w:rPr>
        <w:t>s</w:t>
      </w:r>
    </w:p>
    <w:p w14:paraId="01769496" w14:textId="758EC3F2" w:rsidR="00A5410C" w:rsidRPr="00DF4C60" w:rsidRDefault="00D40A00" w:rsidP="00D40A00">
      <w:pPr>
        <w:pStyle w:val="Paragraphedeliste"/>
        <w:spacing w:line="240" w:lineRule="auto"/>
        <w:rPr>
          <w:rFonts w:ascii="Arial" w:hAnsi="Arial" w:cs="Arial"/>
          <w:lang w:val="fr-CA"/>
        </w:rPr>
      </w:pPr>
      <w:bookmarkStart w:id="1" w:name="_Hlk87022945"/>
      <w:r w:rsidRPr="00DF4C60">
        <w:rPr>
          <w:rFonts w:ascii="Arial" w:hAnsi="Arial" w:cs="Arial"/>
          <w:lang w:val="fr-CA"/>
        </w:rPr>
        <w:t>Envoyer les factures pour signature au</w:t>
      </w:r>
      <w:r w:rsidR="00E618C5" w:rsidRPr="00DF4C60">
        <w:rPr>
          <w:rFonts w:ascii="Arial" w:hAnsi="Arial" w:cs="Arial"/>
          <w:lang w:val="fr-CA"/>
        </w:rPr>
        <w:t>x</w:t>
      </w:r>
      <w:r w:rsidR="00BE431A" w:rsidRPr="00DF4C60">
        <w:rPr>
          <w:rFonts w:ascii="Arial" w:hAnsi="Arial" w:cs="Arial"/>
          <w:lang w:val="fr-CA"/>
        </w:rPr>
        <w:t xml:space="preserve"> </w:t>
      </w:r>
      <w:r w:rsidR="00D42F00" w:rsidRPr="00DF4C60">
        <w:rPr>
          <w:rFonts w:ascii="Arial" w:hAnsi="Arial" w:cs="Arial"/>
          <w:lang w:val="fr-CA"/>
        </w:rPr>
        <w:t>gestionnaires des départements</w:t>
      </w:r>
    </w:p>
    <w:p w14:paraId="3D2EFFAE" w14:textId="09F758C0" w:rsidR="00A5410C" w:rsidRPr="00DF4C60" w:rsidRDefault="00880586" w:rsidP="00E32564">
      <w:pPr>
        <w:pStyle w:val="Paragraphedeliste"/>
        <w:spacing w:line="240" w:lineRule="auto"/>
        <w:rPr>
          <w:rFonts w:ascii="Arial" w:hAnsi="Arial" w:cs="Arial"/>
          <w:lang w:val="fr-CA"/>
        </w:rPr>
      </w:pPr>
      <w:r w:rsidRPr="00DF4C60">
        <w:rPr>
          <w:rFonts w:ascii="Arial" w:hAnsi="Arial" w:cs="Arial"/>
          <w:lang w:val="fr-CA"/>
        </w:rPr>
        <w:t xml:space="preserve">Informer les directeurs </w:t>
      </w:r>
      <w:r w:rsidR="009A277F" w:rsidRPr="00DF4C60">
        <w:rPr>
          <w:rFonts w:ascii="Arial" w:hAnsi="Arial" w:cs="Arial"/>
          <w:lang w:val="fr-CA"/>
        </w:rPr>
        <w:t xml:space="preserve">et superviseurs </w:t>
      </w:r>
      <w:r w:rsidR="00E618C5" w:rsidRPr="00DF4C60">
        <w:rPr>
          <w:rFonts w:ascii="Arial" w:hAnsi="Arial" w:cs="Arial"/>
          <w:lang w:val="fr-CA"/>
        </w:rPr>
        <w:t>des problématiques en lien avec les commandes</w:t>
      </w:r>
    </w:p>
    <w:p w14:paraId="460EF223" w14:textId="1BFDB995" w:rsidR="00A5410C" w:rsidRPr="00DF4C60" w:rsidRDefault="00E618C5" w:rsidP="00E32564">
      <w:pPr>
        <w:pStyle w:val="Paragraphedeliste"/>
        <w:spacing w:line="240" w:lineRule="auto"/>
        <w:rPr>
          <w:rFonts w:ascii="Arial" w:hAnsi="Arial" w:cs="Arial"/>
          <w:lang w:val="fr-CA"/>
        </w:rPr>
      </w:pPr>
      <w:r w:rsidRPr="00DF4C60">
        <w:rPr>
          <w:rFonts w:ascii="Arial" w:hAnsi="Arial" w:cs="Arial"/>
          <w:lang w:val="fr-CA"/>
        </w:rPr>
        <w:t>Réaliser</w:t>
      </w:r>
      <w:r w:rsidR="00586C23" w:rsidRPr="00DF4C60">
        <w:rPr>
          <w:rFonts w:ascii="Arial" w:hAnsi="Arial" w:cs="Arial"/>
          <w:lang w:val="fr-CA"/>
        </w:rPr>
        <w:t xml:space="preserve"> le suivi sur les dossiers en attente pour respecter les délais de paiement </w:t>
      </w:r>
    </w:p>
    <w:bookmarkEnd w:id="0"/>
    <w:p w14:paraId="46A480B6" w14:textId="23B028B2" w:rsidR="00CB4B78" w:rsidRPr="00DF4C60" w:rsidRDefault="00CB4B78" w:rsidP="00CB4B78">
      <w:pPr>
        <w:spacing w:line="240" w:lineRule="auto"/>
        <w:rPr>
          <w:rFonts w:ascii="Arial" w:hAnsi="Arial" w:cs="Arial"/>
          <w:szCs w:val="18"/>
          <w:lang w:val="fr-CA"/>
        </w:rPr>
      </w:pPr>
    </w:p>
    <w:p w14:paraId="3800DB7E" w14:textId="31C71932" w:rsidR="00803A2E" w:rsidRDefault="00CB4B78" w:rsidP="00FB08BF">
      <w:pPr>
        <w:tabs>
          <w:tab w:val="right" w:pos="7797"/>
        </w:tabs>
        <w:spacing w:line="240" w:lineRule="auto"/>
        <w:rPr>
          <w:rFonts w:ascii="Arial" w:hAnsi="Arial" w:cs="Arial"/>
          <w:szCs w:val="18"/>
          <w:lang w:val="fr-CA"/>
        </w:rPr>
      </w:pPr>
      <w:r w:rsidRPr="00DF4C60">
        <w:rPr>
          <w:rFonts w:ascii="Arial" w:hAnsi="Arial" w:cs="Arial"/>
          <w:b/>
          <w:bCs/>
          <w:szCs w:val="18"/>
          <w:lang w:val="fr-CA"/>
        </w:rPr>
        <w:t>Conseiller au politique</w:t>
      </w:r>
      <w:r w:rsidRPr="00DF4C60">
        <w:rPr>
          <w:rFonts w:ascii="Arial" w:hAnsi="Arial" w:cs="Arial"/>
          <w:szCs w:val="18"/>
          <w:lang w:val="fr-CA"/>
        </w:rPr>
        <w:t xml:space="preserve"> | </w:t>
      </w:r>
      <w:proofErr w:type="gramStart"/>
      <w:r w:rsidR="00BE431A" w:rsidRPr="00DF4C60">
        <w:rPr>
          <w:rFonts w:ascii="Arial" w:hAnsi="Arial" w:cs="Arial"/>
          <w:szCs w:val="18"/>
          <w:lang w:val="fr-CA"/>
        </w:rPr>
        <w:t>M</w:t>
      </w:r>
      <w:r w:rsidRPr="00DF4C60">
        <w:rPr>
          <w:rFonts w:ascii="Arial" w:hAnsi="Arial" w:cs="Arial"/>
          <w:szCs w:val="18"/>
          <w:lang w:val="fr-CA"/>
        </w:rPr>
        <w:t>inistère</w:t>
      </w:r>
      <w:proofErr w:type="gramEnd"/>
      <w:r w:rsidRPr="00DF4C60">
        <w:rPr>
          <w:rFonts w:ascii="Arial" w:hAnsi="Arial" w:cs="Arial"/>
          <w:szCs w:val="18"/>
          <w:lang w:val="fr-CA"/>
        </w:rPr>
        <w:t xml:space="preserve"> des </w:t>
      </w:r>
      <w:r w:rsidR="00BE431A" w:rsidRPr="00DF4C60">
        <w:rPr>
          <w:rFonts w:ascii="Arial" w:hAnsi="Arial" w:cs="Arial"/>
          <w:szCs w:val="18"/>
          <w:lang w:val="fr-CA"/>
        </w:rPr>
        <w:t>A</w:t>
      </w:r>
      <w:r w:rsidRPr="00DF4C60">
        <w:rPr>
          <w:rFonts w:ascii="Arial" w:hAnsi="Arial" w:cs="Arial"/>
          <w:szCs w:val="18"/>
          <w:lang w:val="fr-CA"/>
        </w:rPr>
        <w:t xml:space="preserve">ffaires </w:t>
      </w:r>
      <w:r w:rsidR="00BE431A" w:rsidRPr="00DF4C60">
        <w:rPr>
          <w:rFonts w:ascii="Arial" w:hAnsi="Arial" w:cs="Arial"/>
          <w:szCs w:val="18"/>
          <w:lang w:val="fr-CA"/>
        </w:rPr>
        <w:t>M</w:t>
      </w:r>
      <w:r w:rsidRPr="00DF4C60">
        <w:rPr>
          <w:rFonts w:ascii="Arial" w:hAnsi="Arial" w:cs="Arial"/>
          <w:szCs w:val="18"/>
          <w:lang w:val="fr-CA"/>
        </w:rPr>
        <w:t>unicipales et de l’</w:t>
      </w:r>
      <w:r w:rsidR="00BE431A" w:rsidRPr="00DF4C60">
        <w:rPr>
          <w:rFonts w:ascii="Arial" w:hAnsi="Arial" w:cs="Arial"/>
          <w:szCs w:val="18"/>
          <w:lang w:val="fr-CA"/>
        </w:rPr>
        <w:t>H</w:t>
      </w:r>
      <w:r w:rsidRPr="00DF4C60">
        <w:rPr>
          <w:rFonts w:ascii="Arial" w:hAnsi="Arial" w:cs="Arial"/>
          <w:szCs w:val="18"/>
          <w:lang w:val="fr-CA"/>
        </w:rPr>
        <w:t>abitation, Québec</w:t>
      </w:r>
      <w:r w:rsidR="002C2A18" w:rsidRPr="00DF4C60">
        <w:rPr>
          <w:rFonts w:ascii="Arial" w:hAnsi="Arial" w:cs="Arial"/>
          <w:szCs w:val="18"/>
          <w:lang w:val="fr-CA"/>
        </w:rPr>
        <w:tab/>
      </w:r>
      <w:r w:rsidR="00803A2E">
        <w:rPr>
          <w:rFonts w:ascii="Arial" w:hAnsi="Arial" w:cs="Arial"/>
          <w:szCs w:val="18"/>
          <w:lang w:val="fr-CA"/>
        </w:rPr>
        <w:t xml:space="preserve">  </w:t>
      </w:r>
    </w:p>
    <w:p w14:paraId="6AF60058" w14:textId="115146C9" w:rsidR="00CB4B78" w:rsidRDefault="00803A2E" w:rsidP="00FB08BF">
      <w:pPr>
        <w:tabs>
          <w:tab w:val="right" w:pos="7797"/>
        </w:tabs>
        <w:spacing w:line="240" w:lineRule="auto"/>
        <w:rPr>
          <w:rFonts w:ascii="Arial" w:hAnsi="Arial" w:cs="Arial"/>
          <w:szCs w:val="18"/>
          <w:lang w:val="fr-CA"/>
        </w:rPr>
      </w:pPr>
      <w:r>
        <w:rPr>
          <w:rFonts w:ascii="Arial" w:hAnsi="Arial" w:cs="Arial"/>
          <w:szCs w:val="18"/>
          <w:lang w:val="fr-CA"/>
        </w:rPr>
        <w:t xml:space="preserve">                                                                                                                           </w:t>
      </w:r>
      <w:r w:rsidRPr="00803A2E">
        <w:rPr>
          <w:rFonts w:ascii="Arial" w:hAnsi="Arial" w:cs="Arial"/>
          <w:color w:val="000000" w:themeColor="text1"/>
          <w:szCs w:val="18"/>
          <w:lang w:val="fr-CA"/>
        </w:rPr>
        <w:t xml:space="preserve">Mai </w:t>
      </w:r>
      <w:r w:rsidR="00CB4B78" w:rsidRPr="00DF4C60">
        <w:rPr>
          <w:rFonts w:ascii="Arial" w:hAnsi="Arial" w:cs="Arial"/>
          <w:color w:val="000000" w:themeColor="text1"/>
          <w:szCs w:val="18"/>
          <w:lang w:val="fr-CA"/>
        </w:rPr>
        <w:t>2021</w:t>
      </w:r>
      <w:r>
        <w:rPr>
          <w:rFonts w:ascii="Arial" w:hAnsi="Arial" w:cs="Arial"/>
          <w:color w:val="000000" w:themeColor="text1"/>
          <w:szCs w:val="18"/>
          <w:lang w:val="fr-CA"/>
        </w:rPr>
        <w:t>-Dec 2021</w:t>
      </w:r>
    </w:p>
    <w:p w14:paraId="43739A52" w14:textId="77D7B1C1" w:rsidR="00AB53F5" w:rsidRPr="00FB08BF" w:rsidRDefault="00FB08BF" w:rsidP="00FB08BF">
      <w:pPr>
        <w:pStyle w:val="Paragraphedeliste"/>
        <w:numPr>
          <w:ilvl w:val="0"/>
          <w:numId w:val="29"/>
        </w:numPr>
        <w:spacing w:line="240" w:lineRule="auto"/>
        <w:rPr>
          <w:rFonts w:ascii="Arial" w:hAnsi="Arial" w:cs="Arial"/>
          <w:lang w:val="fr-CA"/>
        </w:rPr>
      </w:pPr>
      <w:r w:rsidRPr="007C1AD4">
        <w:rPr>
          <w:rFonts w:ascii="Arial" w:hAnsi="Arial" w:cs="Arial"/>
          <w:lang w:val="fr-CA"/>
        </w:rPr>
        <w:t>R</w:t>
      </w:r>
      <w:r w:rsidRPr="00FB08BF">
        <w:rPr>
          <w:rFonts w:ascii="Arial" w:hAnsi="Arial" w:cs="Arial"/>
          <w:lang w:val="fr-CA"/>
        </w:rPr>
        <w:t xml:space="preserve">édiger le résumé des réunions pour l’équipe </w:t>
      </w:r>
    </w:p>
    <w:p w14:paraId="7A7815F1" w14:textId="2D862391" w:rsidR="00CB4B78" w:rsidRPr="00DF4C60" w:rsidRDefault="00CB4B78" w:rsidP="00CB4B78">
      <w:pPr>
        <w:pStyle w:val="Paragraphedeliste"/>
        <w:numPr>
          <w:ilvl w:val="0"/>
          <w:numId w:val="29"/>
        </w:numPr>
        <w:spacing w:line="240" w:lineRule="auto"/>
        <w:rPr>
          <w:rFonts w:ascii="Arial" w:hAnsi="Arial" w:cs="Arial"/>
          <w:lang w:val="fr-CA"/>
        </w:rPr>
      </w:pPr>
      <w:r w:rsidRPr="00DF4C60">
        <w:rPr>
          <w:rFonts w:ascii="Arial" w:hAnsi="Arial" w:cs="Arial"/>
          <w:lang w:val="fr-CA"/>
        </w:rPr>
        <w:t>Gérer la base de données concernant les résolutions de vote par correspondance</w:t>
      </w:r>
    </w:p>
    <w:p w14:paraId="6BEEC6FE" w14:textId="27F4D6D7" w:rsidR="00CB4B78" w:rsidRPr="00DF4C60" w:rsidRDefault="00CB4B78" w:rsidP="00CB4B78">
      <w:pPr>
        <w:pStyle w:val="Paragraphedeliste"/>
        <w:numPr>
          <w:ilvl w:val="0"/>
          <w:numId w:val="29"/>
        </w:numPr>
        <w:spacing w:line="240" w:lineRule="auto"/>
        <w:rPr>
          <w:rFonts w:ascii="Arial" w:hAnsi="Arial" w:cs="Arial"/>
          <w:lang w:val="fr-CA"/>
        </w:rPr>
      </w:pPr>
      <w:r w:rsidRPr="00DF4C60">
        <w:rPr>
          <w:rFonts w:ascii="Arial" w:hAnsi="Arial" w:cs="Arial"/>
          <w:lang w:val="fr-CA"/>
        </w:rPr>
        <w:t>Préparer des tableaux pour les statistiques électorales</w:t>
      </w:r>
    </w:p>
    <w:p w14:paraId="4254F5A2" w14:textId="05798467" w:rsidR="00CB4B78" w:rsidRPr="00DF4C60" w:rsidRDefault="00BE431A" w:rsidP="00CB4B78">
      <w:pPr>
        <w:pStyle w:val="Paragraphedeliste"/>
        <w:numPr>
          <w:ilvl w:val="0"/>
          <w:numId w:val="29"/>
        </w:numPr>
        <w:spacing w:line="240" w:lineRule="auto"/>
        <w:rPr>
          <w:rFonts w:ascii="Arial" w:hAnsi="Arial" w:cs="Arial"/>
          <w:lang w:val="fr-CA"/>
        </w:rPr>
      </w:pPr>
      <w:r w:rsidRPr="00DF4C60">
        <w:rPr>
          <w:rFonts w:ascii="Arial" w:hAnsi="Arial" w:cs="Arial"/>
          <w:lang w:val="fr-CA"/>
        </w:rPr>
        <w:t>M</w:t>
      </w:r>
      <w:r w:rsidR="00CB4B78" w:rsidRPr="00DF4C60">
        <w:rPr>
          <w:rFonts w:ascii="Arial" w:hAnsi="Arial" w:cs="Arial"/>
          <w:lang w:val="fr-CA"/>
        </w:rPr>
        <w:t>ettre à jour les informations concernant le vote électronique</w:t>
      </w:r>
    </w:p>
    <w:p w14:paraId="53145269" w14:textId="7DF98FFB" w:rsidR="00CB4B78" w:rsidRDefault="00785D5B" w:rsidP="00CB4B78">
      <w:pPr>
        <w:pStyle w:val="Paragraphedeliste"/>
        <w:numPr>
          <w:ilvl w:val="0"/>
          <w:numId w:val="29"/>
        </w:numPr>
        <w:spacing w:line="240" w:lineRule="auto"/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 xml:space="preserve">Analyser les enjeux </w:t>
      </w:r>
      <w:r w:rsidR="009D1DB0">
        <w:rPr>
          <w:rFonts w:ascii="Arial" w:hAnsi="Arial" w:cs="Arial"/>
          <w:lang w:val="fr-CA"/>
        </w:rPr>
        <w:t xml:space="preserve">de participation </w:t>
      </w:r>
      <w:r w:rsidR="00ED54FF">
        <w:rPr>
          <w:rFonts w:ascii="Arial" w:hAnsi="Arial" w:cs="Arial"/>
          <w:lang w:val="fr-CA"/>
        </w:rPr>
        <w:t>des jeunes adultes au</w:t>
      </w:r>
      <w:r w:rsidR="003B6D95">
        <w:rPr>
          <w:rFonts w:ascii="Arial" w:hAnsi="Arial" w:cs="Arial"/>
          <w:lang w:val="fr-CA"/>
        </w:rPr>
        <w:t>x</w:t>
      </w:r>
      <w:r w:rsidR="00ED54FF">
        <w:rPr>
          <w:rFonts w:ascii="Arial" w:hAnsi="Arial" w:cs="Arial"/>
          <w:lang w:val="fr-CA"/>
        </w:rPr>
        <w:t xml:space="preserve"> élections municipales </w:t>
      </w:r>
    </w:p>
    <w:p w14:paraId="1533F7A8" w14:textId="0098545F" w:rsidR="00682F6C" w:rsidRDefault="00682F6C" w:rsidP="00682F6C">
      <w:pPr>
        <w:pStyle w:val="Paragraphedeliste"/>
        <w:numPr>
          <w:ilvl w:val="0"/>
          <w:numId w:val="0"/>
        </w:numPr>
        <w:spacing w:line="240" w:lineRule="auto"/>
        <w:ind w:left="360"/>
        <w:rPr>
          <w:rFonts w:ascii="Arial" w:hAnsi="Arial" w:cs="Arial"/>
          <w:lang w:val="fr-CA"/>
        </w:rPr>
      </w:pPr>
    </w:p>
    <w:p w14:paraId="5485D352" w14:textId="08E4A36B" w:rsidR="00E813B0" w:rsidRPr="00DF4C60" w:rsidRDefault="00E813B0" w:rsidP="00E813B0">
      <w:pPr>
        <w:pStyle w:val="Paragraphedeliste"/>
        <w:numPr>
          <w:ilvl w:val="0"/>
          <w:numId w:val="0"/>
        </w:numPr>
        <w:spacing w:line="240" w:lineRule="auto"/>
        <w:ind w:left="360"/>
        <w:rPr>
          <w:rFonts w:ascii="Arial" w:hAnsi="Arial" w:cs="Arial"/>
          <w:lang w:val="fr-CA"/>
        </w:rPr>
      </w:pPr>
    </w:p>
    <w:p w14:paraId="03267B2A" w14:textId="3695AD29" w:rsidR="00682F6C" w:rsidRDefault="00682F6C" w:rsidP="00682F6C">
      <w:pPr>
        <w:spacing w:line="360" w:lineRule="auto"/>
        <w:ind w:right="684"/>
        <w:rPr>
          <w:rStyle w:val="titreCar"/>
          <w:rFonts w:ascii="Arial" w:eastAsiaTheme="minorHAnsi" w:hAnsi="Arial"/>
          <w:color w:val="000000" w:themeColor="text1"/>
          <w:spacing w:val="0"/>
          <w:szCs w:val="18"/>
          <w:lang w:val="fr-CA"/>
        </w:rPr>
      </w:pPr>
    </w:p>
    <w:p w14:paraId="417E98AE" w14:textId="7A790B94" w:rsidR="00682F6C" w:rsidRDefault="00682F6C" w:rsidP="00682F6C">
      <w:pPr>
        <w:spacing w:line="360" w:lineRule="auto"/>
        <w:ind w:right="684"/>
        <w:rPr>
          <w:rStyle w:val="titreCar"/>
          <w:rFonts w:ascii="Arial" w:eastAsiaTheme="minorHAnsi" w:hAnsi="Arial"/>
          <w:color w:val="000000" w:themeColor="text1"/>
          <w:spacing w:val="0"/>
          <w:szCs w:val="18"/>
          <w:lang w:val="fr-CA"/>
        </w:rPr>
      </w:pPr>
      <w:r w:rsidRPr="00DF4C60">
        <w:rPr>
          <w:rFonts w:ascii="Arial" w:hAnsi="Arial" w:cs="Arial"/>
          <w:noProof/>
          <w:color w:val="FFFFFF" w:themeColor="background1"/>
          <w:lang w:val="fr-CA" w:eastAsia="fr-CA"/>
        </w:rPr>
        <w:lastRenderedPageBreak/>
        <w:drawing>
          <wp:anchor distT="0" distB="0" distL="114300" distR="114300" simplePos="0" relativeHeight="251746304" behindDoc="0" locked="0" layoutInCell="1" allowOverlap="1" wp14:anchorId="7A594CB8" wp14:editId="28A5B560">
            <wp:simplePos x="0" y="0"/>
            <wp:positionH relativeFrom="margin">
              <wp:posOffset>-567690</wp:posOffset>
            </wp:positionH>
            <wp:positionV relativeFrom="paragraph">
              <wp:posOffset>52070</wp:posOffset>
            </wp:positionV>
            <wp:extent cx="396240" cy="457200"/>
            <wp:effectExtent l="0" t="0" r="3810" b="0"/>
            <wp:wrapTight wrapText="bothSides">
              <wp:wrapPolygon edited="0">
                <wp:start x="0" y="0"/>
                <wp:lineTo x="0" y="20700"/>
                <wp:lineTo x="2077" y="20700"/>
                <wp:lineTo x="3115" y="20700"/>
                <wp:lineTo x="20769" y="10800"/>
                <wp:lineTo x="20769" y="9000"/>
                <wp:lineTo x="3115" y="0"/>
                <wp:lineTo x="0" y="0"/>
              </wp:wrapPolygon>
            </wp:wrapTight>
            <wp:docPr id="1495991512" name="Image 149599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DA3DD4" w14:textId="77480EA1" w:rsidR="00682F6C" w:rsidRPr="00DF4C60" w:rsidRDefault="00682F6C" w:rsidP="00682F6C">
      <w:pPr>
        <w:spacing w:line="360" w:lineRule="auto"/>
        <w:ind w:right="684"/>
        <w:rPr>
          <w:rStyle w:val="titreCar"/>
          <w:rFonts w:ascii="Arial" w:eastAsiaTheme="minorHAnsi" w:hAnsi="Arial"/>
          <w:color w:val="000000" w:themeColor="text1"/>
          <w:spacing w:val="0"/>
          <w:szCs w:val="18"/>
          <w:lang w:val="fr-CA"/>
        </w:rPr>
      </w:pPr>
      <w:r w:rsidRPr="00DF4C60">
        <w:rPr>
          <w:rStyle w:val="titreCar"/>
          <w:rFonts w:ascii="Arial" w:eastAsiaTheme="minorHAnsi" w:hAnsi="Arial"/>
          <w:color w:val="000000" w:themeColor="text1"/>
          <w:spacing w:val="0"/>
          <w:szCs w:val="18"/>
          <w:lang w:val="fr-CA"/>
        </w:rPr>
        <w:t>FORMATION</w:t>
      </w:r>
    </w:p>
    <w:p w14:paraId="1E82B234" w14:textId="77777777" w:rsidR="00682F6C" w:rsidRPr="00DF4C60" w:rsidRDefault="00682F6C" w:rsidP="00682F6C">
      <w:pPr>
        <w:tabs>
          <w:tab w:val="right" w:pos="7797"/>
        </w:tabs>
        <w:ind w:right="49"/>
        <w:rPr>
          <w:rStyle w:val="titreCar"/>
          <w:rFonts w:ascii="Arial" w:eastAsiaTheme="minorHAnsi" w:hAnsi="Arial"/>
          <w:bCs w:val="0"/>
          <w:caps w:val="0"/>
          <w:color w:val="808080" w:themeColor="background1" w:themeShade="80"/>
          <w:spacing w:val="0"/>
          <w:szCs w:val="18"/>
          <w:lang w:val="fr-CA"/>
        </w:rPr>
      </w:pPr>
      <w:r w:rsidRPr="00DF4C60">
        <w:rPr>
          <w:rStyle w:val="titreCar"/>
          <w:rFonts w:ascii="Arial" w:eastAsiaTheme="minorHAnsi" w:hAnsi="Arial"/>
          <w:bCs w:val="0"/>
          <w:caps w:val="0"/>
          <w:color w:val="767171" w:themeColor="background2" w:themeShade="80"/>
          <w:spacing w:val="0"/>
          <w:szCs w:val="18"/>
          <w:lang w:val="fr-CA"/>
        </w:rPr>
        <w:t>Maîtrise en études internationales</w:t>
      </w:r>
      <w:r w:rsidRPr="00DF4C60">
        <w:rPr>
          <w:rStyle w:val="titreCar"/>
          <w:rFonts w:ascii="Arial" w:eastAsiaTheme="minorHAnsi" w:hAnsi="Arial"/>
          <w:bCs w:val="0"/>
          <w:caps w:val="0"/>
          <w:color w:val="808080" w:themeColor="background1" w:themeShade="80"/>
          <w:spacing w:val="0"/>
          <w:szCs w:val="18"/>
          <w:lang w:val="fr-CA"/>
        </w:rPr>
        <w:t>, majeure relatio</w:t>
      </w:r>
      <w:r>
        <w:rPr>
          <w:rStyle w:val="titreCar"/>
          <w:rFonts w:ascii="Arial" w:eastAsiaTheme="minorHAnsi" w:hAnsi="Arial"/>
          <w:bCs w:val="0"/>
          <w:caps w:val="0"/>
          <w:color w:val="808080" w:themeColor="background1" w:themeShade="80"/>
          <w:spacing w:val="0"/>
          <w:szCs w:val="18"/>
          <w:lang w:val="fr-CA"/>
        </w:rPr>
        <w:t>ns internationales / diplomatie</w:t>
      </w:r>
      <w:r w:rsidRPr="00DF4C60">
        <w:rPr>
          <w:rStyle w:val="titreCar"/>
          <w:rFonts w:ascii="Arial" w:eastAsiaTheme="minorHAnsi" w:hAnsi="Arial"/>
          <w:bCs w:val="0"/>
          <w:caps w:val="0"/>
          <w:color w:val="808080" w:themeColor="background1" w:themeShade="80"/>
          <w:spacing w:val="0"/>
          <w:szCs w:val="18"/>
          <w:lang w:val="fr-CA"/>
        </w:rPr>
        <w:tab/>
      </w:r>
      <w:r w:rsidRPr="00DF4C60">
        <w:rPr>
          <w:rStyle w:val="titreCar"/>
          <w:rFonts w:ascii="Arial" w:eastAsiaTheme="minorHAnsi" w:hAnsi="Arial"/>
          <w:b w:val="0"/>
          <w:caps w:val="0"/>
          <w:color w:val="auto"/>
          <w:spacing w:val="0"/>
          <w:szCs w:val="18"/>
          <w:lang w:val="fr-CA"/>
        </w:rPr>
        <w:t>202</w:t>
      </w:r>
      <w:r>
        <w:rPr>
          <w:rStyle w:val="titreCar"/>
          <w:rFonts w:ascii="Arial" w:eastAsiaTheme="minorHAnsi" w:hAnsi="Arial"/>
          <w:b w:val="0"/>
          <w:caps w:val="0"/>
          <w:color w:val="auto"/>
          <w:spacing w:val="0"/>
          <w:szCs w:val="18"/>
          <w:lang w:val="fr-CA"/>
        </w:rPr>
        <w:t>4</w:t>
      </w:r>
    </w:p>
    <w:p w14:paraId="16FB339C" w14:textId="6EB07530" w:rsidR="00682F6C" w:rsidRPr="00DF4C60" w:rsidRDefault="00682F6C" w:rsidP="00682F6C">
      <w:pPr>
        <w:ind w:right="49"/>
        <w:rPr>
          <w:rStyle w:val="titreCar"/>
          <w:rFonts w:ascii="Arial" w:eastAsiaTheme="minorHAnsi" w:hAnsi="Arial"/>
          <w:bCs w:val="0"/>
          <w:i/>
          <w:iCs/>
          <w:caps w:val="0"/>
          <w:color w:val="808080" w:themeColor="background1" w:themeShade="80"/>
          <w:spacing w:val="0"/>
          <w:szCs w:val="18"/>
          <w:lang w:val="fr-CA"/>
        </w:rPr>
      </w:pPr>
      <w:r w:rsidRPr="00DF4C60">
        <w:rPr>
          <w:rStyle w:val="titreCar"/>
          <w:rFonts w:ascii="Arial" w:eastAsiaTheme="minorHAnsi" w:hAnsi="Arial"/>
          <w:bCs w:val="0"/>
          <w:i/>
          <w:iCs/>
          <w:caps w:val="0"/>
          <w:color w:val="808080" w:themeColor="background1" w:themeShade="80"/>
          <w:spacing w:val="0"/>
          <w:szCs w:val="18"/>
          <w:lang w:val="fr-CA"/>
        </w:rPr>
        <w:t>Cheminement Profil international</w:t>
      </w:r>
    </w:p>
    <w:p w14:paraId="3DF79C6C" w14:textId="07360AF4" w:rsidR="00682F6C" w:rsidRPr="00DF4C60" w:rsidRDefault="00682F6C" w:rsidP="00682F6C">
      <w:pPr>
        <w:ind w:right="684"/>
        <w:rPr>
          <w:rStyle w:val="titreCar"/>
          <w:rFonts w:ascii="Arial" w:eastAsiaTheme="minorHAnsi" w:hAnsi="Arial"/>
          <w:b w:val="0"/>
          <w:caps w:val="0"/>
          <w:color w:val="808080" w:themeColor="background1" w:themeShade="80"/>
          <w:spacing w:val="0"/>
          <w:szCs w:val="18"/>
          <w:lang w:val="fr-CA"/>
        </w:rPr>
      </w:pPr>
      <w:r w:rsidRPr="00DF4C60">
        <w:rPr>
          <w:rStyle w:val="titreCar"/>
          <w:rFonts w:ascii="Arial" w:eastAsiaTheme="minorHAnsi" w:hAnsi="Arial"/>
          <w:b w:val="0"/>
          <w:caps w:val="0"/>
          <w:color w:val="808080" w:themeColor="background1" w:themeShade="80"/>
          <w:spacing w:val="0"/>
          <w:szCs w:val="18"/>
          <w:lang w:val="fr-CA"/>
        </w:rPr>
        <w:t>École supérieure d’études internationales, Université Laval à Québec</w:t>
      </w:r>
    </w:p>
    <w:p w14:paraId="5F38B047" w14:textId="593C59DB" w:rsidR="00682F6C" w:rsidRDefault="00682F6C" w:rsidP="00682F6C">
      <w:pPr>
        <w:tabs>
          <w:tab w:val="right" w:pos="7797"/>
        </w:tabs>
        <w:ind w:right="684"/>
        <w:rPr>
          <w:rStyle w:val="titreCar"/>
          <w:rFonts w:ascii="Arial" w:eastAsiaTheme="minorHAnsi" w:hAnsi="Arial"/>
          <w:b w:val="0"/>
          <w:caps w:val="0"/>
          <w:color w:val="000000" w:themeColor="text1"/>
          <w:spacing w:val="0"/>
          <w:szCs w:val="18"/>
          <w:lang w:val="fr-CA"/>
        </w:rPr>
      </w:pPr>
      <w:r w:rsidRPr="00DF4C60">
        <w:rPr>
          <w:rStyle w:val="titreCar"/>
          <w:rFonts w:ascii="Arial" w:eastAsiaTheme="minorHAnsi" w:hAnsi="Arial"/>
          <w:b w:val="0"/>
          <w:caps w:val="0"/>
          <w:color w:val="767171" w:themeColor="background2" w:themeShade="80"/>
          <w:spacing w:val="0"/>
          <w:szCs w:val="18"/>
          <w:lang w:val="fr-CA"/>
        </w:rPr>
        <w:t xml:space="preserve">Session à l’international – </w:t>
      </w:r>
      <w:r w:rsidRPr="00D57F46">
        <w:rPr>
          <w:rStyle w:val="titreCar"/>
          <w:rFonts w:ascii="Arial" w:eastAsiaTheme="minorHAnsi" w:hAnsi="Arial"/>
          <w:b w:val="0"/>
          <w:i/>
          <w:iCs/>
          <w:caps w:val="0"/>
          <w:color w:val="767171" w:themeColor="background2" w:themeShade="80"/>
          <w:spacing w:val="0"/>
          <w:szCs w:val="18"/>
          <w:lang w:val="fr-CA"/>
        </w:rPr>
        <w:t xml:space="preserve">Luiss Libra </w:t>
      </w:r>
      <w:proofErr w:type="spellStart"/>
      <w:r w:rsidRPr="00D57F46">
        <w:rPr>
          <w:rStyle w:val="titreCar"/>
          <w:rFonts w:ascii="Arial" w:eastAsiaTheme="minorHAnsi" w:hAnsi="Arial"/>
          <w:b w:val="0"/>
          <w:i/>
          <w:iCs/>
          <w:caps w:val="0"/>
          <w:color w:val="767171" w:themeColor="background2" w:themeShade="80"/>
          <w:spacing w:val="0"/>
          <w:szCs w:val="18"/>
          <w:lang w:val="fr-CA"/>
        </w:rPr>
        <w:t>Universita</w:t>
      </w:r>
      <w:proofErr w:type="spellEnd"/>
      <w:r w:rsidRPr="00D57F46">
        <w:rPr>
          <w:rStyle w:val="titreCar"/>
          <w:rFonts w:ascii="Arial" w:eastAsiaTheme="minorHAnsi" w:hAnsi="Arial"/>
          <w:b w:val="0"/>
          <w:i/>
          <w:iCs/>
          <w:caps w:val="0"/>
          <w:color w:val="767171" w:themeColor="background2" w:themeShade="80"/>
          <w:spacing w:val="0"/>
          <w:szCs w:val="18"/>
          <w:lang w:val="fr-CA"/>
        </w:rPr>
        <w:t xml:space="preserve"> </w:t>
      </w:r>
      <w:proofErr w:type="spellStart"/>
      <w:r w:rsidRPr="00D57F46">
        <w:rPr>
          <w:rStyle w:val="titreCar"/>
          <w:rFonts w:ascii="Arial" w:eastAsiaTheme="minorHAnsi" w:hAnsi="Arial"/>
          <w:b w:val="0"/>
          <w:i/>
          <w:iCs/>
          <w:caps w:val="0"/>
          <w:color w:val="767171" w:themeColor="background2" w:themeShade="80"/>
          <w:spacing w:val="0"/>
          <w:szCs w:val="18"/>
          <w:lang w:val="fr-CA"/>
        </w:rPr>
        <w:t>internatzionale</w:t>
      </w:r>
      <w:proofErr w:type="spellEnd"/>
      <w:r w:rsidRPr="00D57F46">
        <w:rPr>
          <w:rStyle w:val="titreCar"/>
          <w:rFonts w:ascii="Arial" w:eastAsiaTheme="minorHAnsi" w:hAnsi="Arial"/>
          <w:b w:val="0"/>
          <w:i/>
          <w:iCs/>
          <w:caps w:val="0"/>
          <w:color w:val="767171" w:themeColor="background2" w:themeShade="80"/>
          <w:spacing w:val="0"/>
          <w:szCs w:val="18"/>
          <w:lang w:val="fr-CA"/>
        </w:rPr>
        <w:t xml:space="preserve"> Degli Studi </w:t>
      </w:r>
      <w:proofErr w:type="spellStart"/>
      <w:r w:rsidRPr="00D57F46">
        <w:rPr>
          <w:rStyle w:val="titreCar"/>
          <w:rFonts w:ascii="Arial" w:eastAsiaTheme="minorHAnsi" w:hAnsi="Arial"/>
          <w:b w:val="0"/>
          <w:i/>
          <w:iCs/>
          <w:caps w:val="0"/>
          <w:color w:val="767171" w:themeColor="background2" w:themeShade="80"/>
          <w:spacing w:val="0"/>
          <w:szCs w:val="18"/>
          <w:lang w:val="fr-CA"/>
        </w:rPr>
        <w:t>Sociali</w:t>
      </w:r>
      <w:proofErr w:type="spellEnd"/>
      <w:r w:rsidRPr="00D57F46">
        <w:rPr>
          <w:rStyle w:val="titreCar"/>
          <w:rFonts w:ascii="Arial" w:eastAsiaTheme="minorHAnsi" w:hAnsi="Arial"/>
          <w:b w:val="0"/>
          <w:i/>
          <w:iCs/>
          <w:caps w:val="0"/>
          <w:color w:val="767171" w:themeColor="background2" w:themeShade="80"/>
          <w:spacing w:val="0"/>
          <w:szCs w:val="18"/>
          <w:lang w:val="fr-CA"/>
        </w:rPr>
        <w:t>, Italie</w:t>
      </w:r>
      <w:r w:rsidRPr="00DF4C60">
        <w:rPr>
          <w:rStyle w:val="titreCar"/>
          <w:rFonts w:ascii="Arial" w:eastAsiaTheme="minorHAnsi" w:hAnsi="Arial"/>
          <w:b w:val="0"/>
          <w:caps w:val="0"/>
          <w:color w:val="767171" w:themeColor="background2" w:themeShade="80"/>
          <w:spacing w:val="0"/>
          <w:szCs w:val="18"/>
          <w:lang w:val="fr-CA"/>
        </w:rPr>
        <w:tab/>
      </w:r>
      <w:r w:rsidRPr="00DF4C60">
        <w:rPr>
          <w:rStyle w:val="titreCar"/>
          <w:rFonts w:ascii="Arial" w:eastAsiaTheme="minorHAnsi" w:hAnsi="Arial"/>
          <w:b w:val="0"/>
          <w:caps w:val="0"/>
          <w:color w:val="000000" w:themeColor="text1"/>
          <w:spacing w:val="0"/>
          <w:szCs w:val="18"/>
          <w:lang w:val="fr-CA"/>
        </w:rPr>
        <w:t>2022</w:t>
      </w:r>
    </w:p>
    <w:p w14:paraId="1CCF73DA" w14:textId="77777777" w:rsidR="00682F6C" w:rsidRPr="004F68B6" w:rsidRDefault="00682F6C" w:rsidP="00682F6C">
      <w:pPr>
        <w:pStyle w:val="Annee"/>
        <w:tabs>
          <w:tab w:val="right" w:pos="7797"/>
        </w:tabs>
        <w:spacing w:line="259" w:lineRule="auto"/>
        <w:rPr>
          <w:rFonts w:ascii="Arial" w:hAnsi="Arial"/>
          <w:color w:val="767171" w:themeColor="background2" w:themeShade="80"/>
          <w:lang w:val="fr-CA"/>
        </w:rPr>
      </w:pPr>
    </w:p>
    <w:p w14:paraId="5D9C46CA" w14:textId="38A1A024" w:rsidR="00682F6C" w:rsidRPr="00DF4C60" w:rsidRDefault="00682F6C" w:rsidP="00682F6C">
      <w:pPr>
        <w:pStyle w:val="Annee"/>
        <w:tabs>
          <w:tab w:val="right" w:pos="7797"/>
        </w:tabs>
        <w:spacing w:line="259" w:lineRule="auto"/>
        <w:rPr>
          <w:rFonts w:ascii="Arial" w:hAnsi="Arial"/>
          <w:lang w:val="fr-CA"/>
        </w:rPr>
      </w:pPr>
      <w:r w:rsidRPr="00DF4C60">
        <w:rPr>
          <w:rFonts w:ascii="Arial" w:hAnsi="Arial"/>
          <w:color w:val="767171" w:themeColor="background2" w:themeShade="80"/>
          <w:lang w:val="fr-CA"/>
        </w:rPr>
        <w:t xml:space="preserve">Baccalauréat en administration, </w:t>
      </w:r>
      <w:r w:rsidRPr="00DF4C60">
        <w:rPr>
          <w:rFonts w:ascii="Arial" w:hAnsi="Arial"/>
          <w:color w:val="808080" w:themeColor="background1" w:themeShade="80"/>
          <w:lang w:val="fr-CA"/>
        </w:rPr>
        <w:t>profil affaires internationales</w:t>
      </w:r>
      <w:r w:rsidRPr="00DF4C60">
        <w:rPr>
          <w:rFonts w:ascii="Arial" w:hAnsi="Arial"/>
          <w:color w:val="808080" w:themeColor="background1" w:themeShade="80"/>
          <w:lang w:val="fr-CA"/>
        </w:rPr>
        <w:tab/>
      </w:r>
      <w:r w:rsidRPr="00DF4C60">
        <w:rPr>
          <w:rFonts w:ascii="Arial" w:hAnsi="Arial"/>
          <w:b w:val="0"/>
          <w:bCs w:val="0"/>
          <w:lang w:val="fr-CA"/>
        </w:rPr>
        <w:t>2021</w:t>
      </w:r>
    </w:p>
    <w:p w14:paraId="4F548FFE" w14:textId="6D96FC6B" w:rsidR="00682F6C" w:rsidRPr="009A1374" w:rsidRDefault="00682F6C" w:rsidP="00682F6C">
      <w:pPr>
        <w:pStyle w:val="Annee"/>
        <w:spacing w:line="259" w:lineRule="auto"/>
        <w:rPr>
          <w:rFonts w:ascii="Arial" w:hAnsi="Arial"/>
          <w:i/>
          <w:iCs/>
          <w:color w:val="808080" w:themeColor="background1" w:themeShade="80"/>
          <w:lang w:val="fr-CA"/>
        </w:rPr>
      </w:pPr>
      <w:r w:rsidRPr="00DF4C60">
        <w:rPr>
          <w:rFonts w:ascii="Arial" w:hAnsi="Arial"/>
          <w:i/>
          <w:iCs/>
          <w:color w:val="808080" w:themeColor="background1" w:themeShade="80"/>
          <w:lang w:val="fr-CA"/>
        </w:rPr>
        <w:t xml:space="preserve">Cheminement </w:t>
      </w:r>
      <w:r w:rsidRPr="004F68B6">
        <w:rPr>
          <w:rFonts w:ascii="Arial" w:hAnsi="Arial"/>
          <w:i/>
          <w:iCs/>
          <w:color w:val="808080" w:themeColor="background1" w:themeShade="80"/>
          <w:lang w:val="fr-CA"/>
        </w:rPr>
        <w:t>Honor</w:t>
      </w:r>
    </w:p>
    <w:p w14:paraId="762ED194" w14:textId="1F6F9F80" w:rsidR="00682F6C" w:rsidRPr="009A1374" w:rsidRDefault="00682F6C" w:rsidP="00F069CD">
      <w:pPr>
        <w:spacing w:line="240" w:lineRule="auto"/>
        <w:rPr>
          <w:rFonts w:ascii="Arial" w:eastAsia="MS Minngs" w:hAnsi="Arial" w:cs="Arial"/>
          <w:spacing w:val="-5"/>
          <w:szCs w:val="18"/>
          <w:lang w:val="fr-CA"/>
        </w:rPr>
      </w:pPr>
      <w:r w:rsidRPr="00DF4C60">
        <w:rPr>
          <w:rFonts w:ascii="Arial" w:eastAsia="MS Minngs" w:hAnsi="Arial" w:cs="Arial"/>
          <w:spacing w:val="-5"/>
          <w:szCs w:val="18"/>
          <w:lang w:val="fr-CA"/>
        </w:rPr>
        <w:t>École des sciences de la gestion, Université du Québec à Montréal</w:t>
      </w:r>
    </w:p>
    <w:p w14:paraId="7A1269B3" w14:textId="522832DA" w:rsidR="00682F6C" w:rsidRPr="00F069CD" w:rsidRDefault="00682F6C" w:rsidP="00682F6C">
      <w:pPr>
        <w:tabs>
          <w:tab w:val="right" w:pos="7797"/>
        </w:tabs>
        <w:spacing w:line="240" w:lineRule="auto"/>
        <w:rPr>
          <w:rFonts w:ascii="Arial" w:eastAsia="MS Minngs" w:hAnsi="Arial" w:cs="Arial"/>
          <w:spacing w:val="-5"/>
          <w:szCs w:val="18"/>
          <w:lang w:val="en-CA"/>
        </w:rPr>
      </w:pPr>
      <w:r w:rsidRPr="00DF4C60">
        <w:rPr>
          <w:rFonts w:ascii="Arial" w:eastAsia="MS Minngs" w:hAnsi="Arial" w:cs="Arial"/>
          <w:spacing w:val="-5"/>
          <w:szCs w:val="18"/>
          <w:lang w:val="en-CA"/>
        </w:rPr>
        <w:t xml:space="preserve">Session à </w:t>
      </w:r>
      <w:proofErr w:type="spellStart"/>
      <w:r w:rsidRPr="00DF4C60">
        <w:rPr>
          <w:rFonts w:ascii="Arial" w:eastAsia="MS Minngs" w:hAnsi="Arial" w:cs="Arial"/>
          <w:spacing w:val="-5"/>
          <w:szCs w:val="18"/>
          <w:lang w:val="en-CA"/>
        </w:rPr>
        <w:t>l’international</w:t>
      </w:r>
      <w:proofErr w:type="spellEnd"/>
      <w:r w:rsidRPr="00DF4C60">
        <w:rPr>
          <w:rFonts w:ascii="Arial" w:eastAsia="MS Minngs" w:hAnsi="Arial" w:cs="Arial"/>
          <w:spacing w:val="-5"/>
          <w:szCs w:val="18"/>
          <w:lang w:val="en-CA"/>
        </w:rPr>
        <w:t xml:space="preserve"> – University of Economics Ho Chi Minh, Vietnam</w:t>
      </w:r>
      <w:r w:rsidR="00F069CD">
        <w:rPr>
          <w:rFonts w:ascii="Arial" w:eastAsia="MS Minngs" w:hAnsi="Arial" w:cs="Arial"/>
          <w:spacing w:val="-5"/>
          <w:szCs w:val="18"/>
          <w:lang w:val="en-CA"/>
        </w:rPr>
        <w:t xml:space="preserve">                                           </w:t>
      </w:r>
      <w:r w:rsidRPr="00F069CD">
        <w:rPr>
          <w:rFonts w:ascii="Arial" w:eastAsia="MS Minngs" w:hAnsi="Arial" w:cs="Arial"/>
          <w:color w:val="auto"/>
          <w:spacing w:val="-5"/>
          <w:szCs w:val="18"/>
          <w:lang w:val="en-CA"/>
        </w:rPr>
        <w:t>2019</w:t>
      </w:r>
    </w:p>
    <w:p w14:paraId="458B47DA" w14:textId="76E2CA2C" w:rsidR="00AF4005" w:rsidRPr="00F069CD" w:rsidRDefault="00682F6C" w:rsidP="00AF4005">
      <w:pPr>
        <w:spacing w:line="240" w:lineRule="auto"/>
        <w:rPr>
          <w:rFonts w:ascii="Arial" w:hAnsi="Arial" w:cs="Arial"/>
          <w:szCs w:val="18"/>
          <w:lang w:val="en-CA"/>
        </w:rPr>
      </w:pPr>
      <w:r w:rsidRPr="00DF4C60">
        <w:rPr>
          <w:rFonts w:ascii="Arial" w:hAnsi="Arial" w:cs="Arial"/>
          <w:noProof/>
          <w:lang w:val="fr-CA" w:eastAsia="fr-CA"/>
        </w:rPr>
        <w:drawing>
          <wp:anchor distT="0" distB="0" distL="114300" distR="114300" simplePos="0" relativeHeight="251656704" behindDoc="0" locked="0" layoutInCell="1" allowOverlap="1" wp14:anchorId="31856C5A" wp14:editId="2FA690FF">
            <wp:simplePos x="0" y="0"/>
            <wp:positionH relativeFrom="margin">
              <wp:posOffset>-598170</wp:posOffset>
            </wp:positionH>
            <wp:positionV relativeFrom="paragraph">
              <wp:posOffset>156210</wp:posOffset>
            </wp:positionV>
            <wp:extent cx="396240" cy="457200"/>
            <wp:effectExtent l="0" t="0" r="10160" b="0"/>
            <wp:wrapTight wrapText="bothSides">
              <wp:wrapPolygon edited="0">
                <wp:start x="0" y="0"/>
                <wp:lineTo x="0" y="20400"/>
                <wp:lineTo x="4154" y="20400"/>
                <wp:lineTo x="20769" y="12000"/>
                <wp:lineTo x="20769" y="8400"/>
                <wp:lineTo x="4154" y="0"/>
                <wp:lineTo x="0" y="0"/>
              </wp:wrapPolygon>
            </wp:wrapTight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1"/>
    <w:p w14:paraId="645BAF9C" w14:textId="498ED2B6" w:rsidR="00682F6C" w:rsidRPr="00F069CD" w:rsidRDefault="00682F6C" w:rsidP="00C75B8D">
      <w:pPr>
        <w:spacing w:line="360" w:lineRule="auto"/>
        <w:ind w:right="684"/>
        <w:rPr>
          <w:rStyle w:val="titreCar"/>
          <w:rFonts w:ascii="Arial" w:eastAsiaTheme="minorHAnsi" w:hAnsi="Arial"/>
          <w:color w:val="000000" w:themeColor="text1"/>
          <w:spacing w:val="0"/>
          <w:szCs w:val="18"/>
          <w:lang w:val="en-CA"/>
        </w:rPr>
      </w:pPr>
    </w:p>
    <w:p w14:paraId="11D2BB51" w14:textId="606B0FD6" w:rsidR="00682F6C" w:rsidRPr="00DF4C60" w:rsidRDefault="00682F6C" w:rsidP="00682F6C">
      <w:pPr>
        <w:spacing w:line="360" w:lineRule="auto"/>
        <w:ind w:right="684"/>
        <w:rPr>
          <w:rFonts w:ascii="Arial" w:hAnsi="Arial" w:cs="Arial"/>
          <w:b/>
          <w:bCs/>
          <w:caps/>
          <w:color w:val="000000" w:themeColor="text1"/>
          <w:szCs w:val="18"/>
          <w:lang w:val="fr-CA"/>
        </w:rPr>
      </w:pPr>
      <w:r w:rsidRPr="00DF4C60">
        <w:rPr>
          <w:rStyle w:val="titreCar"/>
          <w:rFonts w:ascii="Arial" w:eastAsiaTheme="minorHAnsi" w:hAnsi="Arial"/>
          <w:color w:val="000000" w:themeColor="text1"/>
          <w:spacing w:val="0"/>
          <w:szCs w:val="18"/>
          <w:lang w:val="fr-CA"/>
        </w:rPr>
        <w:t>PROFIL</w:t>
      </w:r>
    </w:p>
    <w:p w14:paraId="5C68D20A" w14:textId="77777777" w:rsidR="00682F6C" w:rsidRPr="004E1E2D" w:rsidRDefault="00682F6C" w:rsidP="00682F6C">
      <w:pPr>
        <w:pStyle w:val="Paragraphedeliste"/>
        <w:numPr>
          <w:ilvl w:val="0"/>
          <w:numId w:val="18"/>
        </w:numPr>
        <w:spacing w:line="260" w:lineRule="atLeast"/>
        <w:ind w:left="187" w:right="686" w:hanging="357"/>
        <w:rPr>
          <w:rFonts w:ascii="Arial" w:hAnsi="Arial" w:cs="Arial"/>
          <w:lang w:val="fr-CA"/>
        </w:rPr>
      </w:pPr>
      <w:r>
        <w:rPr>
          <w:rFonts w:ascii="Arial" w:hAnsi="Arial" w:cs="Arial"/>
        </w:rPr>
        <w:t xml:space="preserve">Bonne gestion du </w:t>
      </w:r>
      <w:r w:rsidRPr="00D57F46">
        <w:rPr>
          <w:rFonts w:ascii="Arial" w:hAnsi="Arial" w:cs="Arial"/>
          <w:b/>
          <w:bCs/>
        </w:rPr>
        <w:t xml:space="preserve">stress </w:t>
      </w:r>
    </w:p>
    <w:p w14:paraId="3C4EABA4" w14:textId="77777777" w:rsidR="00682F6C" w:rsidRPr="00DF4C60" w:rsidRDefault="00682F6C" w:rsidP="00682F6C">
      <w:pPr>
        <w:pStyle w:val="Paragraphedeliste"/>
        <w:numPr>
          <w:ilvl w:val="0"/>
          <w:numId w:val="18"/>
        </w:numPr>
        <w:spacing w:line="260" w:lineRule="atLeast"/>
        <w:ind w:left="187" w:right="686" w:hanging="357"/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>Forte capacité d</w:t>
      </w:r>
      <w:r w:rsidRPr="00C75B8D">
        <w:rPr>
          <w:rFonts w:ascii="Arial" w:hAnsi="Arial" w:cs="Arial"/>
          <w:b/>
          <w:bCs/>
          <w:lang w:val="fr-CA"/>
        </w:rPr>
        <w:t>’organisation</w:t>
      </w:r>
      <w:r>
        <w:rPr>
          <w:rFonts w:ascii="Arial" w:hAnsi="Arial" w:cs="Arial"/>
          <w:lang w:val="fr-CA"/>
        </w:rPr>
        <w:t xml:space="preserve"> et de </w:t>
      </w:r>
      <w:r w:rsidRPr="00C75B8D">
        <w:rPr>
          <w:rFonts w:ascii="Arial" w:hAnsi="Arial" w:cs="Arial"/>
          <w:b/>
          <w:bCs/>
          <w:lang w:val="fr-CA"/>
        </w:rPr>
        <w:t>planification</w:t>
      </w:r>
    </w:p>
    <w:p w14:paraId="311B7C89" w14:textId="77777777" w:rsidR="00682F6C" w:rsidRPr="00803A2E" w:rsidRDefault="00682F6C" w:rsidP="00682F6C">
      <w:pPr>
        <w:pStyle w:val="Paragraphedeliste"/>
        <w:numPr>
          <w:ilvl w:val="0"/>
          <w:numId w:val="18"/>
        </w:numPr>
        <w:spacing w:line="260" w:lineRule="atLeast"/>
        <w:ind w:left="187" w:right="686" w:hanging="357"/>
        <w:rPr>
          <w:rFonts w:ascii="Arial" w:hAnsi="Arial" w:cs="Arial"/>
          <w:b/>
          <w:bCs/>
          <w:lang w:val="fr-CA"/>
        </w:rPr>
      </w:pPr>
      <w:r w:rsidRPr="00C75B8D">
        <w:rPr>
          <w:rFonts w:ascii="Arial" w:hAnsi="Arial" w:cs="Arial"/>
          <w:lang w:val="fr-CA"/>
        </w:rPr>
        <w:t>Connaissance en</w:t>
      </w:r>
      <w:r>
        <w:rPr>
          <w:rFonts w:ascii="Arial" w:hAnsi="Arial" w:cs="Arial"/>
          <w:b/>
          <w:bCs/>
          <w:lang w:val="fr-CA"/>
        </w:rPr>
        <w:t xml:space="preserve"> </w:t>
      </w:r>
      <w:r w:rsidRPr="00803A2E">
        <w:rPr>
          <w:rFonts w:ascii="Arial" w:hAnsi="Arial" w:cs="Arial"/>
          <w:b/>
          <w:bCs/>
          <w:lang w:val="fr-CA"/>
        </w:rPr>
        <w:t>Gestion des risques</w:t>
      </w:r>
    </w:p>
    <w:p w14:paraId="068551F7" w14:textId="4B068138" w:rsidR="00682F6C" w:rsidRPr="00803A2E" w:rsidRDefault="00682F6C" w:rsidP="00682F6C">
      <w:pPr>
        <w:pStyle w:val="Paragraphedeliste"/>
        <w:numPr>
          <w:ilvl w:val="0"/>
          <w:numId w:val="18"/>
        </w:numPr>
        <w:spacing w:line="260" w:lineRule="atLeast"/>
        <w:ind w:left="187" w:right="686" w:hanging="357"/>
        <w:rPr>
          <w:rFonts w:ascii="Arial" w:hAnsi="Arial" w:cs="Arial"/>
          <w:b/>
          <w:bCs/>
          <w:lang w:val="fr-CA"/>
        </w:rPr>
      </w:pPr>
      <w:r>
        <w:rPr>
          <w:rFonts w:ascii="Arial" w:hAnsi="Arial" w:cs="Arial"/>
          <w:noProof/>
          <w:lang w:val="fr-CA" w:eastAsia="fr-CA"/>
        </w:rPr>
        <w:t>Aisance avec l’</w:t>
      </w:r>
      <w:r w:rsidRPr="00C75B8D">
        <w:rPr>
          <w:rFonts w:ascii="Arial" w:hAnsi="Arial" w:cs="Arial"/>
          <w:b/>
          <w:bCs/>
          <w:noProof/>
          <w:lang w:val="fr-CA" w:eastAsia="fr-CA"/>
        </w:rPr>
        <w:t>analyse</w:t>
      </w:r>
      <w:r>
        <w:rPr>
          <w:rFonts w:ascii="Arial" w:hAnsi="Arial" w:cs="Arial"/>
          <w:noProof/>
          <w:lang w:val="fr-CA" w:eastAsia="fr-CA"/>
        </w:rPr>
        <w:t xml:space="preserve"> de </w:t>
      </w:r>
      <w:r w:rsidRPr="00803A2E">
        <w:rPr>
          <w:rFonts w:ascii="Arial" w:hAnsi="Arial" w:cs="Arial"/>
          <w:b/>
          <w:bCs/>
          <w:noProof/>
          <w:lang w:val="fr-CA" w:eastAsia="fr-CA"/>
        </w:rPr>
        <w:t xml:space="preserve">données </w:t>
      </w:r>
      <w:r>
        <w:rPr>
          <w:rFonts w:ascii="Arial" w:hAnsi="Arial" w:cs="Arial"/>
          <w:b/>
          <w:bCs/>
          <w:noProof/>
          <w:lang w:val="fr-CA" w:eastAsia="fr-CA"/>
        </w:rPr>
        <w:t>é</w:t>
      </w:r>
      <w:r w:rsidRPr="00803A2E">
        <w:rPr>
          <w:rFonts w:ascii="Arial" w:hAnsi="Arial" w:cs="Arial"/>
          <w:b/>
          <w:bCs/>
          <w:noProof/>
          <w:lang w:val="fr-CA" w:eastAsia="fr-CA"/>
        </w:rPr>
        <w:t>conomiques</w:t>
      </w:r>
    </w:p>
    <w:p w14:paraId="43A61B11" w14:textId="77777777" w:rsidR="00682F6C" w:rsidRPr="00DF4C60" w:rsidRDefault="00682F6C" w:rsidP="00682F6C">
      <w:pPr>
        <w:pStyle w:val="Paragraphedeliste"/>
        <w:numPr>
          <w:ilvl w:val="0"/>
          <w:numId w:val="18"/>
        </w:numPr>
        <w:spacing w:line="260" w:lineRule="atLeast"/>
        <w:ind w:left="187" w:right="686" w:hanging="357"/>
        <w:rPr>
          <w:rFonts w:ascii="Arial" w:hAnsi="Arial" w:cs="Arial"/>
          <w:b/>
          <w:bCs/>
          <w:lang w:val="fr-CA"/>
        </w:rPr>
      </w:pPr>
      <w:r>
        <w:rPr>
          <w:rFonts w:ascii="Arial" w:hAnsi="Arial" w:cs="Arial"/>
          <w:noProof/>
          <w:lang w:val="fr-CA" w:eastAsia="fr-CA"/>
        </w:rPr>
        <w:t xml:space="preserve">Expérience en Production de rapport </w:t>
      </w:r>
      <w:r w:rsidRPr="00803A2E">
        <w:rPr>
          <w:rFonts w:ascii="Arial" w:hAnsi="Arial" w:cs="Arial"/>
          <w:b/>
          <w:bCs/>
          <w:noProof/>
          <w:lang w:val="fr-CA" w:eastAsia="fr-CA"/>
        </w:rPr>
        <w:t>d’analyse géopolitique</w:t>
      </w:r>
    </w:p>
    <w:p w14:paraId="566926B4" w14:textId="714564CE" w:rsidR="00682F6C" w:rsidRPr="00DF4C60" w:rsidRDefault="00682F6C" w:rsidP="00682F6C">
      <w:pPr>
        <w:pStyle w:val="Paragraphedeliste"/>
        <w:numPr>
          <w:ilvl w:val="0"/>
          <w:numId w:val="18"/>
        </w:numPr>
        <w:spacing w:line="260" w:lineRule="atLeast"/>
        <w:ind w:left="187" w:right="686" w:hanging="357"/>
        <w:rPr>
          <w:rFonts w:ascii="Arial" w:hAnsi="Arial" w:cs="Arial"/>
          <w:b/>
          <w:bCs/>
          <w:lang w:val="fr-CA"/>
        </w:rPr>
      </w:pPr>
      <w:r>
        <w:rPr>
          <w:rFonts w:ascii="Arial" w:hAnsi="Arial" w:cs="Arial"/>
          <w:noProof/>
          <w:lang w:val="fr-CA" w:eastAsia="fr-CA"/>
        </w:rPr>
        <w:t xml:space="preserve">Aptitude à créer des </w:t>
      </w:r>
      <w:r w:rsidRPr="002727DC">
        <w:rPr>
          <w:rFonts w:ascii="Arial" w:hAnsi="Arial" w:cs="Arial"/>
          <w:b/>
          <w:bCs/>
          <w:noProof/>
          <w:lang w:val="fr-CA" w:eastAsia="fr-CA"/>
        </w:rPr>
        <w:t>relations interpersonnelles positive</w:t>
      </w:r>
      <w:r>
        <w:rPr>
          <w:rFonts w:ascii="Arial" w:hAnsi="Arial" w:cs="Arial"/>
          <w:b/>
          <w:bCs/>
          <w:noProof/>
          <w:lang w:val="fr-CA" w:eastAsia="fr-CA"/>
        </w:rPr>
        <w:t>s</w:t>
      </w:r>
      <w:r>
        <w:rPr>
          <w:rFonts w:ascii="Arial" w:hAnsi="Arial" w:cs="Arial"/>
          <w:noProof/>
          <w:lang w:val="fr-CA" w:eastAsia="fr-CA"/>
        </w:rPr>
        <w:t xml:space="preserve"> </w:t>
      </w:r>
    </w:p>
    <w:p w14:paraId="1AFEA4D4" w14:textId="01784D78" w:rsidR="00682F6C" w:rsidRDefault="00682F6C" w:rsidP="00682F6C">
      <w:pPr>
        <w:pStyle w:val="Paragraphedeliste"/>
        <w:numPr>
          <w:ilvl w:val="0"/>
          <w:numId w:val="18"/>
        </w:numPr>
        <w:spacing w:line="260" w:lineRule="atLeast"/>
        <w:ind w:left="187" w:right="686" w:hanging="357"/>
        <w:rPr>
          <w:rFonts w:ascii="Arial" w:hAnsi="Arial" w:cs="Arial"/>
          <w:b/>
          <w:bCs/>
          <w:lang w:val="fr-CA"/>
        </w:rPr>
      </w:pPr>
      <w:r>
        <w:rPr>
          <w:rFonts w:ascii="Arial" w:hAnsi="Arial" w:cs="Arial"/>
          <w:noProof/>
          <w:lang w:val="fr-CA" w:eastAsia="fr-CA"/>
        </w:rPr>
        <w:t>Excellente habilité en</w:t>
      </w:r>
      <w:r w:rsidRPr="006F0DD3">
        <w:rPr>
          <w:rFonts w:ascii="Arial" w:hAnsi="Arial" w:cs="Arial"/>
          <w:b/>
          <w:bCs/>
          <w:noProof/>
          <w:lang w:val="fr-CA" w:eastAsia="fr-CA"/>
        </w:rPr>
        <w:t xml:space="preserve"> communication verbale</w:t>
      </w:r>
      <w:r>
        <w:rPr>
          <w:rFonts w:ascii="Arial" w:hAnsi="Arial" w:cs="Arial"/>
          <w:noProof/>
          <w:lang w:val="fr-CA" w:eastAsia="fr-CA"/>
        </w:rPr>
        <w:t xml:space="preserve"> et </w:t>
      </w:r>
      <w:r w:rsidRPr="006F0DD3">
        <w:rPr>
          <w:rFonts w:ascii="Arial" w:hAnsi="Arial" w:cs="Arial"/>
          <w:b/>
          <w:bCs/>
          <w:noProof/>
          <w:lang w:val="fr-CA" w:eastAsia="fr-CA"/>
        </w:rPr>
        <w:t>écrite</w:t>
      </w:r>
    </w:p>
    <w:p w14:paraId="36061FE6" w14:textId="209DC800" w:rsidR="00682F6C" w:rsidRPr="00105C9A" w:rsidRDefault="00682F6C" w:rsidP="00682F6C">
      <w:pPr>
        <w:pStyle w:val="Paragraphedeliste"/>
        <w:numPr>
          <w:ilvl w:val="0"/>
          <w:numId w:val="18"/>
        </w:numPr>
        <w:spacing w:line="260" w:lineRule="atLeast"/>
        <w:ind w:left="187" w:right="686" w:hanging="357"/>
        <w:rPr>
          <w:rFonts w:ascii="Arial" w:hAnsi="Arial" w:cs="Arial"/>
          <w:b/>
          <w:bCs/>
          <w:lang w:val="fr-CA"/>
        </w:rPr>
      </w:pPr>
      <w:r w:rsidRPr="00105C9A">
        <w:rPr>
          <w:rFonts w:ascii="Arial" w:hAnsi="Arial" w:cs="Arial"/>
          <w:b/>
          <w:bCs/>
          <w:noProof/>
          <w:lang w:val="fr-CA" w:eastAsia="fr-CA"/>
        </w:rPr>
        <w:t>Grande</w:t>
      </w:r>
      <w:r>
        <w:rPr>
          <w:rFonts w:ascii="Arial" w:hAnsi="Arial" w:cs="Arial"/>
          <w:noProof/>
          <w:lang w:val="fr-CA" w:eastAsia="fr-CA"/>
        </w:rPr>
        <w:t xml:space="preserve"> autonomie d’actions</w:t>
      </w:r>
    </w:p>
    <w:p w14:paraId="24028DF4" w14:textId="77777777" w:rsidR="00682F6C" w:rsidRPr="00A24358" w:rsidRDefault="00682F6C" w:rsidP="00682F6C">
      <w:pPr>
        <w:pStyle w:val="Paragraphedeliste"/>
        <w:numPr>
          <w:ilvl w:val="0"/>
          <w:numId w:val="18"/>
        </w:numPr>
        <w:spacing w:line="260" w:lineRule="atLeast"/>
        <w:ind w:left="187" w:right="686" w:hanging="357"/>
        <w:rPr>
          <w:rFonts w:ascii="Arial" w:hAnsi="Arial" w:cs="Arial"/>
          <w:b/>
          <w:bCs/>
          <w:lang w:val="fr-CA"/>
        </w:rPr>
      </w:pPr>
      <w:r w:rsidRPr="00105C9A">
        <w:rPr>
          <w:rFonts w:ascii="Arial" w:hAnsi="Arial" w:cs="Arial"/>
          <w:b/>
          <w:bCs/>
          <w:noProof/>
          <w:lang w:val="fr-CA" w:eastAsia="fr-CA"/>
        </w:rPr>
        <w:t>Familier</w:t>
      </w:r>
      <w:r>
        <w:rPr>
          <w:rFonts w:ascii="Arial" w:hAnsi="Arial" w:cs="Arial"/>
          <w:noProof/>
          <w:lang w:val="fr-CA" w:eastAsia="fr-CA"/>
        </w:rPr>
        <w:t xml:space="preserve"> avec les logiciels de la suite office (Excel,Word,Power Point)</w:t>
      </w:r>
    </w:p>
    <w:p w14:paraId="69959866" w14:textId="10BE21CF" w:rsidR="00682F6C" w:rsidRDefault="00682F6C" w:rsidP="00C75B8D">
      <w:pPr>
        <w:spacing w:line="360" w:lineRule="auto"/>
        <w:ind w:right="684"/>
        <w:rPr>
          <w:rStyle w:val="titreCar"/>
          <w:rFonts w:ascii="Arial" w:eastAsiaTheme="minorHAnsi" w:hAnsi="Arial"/>
          <w:color w:val="000000" w:themeColor="text1"/>
          <w:spacing w:val="0"/>
          <w:szCs w:val="18"/>
          <w:lang w:val="fr-CA"/>
        </w:rPr>
      </w:pPr>
      <w:r w:rsidRPr="00CF73C3">
        <w:rPr>
          <w:noProof/>
          <w:color w:val="FFFFFF" w:themeColor="background1"/>
          <w:lang w:val="fr-CA" w:eastAsia="fr-CA"/>
        </w:rPr>
        <w:drawing>
          <wp:anchor distT="0" distB="0" distL="114300" distR="114300" simplePos="0" relativeHeight="251720704" behindDoc="0" locked="0" layoutInCell="1" allowOverlap="1" wp14:anchorId="59AD27B2" wp14:editId="234C0ACD">
            <wp:simplePos x="0" y="0"/>
            <wp:positionH relativeFrom="margin">
              <wp:posOffset>-605155</wp:posOffset>
            </wp:positionH>
            <wp:positionV relativeFrom="paragraph">
              <wp:posOffset>217170</wp:posOffset>
            </wp:positionV>
            <wp:extent cx="396240" cy="457200"/>
            <wp:effectExtent l="0" t="0" r="1016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5E3877" w14:textId="30CB3949" w:rsidR="00682F6C" w:rsidRDefault="00682F6C" w:rsidP="00C75B8D">
      <w:pPr>
        <w:spacing w:line="360" w:lineRule="auto"/>
        <w:ind w:right="684"/>
        <w:rPr>
          <w:rStyle w:val="titreCar"/>
          <w:rFonts w:ascii="Arial" w:eastAsiaTheme="minorHAnsi" w:hAnsi="Arial"/>
          <w:color w:val="000000" w:themeColor="text1"/>
          <w:spacing w:val="0"/>
          <w:szCs w:val="18"/>
          <w:lang w:val="fr-CA"/>
        </w:rPr>
      </w:pPr>
    </w:p>
    <w:p w14:paraId="77D40C83" w14:textId="2B047DE3" w:rsidR="00C75B8D" w:rsidRPr="00DF4C60" w:rsidRDefault="00C75B8D" w:rsidP="00C75B8D">
      <w:pPr>
        <w:spacing w:line="360" w:lineRule="auto"/>
        <w:ind w:right="684"/>
        <w:rPr>
          <w:rFonts w:ascii="Arial" w:eastAsia="MS Minngs" w:hAnsi="Arial" w:cs="Arial"/>
          <w:b/>
          <w:bCs/>
          <w:color w:val="000000" w:themeColor="text1"/>
          <w:spacing w:val="-5"/>
          <w:szCs w:val="18"/>
          <w:lang w:val="fr-CA"/>
        </w:rPr>
      </w:pPr>
      <w:r w:rsidRPr="00DF4C60">
        <w:rPr>
          <w:rStyle w:val="titreCar"/>
          <w:rFonts w:ascii="Arial" w:eastAsiaTheme="minorHAnsi" w:hAnsi="Arial"/>
          <w:color w:val="000000" w:themeColor="text1"/>
          <w:spacing w:val="0"/>
          <w:szCs w:val="18"/>
          <w:lang w:val="fr-CA"/>
        </w:rPr>
        <w:t>PROJETS ACADÉMIQUES</w:t>
      </w:r>
    </w:p>
    <w:p w14:paraId="1CF0FE9E" w14:textId="10662A4D" w:rsidR="00C75B8D" w:rsidRPr="00DF4C60" w:rsidRDefault="00C75B8D" w:rsidP="00C75B8D">
      <w:pPr>
        <w:tabs>
          <w:tab w:val="right" w:pos="7797"/>
        </w:tabs>
        <w:spacing w:line="240" w:lineRule="auto"/>
        <w:rPr>
          <w:rFonts w:ascii="Arial" w:eastAsia="MS Minngs" w:hAnsi="Arial" w:cs="Arial"/>
          <w:b/>
          <w:bCs/>
          <w:spacing w:val="-5"/>
          <w:szCs w:val="18"/>
          <w:lang w:val="fr-CA"/>
        </w:rPr>
      </w:pPr>
      <w:r w:rsidRPr="00DF4C60">
        <w:rPr>
          <w:rFonts w:ascii="Arial" w:eastAsia="MS Minngs" w:hAnsi="Arial" w:cs="Arial"/>
          <w:b/>
          <w:bCs/>
          <w:spacing w:val="-5"/>
          <w:szCs w:val="18"/>
          <w:lang w:val="fr-CA"/>
        </w:rPr>
        <w:t>Délégué à la simulation de l’OTAN</w:t>
      </w:r>
      <w:r w:rsidRPr="00DF4C60">
        <w:rPr>
          <w:rFonts w:ascii="Arial" w:eastAsia="MS Minngs" w:hAnsi="Arial" w:cs="Arial"/>
          <w:b/>
          <w:bCs/>
          <w:spacing w:val="-5"/>
          <w:szCs w:val="18"/>
          <w:lang w:val="fr-CA"/>
        </w:rPr>
        <w:tab/>
      </w:r>
      <w:r w:rsidRPr="00DF4C60">
        <w:rPr>
          <w:rFonts w:ascii="Arial" w:eastAsia="MS Minngs" w:hAnsi="Arial" w:cs="Arial"/>
          <w:color w:val="auto"/>
          <w:spacing w:val="-5"/>
          <w:szCs w:val="18"/>
          <w:lang w:val="fr-CA"/>
        </w:rPr>
        <w:t>2023</w:t>
      </w:r>
    </w:p>
    <w:p w14:paraId="6464C525" w14:textId="77777777" w:rsidR="00C75B8D" w:rsidRDefault="00C75B8D" w:rsidP="00C75B8D">
      <w:pPr>
        <w:spacing w:line="240" w:lineRule="auto"/>
        <w:rPr>
          <w:rStyle w:val="titreCar"/>
          <w:rFonts w:ascii="Arial" w:eastAsiaTheme="minorHAnsi" w:hAnsi="Arial"/>
          <w:b w:val="0"/>
          <w:caps w:val="0"/>
          <w:color w:val="808080" w:themeColor="background1" w:themeShade="80"/>
          <w:spacing w:val="0"/>
          <w:szCs w:val="18"/>
          <w:lang w:val="fr-CA"/>
        </w:rPr>
      </w:pPr>
      <w:r w:rsidRPr="00DF4C60">
        <w:rPr>
          <w:rFonts w:ascii="Arial" w:eastAsia="MS Minngs" w:hAnsi="Arial" w:cs="Arial"/>
          <w:spacing w:val="-5"/>
          <w:szCs w:val="18"/>
          <w:lang w:val="fr-CA"/>
        </w:rPr>
        <w:t>Délégation de l’Italie – Comité Affaires Politiques</w:t>
      </w:r>
      <w:r w:rsidRPr="00DF4C60">
        <w:rPr>
          <w:rStyle w:val="titreCar"/>
          <w:rFonts w:ascii="Arial" w:eastAsiaTheme="minorHAnsi" w:hAnsi="Arial"/>
          <w:b w:val="0"/>
          <w:caps w:val="0"/>
          <w:color w:val="808080" w:themeColor="background1" w:themeShade="80"/>
          <w:spacing w:val="0"/>
          <w:szCs w:val="18"/>
          <w:lang w:val="fr-CA"/>
        </w:rPr>
        <w:t>, Université Laval à Québec</w:t>
      </w:r>
    </w:p>
    <w:p w14:paraId="495BE0F4" w14:textId="77777777" w:rsidR="007E07D0" w:rsidRDefault="007E07D0" w:rsidP="00C75B8D">
      <w:pPr>
        <w:spacing w:line="240" w:lineRule="auto"/>
        <w:rPr>
          <w:rFonts w:ascii="Arial" w:eastAsia="MS Minngs" w:hAnsi="Arial" w:cs="Arial"/>
          <w:spacing w:val="-5"/>
          <w:szCs w:val="18"/>
          <w:lang w:val="fr-CA"/>
        </w:rPr>
      </w:pPr>
    </w:p>
    <w:p w14:paraId="305C9286" w14:textId="4ECCE95B" w:rsidR="00C75B8D" w:rsidRPr="00DF4C60" w:rsidRDefault="00C75B8D" w:rsidP="00C75B8D">
      <w:pPr>
        <w:pStyle w:val="Paragraphedeliste"/>
        <w:numPr>
          <w:ilvl w:val="0"/>
          <w:numId w:val="0"/>
        </w:numPr>
        <w:spacing w:line="240" w:lineRule="auto"/>
        <w:ind w:left="360"/>
        <w:rPr>
          <w:rFonts w:ascii="Arial" w:eastAsia="MS Minngs" w:hAnsi="Arial" w:cs="Arial"/>
          <w:spacing w:val="-5"/>
          <w:lang w:val="fr-CA"/>
        </w:rPr>
      </w:pPr>
    </w:p>
    <w:p w14:paraId="6A6DE2B6" w14:textId="7D9585C3" w:rsidR="00C75B8D" w:rsidRPr="00DF4C60" w:rsidRDefault="00C75B8D" w:rsidP="00C75B8D">
      <w:pPr>
        <w:tabs>
          <w:tab w:val="right" w:pos="7797"/>
        </w:tabs>
        <w:spacing w:line="240" w:lineRule="auto"/>
        <w:rPr>
          <w:rFonts w:ascii="Arial" w:eastAsia="MS Minngs" w:hAnsi="Arial" w:cs="Arial"/>
          <w:b/>
          <w:bCs/>
          <w:color w:val="767171" w:themeColor="background2" w:themeShade="80"/>
          <w:spacing w:val="-5"/>
          <w:szCs w:val="18"/>
          <w:lang w:val="fr-CA"/>
        </w:rPr>
      </w:pPr>
      <w:r w:rsidRPr="00DF4C60">
        <w:rPr>
          <w:rFonts w:ascii="Arial" w:eastAsia="MS Minngs" w:hAnsi="Arial" w:cs="Arial"/>
          <w:b/>
          <w:bCs/>
          <w:color w:val="767171" w:themeColor="background2" w:themeShade="80"/>
          <w:spacing w:val="-5"/>
          <w:szCs w:val="18"/>
          <w:lang w:val="fr-CA"/>
        </w:rPr>
        <w:t>Projets d’expansion à l’international – membre de l’équipe gagnante</w:t>
      </w:r>
      <w:r w:rsidRPr="00DF4C60">
        <w:rPr>
          <w:rFonts w:ascii="Arial" w:eastAsia="MS Minngs" w:hAnsi="Arial" w:cs="Arial"/>
          <w:b/>
          <w:bCs/>
          <w:color w:val="767171" w:themeColor="background2" w:themeShade="80"/>
          <w:spacing w:val="-5"/>
          <w:szCs w:val="18"/>
          <w:lang w:val="fr-CA"/>
        </w:rPr>
        <w:tab/>
      </w:r>
      <w:r w:rsidRPr="00DF4C60">
        <w:rPr>
          <w:rFonts w:ascii="Arial" w:eastAsia="MS Minngs" w:hAnsi="Arial" w:cs="Arial"/>
          <w:color w:val="000000" w:themeColor="text1"/>
          <w:spacing w:val="-5"/>
          <w:szCs w:val="18"/>
          <w:lang w:val="fr-CA"/>
        </w:rPr>
        <w:t>2020</w:t>
      </w:r>
      <w:r w:rsidRPr="00DF4C60">
        <w:rPr>
          <w:rFonts w:ascii="Arial" w:eastAsia="MS Minngs" w:hAnsi="Arial" w:cs="Arial"/>
          <w:b/>
          <w:bCs/>
          <w:color w:val="767171" w:themeColor="background2" w:themeShade="80"/>
          <w:spacing w:val="-5"/>
          <w:szCs w:val="18"/>
          <w:lang w:val="fr-CA"/>
        </w:rPr>
        <w:t xml:space="preserve">                        </w:t>
      </w:r>
    </w:p>
    <w:p w14:paraId="149F5DA0" w14:textId="77777777" w:rsidR="00C75B8D" w:rsidRDefault="00C75B8D" w:rsidP="00C75B8D">
      <w:pPr>
        <w:spacing w:line="240" w:lineRule="auto"/>
        <w:rPr>
          <w:rFonts w:ascii="Arial" w:eastAsia="MS Minngs" w:hAnsi="Arial" w:cs="Arial"/>
          <w:spacing w:val="-5"/>
          <w:szCs w:val="18"/>
          <w:lang w:val="fr-CA"/>
        </w:rPr>
      </w:pPr>
      <w:r w:rsidRPr="00DF4C60">
        <w:rPr>
          <w:rFonts w:ascii="Arial" w:eastAsia="MS Minngs" w:hAnsi="Arial" w:cs="Arial"/>
          <w:spacing w:val="-5"/>
          <w:szCs w:val="18"/>
          <w:lang w:val="fr-CA"/>
        </w:rPr>
        <w:t>École des sciences de la gestion, Université du Québec à Montréal</w:t>
      </w:r>
    </w:p>
    <w:p w14:paraId="44843F9C" w14:textId="77777777" w:rsidR="007E07D0" w:rsidRDefault="007E07D0" w:rsidP="00C75B8D">
      <w:pPr>
        <w:spacing w:line="240" w:lineRule="auto"/>
        <w:rPr>
          <w:rFonts w:ascii="Arial" w:eastAsia="MS Minngs" w:hAnsi="Arial" w:cs="Arial"/>
          <w:spacing w:val="-5"/>
          <w:szCs w:val="18"/>
          <w:lang w:val="fr-CA"/>
        </w:rPr>
      </w:pPr>
    </w:p>
    <w:p w14:paraId="65E9FE1E" w14:textId="77777777" w:rsidR="00C75B8D" w:rsidRDefault="00C75B8D" w:rsidP="00C75B8D">
      <w:pPr>
        <w:tabs>
          <w:tab w:val="right" w:pos="7797"/>
        </w:tabs>
        <w:spacing w:line="240" w:lineRule="auto"/>
        <w:rPr>
          <w:rFonts w:ascii="Arial" w:eastAsia="MS Minngs" w:hAnsi="Arial" w:cs="Arial"/>
          <w:b/>
          <w:bCs/>
          <w:color w:val="767171" w:themeColor="background2" w:themeShade="80"/>
          <w:spacing w:val="-5"/>
          <w:szCs w:val="18"/>
          <w:lang w:val="fr-CA"/>
        </w:rPr>
      </w:pPr>
    </w:p>
    <w:p w14:paraId="5CC6AFD2" w14:textId="6F75D9EF" w:rsidR="00C75B8D" w:rsidRPr="00DF4C60" w:rsidRDefault="00C75B8D" w:rsidP="00C75B8D">
      <w:pPr>
        <w:tabs>
          <w:tab w:val="right" w:pos="7797"/>
        </w:tabs>
        <w:spacing w:line="240" w:lineRule="auto"/>
        <w:rPr>
          <w:rFonts w:ascii="Arial" w:eastAsia="MS Minngs" w:hAnsi="Arial" w:cs="Arial"/>
          <w:b/>
          <w:bCs/>
          <w:color w:val="767171" w:themeColor="background2" w:themeShade="80"/>
          <w:spacing w:val="-5"/>
          <w:szCs w:val="18"/>
          <w:lang w:val="fr-CA"/>
        </w:rPr>
      </w:pPr>
      <w:r w:rsidRPr="00DF4C60">
        <w:rPr>
          <w:rFonts w:ascii="Arial" w:eastAsia="MS Minngs" w:hAnsi="Arial" w:cs="Arial"/>
          <w:b/>
          <w:bCs/>
          <w:color w:val="767171" w:themeColor="background2" w:themeShade="80"/>
          <w:spacing w:val="-5"/>
          <w:szCs w:val="18"/>
          <w:lang w:val="fr-CA"/>
        </w:rPr>
        <w:t>Projets d’études internationales – Chine</w:t>
      </w:r>
      <w:r w:rsidRPr="00DF4C60">
        <w:rPr>
          <w:rFonts w:ascii="Arial" w:eastAsia="MS Minngs" w:hAnsi="Arial" w:cs="Arial"/>
          <w:b/>
          <w:bCs/>
          <w:color w:val="767171" w:themeColor="background2" w:themeShade="80"/>
          <w:spacing w:val="-5"/>
          <w:szCs w:val="18"/>
          <w:lang w:val="fr-CA"/>
        </w:rPr>
        <w:tab/>
      </w:r>
      <w:r w:rsidRPr="00DF4C60">
        <w:rPr>
          <w:rFonts w:ascii="Arial" w:eastAsia="MS Minngs" w:hAnsi="Arial" w:cs="Arial"/>
          <w:color w:val="auto"/>
          <w:spacing w:val="-5"/>
          <w:szCs w:val="18"/>
          <w:lang w:val="fr-CA"/>
        </w:rPr>
        <w:t>2020</w:t>
      </w:r>
    </w:p>
    <w:p w14:paraId="4D53ECD8" w14:textId="66C4D6CD" w:rsidR="00C75B8D" w:rsidRDefault="00C75B8D" w:rsidP="00C75B8D">
      <w:pPr>
        <w:spacing w:line="240" w:lineRule="auto"/>
        <w:rPr>
          <w:rFonts w:ascii="Arial" w:eastAsia="MS Minngs" w:hAnsi="Arial" w:cs="Arial"/>
          <w:spacing w:val="-5"/>
          <w:szCs w:val="18"/>
          <w:lang w:val="fr-CA"/>
        </w:rPr>
      </w:pPr>
      <w:r w:rsidRPr="00DF4C60">
        <w:rPr>
          <w:rFonts w:ascii="Arial" w:eastAsia="MS Minngs" w:hAnsi="Arial" w:cs="Arial"/>
          <w:spacing w:val="-5"/>
          <w:szCs w:val="18"/>
          <w:lang w:val="fr-CA"/>
        </w:rPr>
        <w:t>École des sciences de la gestion, Université du Québec à Montréal</w:t>
      </w:r>
    </w:p>
    <w:p w14:paraId="11F2FA82" w14:textId="77777777" w:rsidR="007E07D0" w:rsidRDefault="007E07D0" w:rsidP="00C75B8D">
      <w:pPr>
        <w:spacing w:line="240" w:lineRule="auto"/>
        <w:rPr>
          <w:rFonts w:ascii="Arial" w:eastAsia="MS Minngs" w:hAnsi="Arial" w:cs="Arial"/>
          <w:spacing w:val="-5"/>
          <w:szCs w:val="18"/>
          <w:lang w:val="fr-CA"/>
        </w:rPr>
      </w:pPr>
    </w:p>
    <w:p w14:paraId="0AF10550" w14:textId="77777777" w:rsidR="007E07D0" w:rsidRDefault="007E07D0" w:rsidP="007E07D0">
      <w:pPr>
        <w:spacing w:line="240" w:lineRule="auto"/>
        <w:rPr>
          <w:rFonts w:ascii="Arial" w:eastAsia="MS Minngs" w:hAnsi="Arial" w:cs="Arial"/>
          <w:b/>
          <w:bCs/>
          <w:spacing w:val="-5"/>
          <w:szCs w:val="18"/>
          <w:highlight w:val="yellow"/>
          <w:lang w:val="fr-CA"/>
        </w:rPr>
      </w:pPr>
    </w:p>
    <w:p w14:paraId="5EBD2D19" w14:textId="77777777" w:rsidR="007E07D0" w:rsidRDefault="007E07D0" w:rsidP="007E07D0">
      <w:pPr>
        <w:spacing w:line="240" w:lineRule="auto"/>
        <w:rPr>
          <w:rFonts w:ascii="Arial" w:eastAsia="MS Minngs" w:hAnsi="Arial" w:cs="Arial"/>
          <w:b/>
          <w:bCs/>
          <w:spacing w:val="-5"/>
          <w:szCs w:val="18"/>
          <w:highlight w:val="yellow"/>
          <w:lang w:val="fr-CA"/>
        </w:rPr>
      </w:pPr>
    </w:p>
    <w:p w14:paraId="4E1012E1" w14:textId="77777777" w:rsidR="0066610F" w:rsidRPr="00006F15" w:rsidRDefault="0066610F" w:rsidP="00006F15">
      <w:pPr>
        <w:rPr>
          <w:lang w:val="fr-CA"/>
        </w:rPr>
      </w:pPr>
    </w:p>
    <w:sectPr w:rsidR="0066610F" w:rsidRPr="00006F15" w:rsidSect="00980750">
      <w:pgSz w:w="12240" w:h="15840" w:code="1"/>
      <w:pgMar w:top="851" w:right="333" w:bottom="0" w:left="34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0D425" w14:textId="77777777" w:rsidR="00C403BA" w:rsidRDefault="00C403BA" w:rsidP="00DA1A2C">
      <w:pPr>
        <w:spacing w:line="240" w:lineRule="auto"/>
      </w:pPr>
      <w:r>
        <w:separator/>
      </w:r>
    </w:p>
  </w:endnote>
  <w:endnote w:type="continuationSeparator" w:id="0">
    <w:p w14:paraId="73F9730F" w14:textId="77777777" w:rsidR="00C403BA" w:rsidRDefault="00C403BA" w:rsidP="00DA1A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AE5CC" w14:textId="77777777" w:rsidR="00C403BA" w:rsidRDefault="00C403BA" w:rsidP="00DA1A2C">
      <w:pPr>
        <w:spacing w:line="240" w:lineRule="auto"/>
      </w:pPr>
      <w:r>
        <w:separator/>
      </w:r>
    </w:p>
  </w:footnote>
  <w:footnote w:type="continuationSeparator" w:id="0">
    <w:p w14:paraId="34B50814" w14:textId="77777777" w:rsidR="00C403BA" w:rsidRDefault="00C403BA" w:rsidP="00DA1A2C">
      <w:pPr>
        <w:spacing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AbtAkigGXE7di" int2:id="chMmzR0k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9B131F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856475724" o:spid="_x0000_i1025" type="#_x0000_t75" alt="Ajouter" style="width:6.6pt;height:6.6pt;visibility:visible;mso-wrap-style:square" o:bullet="t">
        <v:imagedata r:id="rId1" o:title="Ajouter"/>
      </v:shape>
    </w:pict>
  </w:numPicBullet>
  <w:numPicBullet w:numPicBulletId="1">
    <w:pict>
      <v:shape id="Image 904431971" o:spid="_x0000_i1026" type="#_x0000_t75" alt="Ajouter" style="width:6.6pt;height:6.6pt;visibility:visible;mso-wrap-style:square" o:bullet="t">
        <v:imagedata r:id="rId2" o:title="Ajouter"/>
      </v:shape>
    </w:pict>
  </w:numPicBullet>
  <w:numPicBullet w:numPicBulletId="2">
    <w:pict>
      <v:shape id="Image 1772492294" o:spid="_x0000_i1027" type="#_x0000_t75" alt="Ajouter" style="width:4in;height:4in;visibility:visible;mso-wrap-style:square" o:bullet="t">
        <v:imagedata r:id="rId3" o:title="Ajouter"/>
      </v:shape>
    </w:pict>
  </w:numPicBullet>
  <w:abstractNum w:abstractNumId="0" w15:restartNumberingAfterBreak="0">
    <w:nsid w:val="02B221A0"/>
    <w:multiLevelType w:val="hybridMultilevel"/>
    <w:tmpl w:val="7EC240CE"/>
    <w:lvl w:ilvl="0" w:tplc="9ED0200C">
      <w:start w:val="1"/>
      <w:numFmt w:val="bullet"/>
      <w:pStyle w:val="Paragraphedeliste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808080" w:themeColor="background1" w:themeShade="80"/>
        <w:spacing w:val="0"/>
        <w:kern w:val="0"/>
        <w:position w:val="0"/>
        <w:u w:val="none" w:color="92D050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D36964"/>
    <w:multiLevelType w:val="hybridMultilevel"/>
    <w:tmpl w:val="E640D6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A4B41"/>
    <w:multiLevelType w:val="hybridMultilevel"/>
    <w:tmpl w:val="9D8436A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C6F20"/>
    <w:multiLevelType w:val="hybridMultilevel"/>
    <w:tmpl w:val="E08285C2"/>
    <w:lvl w:ilvl="0" w:tplc="E2A4493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222A35" w:themeColor="text2" w:themeShade="8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DC6069"/>
    <w:multiLevelType w:val="hybridMultilevel"/>
    <w:tmpl w:val="E306185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DB1632"/>
    <w:multiLevelType w:val="hybridMultilevel"/>
    <w:tmpl w:val="862A7484"/>
    <w:lvl w:ilvl="0" w:tplc="127A4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trike w:val="0"/>
        <w:dstrike w:val="0"/>
        <w:vanish w:val="0"/>
        <w:color w:val="28A987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814A6"/>
    <w:multiLevelType w:val="hybridMultilevel"/>
    <w:tmpl w:val="706A2AC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B2A44"/>
    <w:multiLevelType w:val="hybridMultilevel"/>
    <w:tmpl w:val="4D448DB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C392C"/>
    <w:multiLevelType w:val="hybridMultilevel"/>
    <w:tmpl w:val="12F6EF2A"/>
    <w:lvl w:ilvl="0" w:tplc="127A4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trike w:val="0"/>
        <w:dstrike w:val="0"/>
        <w:vanish w:val="0"/>
        <w:color w:val="28A987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14A22"/>
    <w:multiLevelType w:val="hybridMultilevel"/>
    <w:tmpl w:val="882ED0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8D0C9D"/>
    <w:multiLevelType w:val="hybridMultilevel"/>
    <w:tmpl w:val="396E893E"/>
    <w:lvl w:ilvl="0" w:tplc="C87278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1717" w:themeColor="background2" w:themeShade="1A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C47F8"/>
    <w:multiLevelType w:val="hybridMultilevel"/>
    <w:tmpl w:val="591ACD7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2D1AEE"/>
    <w:multiLevelType w:val="hybridMultilevel"/>
    <w:tmpl w:val="9D069C2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60DCC"/>
    <w:multiLevelType w:val="hybridMultilevel"/>
    <w:tmpl w:val="88D85A50"/>
    <w:lvl w:ilvl="0" w:tplc="2F7E6BEC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  <w:color w:val="222A35" w:themeColor="text2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4615E"/>
    <w:multiLevelType w:val="hybridMultilevel"/>
    <w:tmpl w:val="9A7E44A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563FCD"/>
    <w:multiLevelType w:val="hybridMultilevel"/>
    <w:tmpl w:val="2B9E9464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B0790D"/>
    <w:multiLevelType w:val="hybridMultilevel"/>
    <w:tmpl w:val="C3DA1734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523833"/>
    <w:multiLevelType w:val="hybridMultilevel"/>
    <w:tmpl w:val="A9440A3A"/>
    <w:lvl w:ilvl="0" w:tplc="1792952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171717" w:themeColor="background2" w:themeShade="1A"/>
        <w:sz w:val="18"/>
        <w:szCs w:val="18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7463CE"/>
    <w:multiLevelType w:val="hybridMultilevel"/>
    <w:tmpl w:val="83BC4AB0"/>
    <w:lvl w:ilvl="0" w:tplc="CC043BD4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  <w:color w:val="222A35" w:themeColor="text2" w:themeShade="8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D13EC9"/>
    <w:multiLevelType w:val="hybridMultilevel"/>
    <w:tmpl w:val="B04010AC"/>
    <w:lvl w:ilvl="0" w:tplc="DFE4ABEC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AAA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DFB4F7C"/>
    <w:multiLevelType w:val="hybridMultilevel"/>
    <w:tmpl w:val="17405C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DF372F"/>
    <w:multiLevelType w:val="hybridMultilevel"/>
    <w:tmpl w:val="E2DE03AC"/>
    <w:lvl w:ilvl="0" w:tplc="616836A0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  <w:color w:val="222A35" w:themeColor="text2" w:themeShade="8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59619E8"/>
    <w:multiLevelType w:val="hybridMultilevel"/>
    <w:tmpl w:val="42B46E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A01941"/>
    <w:multiLevelType w:val="hybridMultilevel"/>
    <w:tmpl w:val="F148F04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6D1A8E"/>
    <w:multiLevelType w:val="hybridMultilevel"/>
    <w:tmpl w:val="D8DAD64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F905FF9"/>
    <w:multiLevelType w:val="hybridMultilevel"/>
    <w:tmpl w:val="1E74B84E"/>
    <w:lvl w:ilvl="0" w:tplc="008A0E9E">
      <w:start w:val="123"/>
      <w:numFmt w:val="bullet"/>
      <w:lvlText w:val="-"/>
      <w:lvlJc w:val="left"/>
      <w:pPr>
        <w:ind w:left="643" w:hanging="360"/>
      </w:pPr>
      <w:rPr>
        <w:rFonts w:ascii="Verdana" w:eastAsiaTheme="minorHAnsi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6" w15:restartNumberingAfterBreak="0">
    <w:nsid w:val="62E54545"/>
    <w:multiLevelType w:val="hybridMultilevel"/>
    <w:tmpl w:val="54B87634"/>
    <w:lvl w:ilvl="0" w:tplc="C87278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71717" w:themeColor="background2" w:themeShade="1A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D10BCA"/>
    <w:multiLevelType w:val="hybridMultilevel"/>
    <w:tmpl w:val="03762974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C35055"/>
    <w:multiLevelType w:val="hybridMultilevel"/>
    <w:tmpl w:val="1E343C6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B43C62"/>
    <w:multiLevelType w:val="hybridMultilevel"/>
    <w:tmpl w:val="9CC22E9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28262F"/>
    <w:multiLevelType w:val="hybridMultilevel"/>
    <w:tmpl w:val="412470E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6A32C19"/>
    <w:multiLevelType w:val="hybridMultilevel"/>
    <w:tmpl w:val="2A9E37AE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8C61B4D"/>
    <w:multiLevelType w:val="hybridMultilevel"/>
    <w:tmpl w:val="2446FC5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036271">
    <w:abstractNumId w:val="17"/>
  </w:num>
  <w:num w:numId="2" w16cid:durableId="864952129">
    <w:abstractNumId w:val="26"/>
  </w:num>
  <w:num w:numId="3" w16cid:durableId="547036010">
    <w:abstractNumId w:val="10"/>
  </w:num>
  <w:num w:numId="4" w16cid:durableId="145512324">
    <w:abstractNumId w:val="25"/>
  </w:num>
  <w:num w:numId="5" w16cid:durableId="1811824467">
    <w:abstractNumId w:val="4"/>
  </w:num>
  <w:num w:numId="6" w16cid:durableId="1590964495">
    <w:abstractNumId w:val="21"/>
  </w:num>
  <w:num w:numId="7" w16cid:durableId="1595286770">
    <w:abstractNumId w:val="18"/>
  </w:num>
  <w:num w:numId="8" w16cid:durableId="1513914241">
    <w:abstractNumId w:val="3"/>
  </w:num>
  <w:num w:numId="9" w16cid:durableId="1576161015">
    <w:abstractNumId w:val="13"/>
  </w:num>
  <w:num w:numId="10" w16cid:durableId="838689116">
    <w:abstractNumId w:val="0"/>
  </w:num>
  <w:num w:numId="11" w16cid:durableId="1477603053">
    <w:abstractNumId w:val="22"/>
  </w:num>
  <w:num w:numId="12" w16cid:durableId="128672826">
    <w:abstractNumId w:val="1"/>
  </w:num>
  <w:num w:numId="13" w16cid:durableId="2086025556">
    <w:abstractNumId w:val="29"/>
  </w:num>
  <w:num w:numId="14" w16cid:durableId="1208180520">
    <w:abstractNumId w:val="20"/>
  </w:num>
  <w:num w:numId="15" w16cid:durableId="889146840">
    <w:abstractNumId w:val="9"/>
  </w:num>
  <w:num w:numId="16" w16cid:durableId="1951084787">
    <w:abstractNumId w:val="8"/>
  </w:num>
  <w:num w:numId="17" w16cid:durableId="1143615330">
    <w:abstractNumId w:val="5"/>
  </w:num>
  <w:num w:numId="18" w16cid:durableId="1929658424">
    <w:abstractNumId w:val="19"/>
  </w:num>
  <w:num w:numId="19" w16cid:durableId="611128272">
    <w:abstractNumId w:val="28"/>
  </w:num>
  <w:num w:numId="20" w16cid:durableId="132522821">
    <w:abstractNumId w:val="32"/>
  </w:num>
  <w:num w:numId="21" w16cid:durableId="1402487049">
    <w:abstractNumId w:val="16"/>
  </w:num>
  <w:num w:numId="22" w16cid:durableId="763918356">
    <w:abstractNumId w:val="23"/>
  </w:num>
  <w:num w:numId="23" w16cid:durableId="1666779835">
    <w:abstractNumId w:val="14"/>
  </w:num>
  <w:num w:numId="24" w16cid:durableId="1499345904">
    <w:abstractNumId w:val="11"/>
  </w:num>
  <w:num w:numId="25" w16cid:durableId="58552318">
    <w:abstractNumId w:val="12"/>
  </w:num>
  <w:num w:numId="26" w16cid:durableId="1098334331">
    <w:abstractNumId w:val="7"/>
  </w:num>
  <w:num w:numId="27" w16cid:durableId="8260346">
    <w:abstractNumId w:val="24"/>
  </w:num>
  <w:num w:numId="28" w16cid:durableId="919365848">
    <w:abstractNumId w:val="2"/>
  </w:num>
  <w:num w:numId="29" w16cid:durableId="1466895575">
    <w:abstractNumId w:val="15"/>
  </w:num>
  <w:num w:numId="30" w16cid:durableId="872114812">
    <w:abstractNumId w:val="27"/>
  </w:num>
  <w:num w:numId="31" w16cid:durableId="1423063780">
    <w:abstractNumId w:val="31"/>
  </w:num>
  <w:num w:numId="32" w16cid:durableId="942423931">
    <w:abstractNumId w:val="6"/>
  </w:num>
  <w:num w:numId="33" w16cid:durableId="676494706">
    <w:abstractNumId w:val="0"/>
  </w:num>
  <w:num w:numId="34" w16cid:durableId="112639299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7B2"/>
    <w:rsid w:val="00006F15"/>
    <w:rsid w:val="0002259E"/>
    <w:rsid w:val="0002551F"/>
    <w:rsid w:val="00030450"/>
    <w:rsid w:val="00033B42"/>
    <w:rsid w:val="00036393"/>
    <w:rsid w:val="00041BBB"/>
    <w:rsid w:val="000424F4"/>
    <w:rsid w:val="0004284A"/>
    <w:rsid w:val="0004640A"/>
    <w:rsid w:val="00047322"/>
    <w:rsid w:val="00050CFA"/>
    <w:rsid w:val="00054A44"/>
    <w:rsid w:val="00062E57"/>
    <w:rsid w:val="00064B6A"/>
    <w:rsid w:val="00065FBC"/>
    <w:rsid w:val="000713D4"/>
    <w:rsid w:val="0007560C"/>
    <w:rsid w:val="00082637"/>
    <w:rsid w:val="0008427F"/>
    <w:rsid w:val="00091485"/>
    <w:rsid w:val="00093018"/>
    <w:rsid w:val="000A338D"/>
    <w:rsid w:val="000B062A"/>
    <w:rsid w:val="000B15FE"/>
    <w:rsid w:val="000B4546"/>
    <w:rsid w:val="000B5C29"/>
    <w:rsid w:val="000B70C6"/>
    <w:rsid w:val="000B7768"/>
    <w:rsid w:val="000B7A13"/>
    <w:rsid w:val="000C016C"/>
    <w:rsid w:val="000C2111"/>
    <w:rsid w:val="000C26FA"/>
    <w:rsid w:val="000C373B"/>
    <w:rsid w:val="000C3A27"/>
    <w:rsid w:val="000D3C89"/>
    <w:rsid w:val="000D3E65"/>
    <w:rsid w:val="000D5A38"/>
    <w:rsid w:val="000E167F"/>
    <w:rsid w:val="000F082F"/>
    <w:rsid w:val="000F2676"/>
    <w:rsid w:val="000F73C8"/>
    <w:rsid w:val="00105C9A"/>
    <w:rsid w:val="00105CC7"/>
    <w:rsid w:val="001140C0"/>
    <w:rsid w:val="001351F7"/>
    <w:rsid w:val="00135B0B"/>
    <w:rsid w:val="00140FEB"/>
    <w:rsid w:val="00143754"/>
    <w:rsid w:val="00144ABD"/>
    <w:rsid w:val="00145932"/>
    <w:rsid w:val="0015431C"/>
    <w:rsid w:val="0015561A"/>
    <w:rsid w:val="00156B6E"/>
    <w:rsid w:val="00157489"/>
    <w:rsid w:val="001603BA"/>
    <w:rsid w:val="001607D2"/>
    <w:rsid w:val="001630AC"/>
    <w:rsid w:val="00165AA2"/>
    <w:rsid w:val="00166395"/>
    <w:rsid w:val="00170F7A"/>
    <w:rsid w:val="001723CF"/>
    <w:rsid w:val="00176126"/>
    <w:rsid w:val="001766D9"/>
    <w:rsid w:val="00184856"/>
    <w:rsid w:val="001929DA"/>
    <w:rsid w:val="001935F2"/>
    <w:rsid w:val="00195B1B"/>
    <w:rsid w:val="001A240A"/>
    <w:rsid w:val="001A3CCD"/>
    <w:rsid w:val="001A3F8B"/>
    <w:rsid w:val="001A7A95"/>
    <w:rsid w:val="001C4415"/>
    <w:rsid w:val="001C66E7"/>
    <w:rsid w:val="001E28B4"/>
    <w:rsid w:val="001E793C"/>
    <w:rsid w:val="001F221D"/>
    <w:rsid w:val="00202895"/>
    <w:rsid w:val="002108C9"/>
    <w:rsid w:val="0021406D"/>
    <w:rsid w:val="0021407D"/>
    <w:rsid w:val="002140C4"/>
    <w:rsid w:val="002155E3"/>
    <w:rsid w:val="00216268"/>
    <w:rsid w:val="002218D5"/>
    <w:rsid w:val="00222A81"/>
    <w:rsid w:val="00225FE0"/>
    <w:rsid w:val="002309DE"/>
    <w:rsid w:val="00230BEA"/>
    <w:rsid w:val="00231057"/>
    <w:rsid w:val="00237272"/>
    <w:rsid w:val="002374E5"/>
    <w:rsid w:val="002406DB"/>
    <w:rsid w:val="00241E62"/>
    <w:rsid w:val="00243B32"/>
    <w:rsid w:val="002440D3"/>
    <w:rsid w:val="00265089"/>
    <w:rsid w:val="002727DC"/>
    <w:rsid w:val="0027476F"/>
    <w:rsid w:val="002774F2"/>
    <w:rsid w:val="0028315B"/>
    <w:rsid w:val="00290F6D"/>
    <w:rsid w:val="00291F97"/>
    <w:rsid w:val="00294472"/>
    <w:rsid w:val="002949FB"/>
    <w:rsid w:val="002960BC"/>
    <w:rsid w:val="002A394C"/>
    <w:rsid w:val="002A7292"/>
    <w:rsid w:val="002B4ACF"/>
    <w:rsid w:val="002B58B5"/>
    <w:rsid w:val="002C15FF"/>
    <w:rsid w:val="002C2A18"/>
    <w:rsid w:val="002C51D7"/>
    <w:rsid w:val="002C6D18"/>
    <w:rsid w:val="002D3689"/>
    <w:rsid w:val="002E00B0"/>
    <w:rsid w:val="002E30F7"/>
    <w:rsid w:val="002E3486"/>
    <w:rsid w:val="002E63B9"/>
    <w:rsid w:val="002F0D31"/>
    <w:rsid w:val="002F51D9"/>
    <w:rsid w:val="002F62B9"/>
    <w:rsid w:val="002F7AB5"/>
    <w:rsid w:val="003033B5"/>
    <w:rsid w:val="00305C3B"/>
    <w:rsid w:val="00311F51"/>
    <w:rsid w:val="003130BA"/>
    <w:rsid w:val="00313A39"/>
    <w:rsid w:val="00315718"/>
    <w:rsid w:val="00316973"/>
    <w:rsid w:val="003215E9"/>
    <w:rsid w:val="003231CE"/>
    <w:rsid w:val="00326DEE"/>
    <w:rsid w:val="00332074"/>
    <w:rsid w:val="003406B0"/>
    <w:rsid w:val="00345CD1"/>
    <w:rsid w:val="003510D7"/>
    <w:rsid w:val="00351E99"/>
    <w:rsid w:val="003548F7"/>
    <w:rsid w:val="0036505B"/>
    <w:rsid w:val="00365B7E"/>
    <w:rsid w:val="003664B4"/>
    <w:rsid w:val="00371062"/>
    <w:rsid w:val="003712A0"/>
    <w:rsid w:val="0037346F"/>
    <w:rsid w:val="00373CF6"/>
    <w:rsid w:val="00374C64"/>
    <w:rsid w:val="00377EAC"/>
    <w:rsid w:val="00382C1F"/>
    <w:rsid w:val="00383D4D"/>
    <w:rsid w:val="00383F61"/>
    <w:rsid w:val="00384B8F"/>
    <w:rsid w:val="003871F8"/>
    <w:rsid w:val="00387849"/>
    <w:rsid w:val="00394348"/>
    <w:rsid w:val="00395B15"/>
    <w:rsid w:val="003A355A"/>
    <w:rsid w:val="003A39C6"/>
    <w:rsid w:val="003B3247"/>
    <w:rsid w:val="003B614C"/>
    <w:rsid w:val="003B6D95"/>
    <w:rsid w:val="003B7837"/>
    <w:rsid w:val="003B7914"/>
    <w:rsid w:val="003C03AB"/>
    <w:rsid w:val="003C3186"/>
    <w:rsid w:val="003C51E1"/>
    <w:rsid w:val="003C5AEF"/>
    <w:rsid w:val="003D7130"/>
    <w:rsid w:val="003E2056"/>
    <w:rsid w:val="003E44FC"/>
    <w:rsid w:val="003F5A37"/>
    <w:rsid w:val="00401F25"/>
    <w:rsid w:val="0040397A"/>
    <w:rsid w:val="00405B73"/>
    <w:rsid w:val="00406E85"/>
    <w:rsid w:val="004070A2"/>
    <w:rsid w:val="0041145A"/>
    <w:rsid w:val="00413488"/>
    <w:rsid w:val="00414D87"/>
    <w:rsid w:val="004271FE"/>
    <w:rsid w:val="00430E3A"/>
    <w:rsid w:val="004326FE"/>
    <w:rsid w:val="00433E86"/>
    <w:rsid w:val="00434DE0"/>
    <w:rsid w:val="00434F7F"/>
    <w:rsid w:val="004430F2"/>
    <w:rsid w:val="00446B48"/>
    <w:rsid w:val="004473AA"/>
    <w:rsid w:val="00447438"/>
    <w:rsid w:val="00447ADD"/>
    <w:rsid w:val="00453CBD"/>
    <w:rsid w:val="004578DE"/>
    <w:rsid w:val="00460FE5"/>
    <w:rsid w:val="00461043"/>
    <w:rsid w:val="00463EC3"/>
    <w:rsid w:val="00466253"/>
    <w:rsid w:val="00467E0C"/>
    <w:rsid w:val="00471D06"/>
    <w:rsid w:val="00473DA1"/>
    <w:rsid w:val="00482C7F"/>
    <w:rsid w:val="00486D7F"/>
    <w:rsid w:val="0049378F"/>
    <w:rsid w:val="00495B6F"/>
    <w:rsid w:val="00495EEA"/>
    <w:rsid w:val="00496D76"/>
    <w:rsid w:val="00497FEE"/>
    <w:rsid w:val="004A0DB6"/>
    <w:rsid w:val="004A55E4"/>
    <w:rsid w:val="004A6871"/>
    <w:rsid w:val="004B1DBE"/>
    <w:rsid w:val="004B4703"/>
    <w:rsid w:val="004B591E"/>
    <w:rsid w:val="004C1A0B"/>
    <w:rsid w:val="004C1A83"/>
    <w:rsid w:val="004C4F06"/>
    <w:rsid w:val="004D1FC6"/>
    <w:rsid w:val="004D3F0D"/>
    <w:rsid w:val="004D5970"/>
    <w:rsid w:val="004E1E2D"/>
    <w:rsid w:val="004F1020"/>
    <w:rsid w:val="004F68B6"/>
    <w:rsid w:val="00511B77"/>
    <w:rsid w:val="00532432"/>
    <w:rsid w:val="00536713"/>
    <w:rsid w:val="00536EC2"/>
    <w:rsid w:val="005479B6"/>
    <w:rsid w:val="0055195E"/>
    <w:rsid w:val="00555439"/>
    <w:rsid w:val="00556EF7"/>
    <w:rsid w:val="0056288F"/>
    <w:rsid w:val="005636AB"/>
    <w:rsid w:val="00563AF1"/>
    <w:rsid w:val="00570DB5"/>
    <w:rsid w:val="00573828"/>
    <w:rsid w:val="0058004F"/>
    <w:rsid w:val="00582077"/>
    <w:rsid w:val="00586984"/>
    <w:rsid w:val="005869C1"/>
    <w:rsid w:val="00586C23"/>
    <w:rsid w:val="0059503C"/>
    <w:rsid w:val="005A09DB"/>
    <w:rsid w:val="005A3692"/>
    <w:rsid w:val="005C0F4C"/>
    <w:rsid w:val="005C2A3C"/>
    <w:rsid w:val="005C3BEA"/>
    <w:rsid w:val="005D17B6"/>
    <w:rsid w:val="005D25E6"/>
    <w:rsid w:val="005D4BA3"/>
    <w:rsid w:val="005D6E3F"/>
    <w:rsid w:val="005F554D"/>
    <w:rsid w:val="005F56B1"/>
    <w:rsid w:val="005F6766"/>
    <w:rsid w:val="005F7406"/>
    <w:rsid w:val="005F7544"/>
    <w:rsid w:val="005F78A8"/>
    <w:rsid w:val="0060463D"/>
    <w:rsid w:val="0060789C"/>
    <w:rsid w:val="00607BC9"/>
    <w:rsid w:val="00611F71"/>
    <w:rsid w:val="006210AF"/>
    <w:rsid w:val="00621EC5"/>
    <w:rsid w:val="00624141"/>
    <w:rsid w:val="00626553"/>
    <w:rsid w:val="00634836"/>
    <w:rsid w:val="00635BB4"/>
    <w:rsid w:val="00641A22"/>
    <w:rsid w:val="00642197"/>
    <w:rsid w:val="0064581F"/>
    <w:rsid w:val="00646C3B"/>
    <w:rsid w:val="0065107A"/>
    <w:rsid w:val="006525A2"/>
    <w:rsid w:val="00662D9E"/>
    <w:rsid w:val="00664449"/>
    <w:rsid w:val="00665B7E"/>
    <w:rsid w:val="0066610F"/>
    <w:rsid w:val="0067527F"/>
    <w:rsid w:val="00677176"/>
    <w:rsid w:val="006812C2"/>
    <w:rsid w:val="006818A5"/>
    <w:rsid w:val="00682F6C"/>
    <w:rsid w:val="00686DC9"/>
    <w:rsid w:val="00692336"/>
    <w:rsid w:val="0069761D"/>
    <w:rsid w:val="006A35E7"/>
    <w:rsid w:val="006A689A"/>
    <w:rsid w:val="006B2446"/>
    <w:rsid w:val="006B678D"/>
    <w:rsid w:val="006C3771"/>
    <w:rsid w:val="006C4622"/>
    <w:rsid w:val="006E0E30"/>
    <w:rsid w:val="006E1041"/>
    <w:rsid w:val="006E11D4"/>
    <w:rsid w:val="006F0DD3"/>
    <w:rsid w:val="006F4220"/>
    <w:rsid w:val="006F6C1E"/>
    <w:rsid w:val="006F6DBC"/>
    <w:rsid w:val="006F76A4"/>
    <w:rsid w:val="00701658"/>
    <w:rsid w:val="0070256E"/>
    <w:rsid w:val="00705512"/>
    <w:rsid w:val="00706188"/>
    <w:rsid w:val="007219A0"/>
    <w:rsid w:val="00735ADE"/>
    <w:rsid w:val="00746F31"/>
    <w:rsid w:val="007538B4"/>
    <w:rsid w:val="00753F6E"/>
    <w:rsid w:val="007541BA"/>
    <w:rsid w:val="00757396"/>
    <w:rsid w:val="007633BE"/>
    <w:rsid w:val="00765837"/>
    <w:rsid w:val="00770709"/>
    <w:rsid w:val="00775D23"/>
    <w:rsid w:val="007807DF"/>
    <w:rsid w:val="00783BCD"/>
    <w:rsid w:val="00784728"/>
    <w:rsid w:val="00785632"/>
    <w:rsid w:val="00785D5B"/>
    <w:rsid w:val="00785E19"/>
    <w:rsid w:val="00790597"/>
    <w:rsid w:val="00792129"/>
    <w:rsid w:val="007A2863"/>
    <w:rsid w:val="007A63C8"/>
    <w:rsid w:val="007A72D8"/>
    <w:rsid w:val="007B084C"/>
    <w:rsid w:val="007C164E"/>
    <w:rsid w:val="007C1AD4"/>
    <w:rsid w:val="007C411C"/>
    <w:rsid w:val="007D0FD1"/>
    <w:rsid w:val="007D1475"/>
    <w:rsid w:val="007D33CE"/>
    <w:rsid w:val="007D3ABE"/>
    <w:rsid w:val="007D53B3"/>
    <w:rsid w:val="007D59E8"/>
    <w:rsid w:val="007D7341"/>
    <w:rsid w:val="007E07D0"/>
    <w:rsid w:val="007E392D"/>
    <w:rsid w:val="007E43B9"/>
    <w:rsid w:val="007E55DA"/>
    <w:rsid w:val="007F3C0B"/>
    <w:rsid w:val="007F632D"/>
    <w:rsid w:val="007F6524"/>
    <w:rsid w:val="00803A2E"/>
    <w:rsid w:val="00807119"/>
    <w:rsid w:val="0081477A"/>
    <w:rsid w:val="008305B1"/>
    <w:rsid w:val="00831974"/>
    <w:rsid w:val="00835E96"/>
    <w:rsid w:val="00855946"/>
    <w:rsid w:val="00857D9D"/>
    <w:rsid w:val="00857E78"/>
    <w:rsid w:val="00860F03"/>
    <w:rsid w:val="00861F72"/>
    <w:rsid w:val="00867006"/>
    <w:rsid w:val="00871AD1"/>
    <w:rsid w:val="00872D53"/>
    <w:rsid w:val="00880586"/>
    <w:rsid w:val="00880992"/>
    <w:rsid w:val="00882BE3"/>
    <w:rsid w:val="00886EBA"/>
    <w:rsid w:val="0089010A"/>
    <w:rsid w:val="00893764"/>
    <w:rsid w:val="00895542"/>
    <w:rsid w:val="008960FA"/>
    <w:rsid w:val="0089739F"/>
    <w:rsid w:val="008A5AD9"/>
    <w:rsid w:val="008A5BFF"/>
    <w:rsid w:val="008A76EC"/>
    <w:rsid w:val="008B2D5D"/>
    <w:rsid w:val="008B4D46"/>
    <w:rsid w:val="008B5AE4"/>
    <w:rsid w:val="008C11BE"/>
    <w:rsid w:val="008C271B"/>
    <w:rsid w:val="008C451C"/>
    <w:rsid w:val="008C45AF"/>
    <w:rsid w:val="008C5A5D"/>
    <w:rsid w:val="008D27AF"/>
    <w:rsid w:val="008D32A2"/>
    <w:rsid w:val="008F72A0"/>
    <w:rsid w:val="0090331D"/>
    <w:rsid w:val="00904C12"/>
    <w:rsid w:val="009167E5"/>
    <w:rsid w:val="00916C16"/>
    <w:rsid w:val="00920319"/>
    <w:rsid w:val="00921E60"/>
    <w:rsid w:val="00930907"/>
    <w:rsid w:val="00930CB0"/>
    <w:rsid w:val="00935D3D"/>
    <w:rsid w:val="0093610B"/>
    <w:rsid w:val="00936311"/>
    <w:rsid w:val="0094068F"/>
    <w:rsid w:val="00944AF2"/>
    <w:rsid w:val="009466CA"/>
    <w:rsid w:val="00947A99"/>
    <w:rsid w:val="00950743"/>
    <w:rsid w:val="009531FF"/>
    <w:rsid w:val="00962BCB"/>
    <w:rsid w:val="00963A2C"/>
    <w:rsid w:val="00964670"/>
    <w:rsid w:val="00970045"/>
    <w:rsid w:val="00970DB2"/>
    <w:rsid w:val="0097101A"/>
    <w:rsid w:val="00977A1D"/>
    <w:rsid w:val="00980750"/>
    <w:rsid w:val="00982970"/>
    <w:rsid w:val="009841E4"/>
    <w:rsid w:val="0098731D"/>
    <w:rsid w:val="00992B77"/>
    <w:rsid w:val="0099304B"/>
    <w:rsid w:val="00994207"/>
    <w:rsid w:val="009A05CA"/>
    <w:rsid w:val="009A1374"/>
    <w:rsid w:val="009A277F"/>
    <w:rsid w:val="009A37D3"/>
    <w:rsid w:val="009A6572"/>
    <w:rsid w:val="009A6B6A"/>
    <w:rsid w:val="009B14D2"/>
    <w:rsid w:val="009B5E0C"/>
    <w:rsid w:val="009B6E7D"/>
    <w:rsid w:val="009C00DA"/>
    <w:rsid w:val="009C0B75"/>
    <w:rsid w:val="009C1910"/>
    <w:rsid w:val="009C363B"/>
    <w:rsid w:val="009D1DB0"/>
    <w:rsid w:val="009D79EC"/>
    <w:rsid w:val="009E1659"/>
    <w:rsid w:val="009E2A0C"/>
    <w:rsid w:val="009E4C14"/>
    <w:rsid w:val="009F0A65"/>
    <w:rsid w:val="00A01F40"/>
    <w:rsid w:val="00A02E79"/>
    <w:rsid w:val="00A03D05"/>
    <w:rsid w:val="00A13CF4"/>
    <w:rsid w:val="00A24358"/>
    <w:rsid w:val="00A31812"/>
    <w:rsid w:val="00A354B9"/>
    <w:rsid w:val="00A35506"/>
    <w:rsid w:val="00A40E38"/>
    <w:rsid w:val="00A458EB"/>
    <w:rsid w:val="00A4593A"/>
    <w:rsid w:val="00A47775"/>
    <w:rsid w:val="00A5018A"/>
    <w:rsid w:val="00A5319A"/>
    <w:rsid w:val="00A532D7"/>
    <w:rsid w:val="00A5410C"/>
    <w:rsid w:val="00A57ABE"/>
    <w:rsid w:val="00A61AF7"/>
    <w:rsid w:val="00A72053"/>
    <w:rsid w:val="00A72DED"/>
    <w:rsid w:val="00A7349A"/>
    <w:rsid w:val="00A7384A"/>
    <w:rsid w:val="00A73C57"/>
    <w:rsid w:val="00A76908"/>
    <w:rsid w:val="00A76AFA"/>
    <w:rsid w:val="00A776E9"/>
    <w:rsid w:val="00A920BD"/>
    <w:rsid w:val="00A92E3E"/>
    <w:rsid w:val="00A958B4"/>
    <w:rsid w:val="00AA00AC"/>
    <w:rsid w:val="00AA2A89"/>
    <w:rsid w:val="00AA4385"/>
    <w:rsid w:val="00AA49BE"/>
    <w:rsid w:val="00AB0364"/>
    <w:rsid w:val="00AB07F6"/>
    <w:rsid w:val="00AB1540"/>
    <w:rsid w:val="00AB407F"/>
    <w:rsid w:val="00AB53F5"/>
    <w:rsid w:val="00AB6B8D"/>
    <w:rsid w:val="00AB78DE"/>
    <w:rsid w:val="00AC0E19"/>
    <w:rsid w:val="00AC167E"/>
    <w:rsid w:val="00AC3F20"/>
    <w:rsid w:val="00AC3F4C"/>
    <w:rsid w:val="00AC401A"/>
    <w:rsid w:val="00AC6D6D"/>
    <w:rsid w:val="00AE5DD4"/>
    <w:rsid w:val="00AF4005"/>
    <w:rsid w:val="00AF401C"/>
    <w:rsid w:val="00AF56A1"/>
    <w:rsid w:val="00AF5A1A"/>
    <w:rsid w:val="00B027AD"/>
    <w:rsid w:val="00B06121"/>
    <w:rsid w:val="00B067D9"/>
    <w:rsid w:val="00B06E7A"/>
    <w:rsid w:val="00B11D46"/>
    <w:rsid w:val="00B147E8"/>
    <w:rsid w:val="00B2369A"/>
    <w:rsid w:val="00B23912"/>
    <w:rsid w:val="00B27D03"/>
    <w:rsid w:val="00B306B4"/>
    <w:rsid w:val="00B402CE"/>
    <w:rsid w:val="00B46A7E"/>
    <w:rsid w:val="00B46DA2"/>
    <w:rsid w:val="00B52BC3"/>
    <w:rsid w:val="00B55A6F"/>
    <w:rsid w:val="00B56792"/>
    <w:rsid w:val="00B62521"/>
    <w:rsid w:val="00B70017"/>
    <w:rsid w:val="00B70EF5"/>
    <w:rsid w:val="00B71EFD"/>
    <w:rsid w:val="00B8154C"/>
    <w:rsid w:val="00BA3088"/>
    <w:rsid w:val="00BA5B65"/>
    <w:rsid w:val="00BA6190"/>
    <w:rsid w:val="00BB1D6D"/>
    <w:rsid w:val="00BB270C"/>
    <w:rsid w:val="00BC033D"/>
    <w:rsid w:val="00BC2C66"/>
    <w:rsid w:val="00BC5A14"/>
    <w:rsid w:val="00BD040E"/>
    <w:rsid w:val="00BD5ED0"/>
    <w:rsid w:val="00BD66E2"/>
    <w:rsid w:val="00BE0BEA"/>
    <w:rsid w:val="00BE1E1D"/>
    <w:rsid w:val="00BE431A"/>
    <w:rsid w:val="00BE7870"/>
    <w:rsid w:val="00BF0860"/>
    <w:rsid w:val="00BF3F0A"/>
    <w:rsid w:val="00BF74DA"/>
    <w:rsid w:val="00C04D8F"/>
    <w:rsid w:val="00C110D5"/>
    <w:rsid w:val="00C1169A"/>
    <w:rsid w:val="00C1426E"/>
    <w:rsid w:val="00C14A78"/>
    <w:rsid w:val="00C22ACF"/>
    <w:rsid w:val="00C25BF8"/>
    <w:rsid w:val="00C30CE1"/>
    <w:rsid w:val="00C317B2"/>
    <w:rsid w:val="00C3398C"/>
    <w:rsid w:val="00C344A9"/>
    <w:rsid w:val="00C35254"/>
    <w:rsid w:val="00C35C59"/>
    <w:rsid w:val="00C403BA"/>
    <w:rsid w:val="00C41531"/>
    <w:rsid w:val="00C44942"/>
    <w:rsid w:val="00C50507"/>
    <w:rsid w:val="00C63282"/>
    <w:rsid w:val="00C64493"/>
    <w:rsid w:val="00C67217"/>
    <w:rsid w:val="00C70B6A"/>
    <w:rsid w:val="00C739A1"/>
    <w:rsid w:val="00C75B8D"/>
    <w:rsid w:val="00C76F0E"/>
    <w:rsid w:val="00C77A9C"/>
    <w:rsid w:val="00C77BF8"/>
    <w:rsid w:val="00C77EC5"/>
    <w:rsid w:val="00C818A2"/>
    <w:rsid w:val="00C857DD"/>
    <w:rsid w:val="00C871CB"/>
    <w:rsid w:val="00CA02CD"/>
    <w:rsid w:val="00CA1D97"/>
    <w:rsid w:val="00CA32E5"/>
    <w:rsid w:val="00CA3F0E"/>
    <w:rsid w:val="00CB264A"/>
    <w:rsid w:val="00CB4B78"/>
    <w:rsid w:val="00CB5BAC"/>
    <w:rsid w:val="00CB6ACF"/>
    <w:rsid w:val="00CB6B38"/>
    <w:rsid w:val="00CC3685"/>
    <w:rsid w:val="00CC6F5A"/>
    <w:rsid w:val="00CC703A"/>
    <w:rsid w:val="00CC72F4"/>
    <w:rsid w:val="00CD2B5B"/>
    <w:rsid w:val="00CE3FE7"/>
    <w:rsid w:val="00CE473D"/>
    <w:rsid w:val="00CE68F8"/>
    <w:rsid w:val="00CF43E4"/>
    <w:rsid w:val="00CF73C3"/>
    <w:rsid w:val="00CF7E7D"/>
    <w:rsid w:val="00D02E7D"/>
    <w:rsid w:val="00D05C30"/>
    <w:rsid w:val="00D1251C"/>
    <w:rsid w:val="00D176E4"/>
    <w:rsid w:val="00D24DD9"/>
    <w:rsid w:val="00D3067E"/>
    <w:rsid w:val="00D34BF4"/>
    <w:rsid w:val="00D40A00"/>
    <w:rsid w:val="00D42F00"/>
    <w:rsid w:val="00D46178"/>
    <w:rsid w:val="00D53340"/>
    <w:rsid w:val="00D57068"/>
    <w:rsid w:val="00D57D33"/>
    <w:rsid w:val="00D57F46"/>
    <w:rsid w:val="00D70ECA"/>
    <w:rsid w:val="00D711FE"/>
    <w:rsid w:val="00D80036"/>
    <w:rsid w:val="00D86473"/>
    <w:rsid w:val="00D924B6"/>
    <w:rsid w:val="00D947DC"/>
    <w:rsid w:val="00D950D7"/>
    <w:rsid w:val="00D959D3"/>
    <w:rsid w:val="00D95ED7"/>
    <w:rsid w:val="00D97008"/>
    <w:rsid w:val="00DA1A2C"/>
    <w:rsid w:val="00DA295F"/>
    <w:rsid w:val="00DA2B51"/>
    <w:rsid w:val="00DB261B"/>
    <w:rsid w:val="00DC1CA5"/>
    <w:rsid w:val="00DC3F42"/>
    <w:rsid w:val="00DC7E35"/>
    <w:rsid w:val="00DD6373"/>
    <w:rsid w:val="00DE2419"/>
    <w:rsid w:val="00DE3B79"/>
    <w:rsid w:val="00DE4767"/>
    <w:rsid w:val="00DE51E5"/>
    <w:rsid w:val="00DF0D71"/>
    <w:rsid w:val="00DF1ADD"/>
    <w:rsid w:val="00DF2B49"/>
    <w:rsid w:val="00DF3221"/>
    <w:rsid w:val="00DF3237"/>
    <w:rsid w:val="00DF4613"/>
    <w:rsid w:val="00DF4C60"/>
    <w:rsid w:val="00DF6F2D"/>
    <w:rsid w:val="00DF760A"/>
    <w:rsid w:val="00E00E63"/>
    <w:rsid w:val="00E025E0"/>
    <w:rsid w:val="00E043DB"/>
    <w:rsid w:val="00E05FF9"/>
    <w:rsid w:val="00E06221"/>
    <w:rsid w:val="00E06B14"/>
    <w:rsid w:val="00E10AE1"/>
    <w:rsid w:val="00E11C1F"/>
    <w:rsid w:val="00E17B2A"/>
    <w:rsid w:val="00E20CB9"/>
    <w:rsid w:val="00E26824"/>
    <w:rsid w:val="00E26974"/>
    <w:rsid w:val="00E30790"/>
    <w:rsid w:val="00E32564"/>
    <w:rsid w:val="00E3328B"/>
    <w:rsid w:val="00E40C62"/>
    <w:rsid w:val="00E438B8"/>
    <w:rsid w:val="00E44335"/>
    <w:rsid w:val="00E51446"/>
    <w:rsid w:val="00E5320A"/>
    <w:rsid w:val="00E55A1A"/>
    <w:rsid w:val="00E618C5"/>
    <w:rsid w:val="00E66593"/>
    <w:rsid w:val="00E668DE"/>
    <w:rsid w:val="00E67CD5"/>
    <w:rsid w:val="00E75319"/>
    <w:rsid w:val="00E767F5"/>
    <w:rsid w:val="00E813B0"/>
    <w:rsid w:val="00E83814"/>
    <w:rsid w:val="00E84B52"/>
    <w:rsid w:val="00E85F7C"/>
    <w:rsid w:val="00E86EA4"/>
    <w:rsid w:val="00E90889"/>
    <w:rsid w:val="00E914A0"/>
    <w:rsid w:val="00E936CC"/>
    <w:rsid w:val="00E97D3E"/>
    <w:rsid w:val="00EB1210"/>
    <w:rsid w:val="00EB2C7D"/>
    <w:rsid w:val="00EB4B21"/>
    <w:rsid w:val="00EB5400"/>
    <w:rsid w:val="00EB7352"/>
    <w:rsid w:val="00EC2257"/>
    <w:rsid w:val="00EC24B1"/>
    <w:rsid w:val="00ED51C7"/>
    <w:rsid w:val="00ED54FF"/>
    <w:rsid w:val="00EF443D"/>
    <w:rsid w:val="00EF4D17"/>
    <w:rsid w:val="00F02EE5"/>
    <w:rsid w:val="00F03AA2"/>
    <w:rsid w:val="00F04EC6"/>
    <w:rsid w:val="00F069CD"/>
    <w:rsid w:val="00F06AB1"/>
    <w:rsid w:val="00F105FC"/>
    <w:rsid w:val="00F13DAD"/>
    <w:rsid w:val="00F260C6"/>
    <w:rsid w:val="00F30881"/>
    <w:rsid w:val="00F30A15"/>
    <w:rsid w:val="00F36243"/>
    <w:rsid w:val="00F41D21"/>
    <w:rsid w:val="00F441FE"/>
    <w:rsid w:val="00F4427E"/>
    <w:rsid w:val="00F61ABA"/>
    <w:rsid w:val="00F61AF4"/>
    <w:rsid w:val="00F6610F"/>
    <w:rsid w:val="00F70048"/>
    <w:rsid w:val="00F7019F"/>
    <w:rsid w:val="00F7309B"/>
    <w:rsid w:val="00F73113"/>
    <w:rsid w:val="00F90A4F"/>
    <w:rsid w:val="00F96AD0"/>
    <w:rsid w:val="00F97F3A"/>
    <w:rsid w:val="00FB08BF"/>
    <w:rsid w:val="00FB1FEB"/>
    <w:rsid w:val="00FB356B"/>
    <w:rsid w:val="00FB5AFC"/>
    <w:rsid w:val="00FB6141"/>
    <w:rsid w:val="00FC2938"/>
    <w:rsid w:val="00FC6781"/>
    <w:rsid w:val="00FD088C"/>
    <w:rsid w:val="00FD175E"/>
    <w:rsid w:val="00FD2260"/>
    <w:rsid w:val="00FD39DE"/>
    <w:rsid w:val="00FD74DA"/>
    <w:rsid w:val="00FD76F7"/>
    <w:rsid w:val="00FE0897"/>
    <w:rsid w:val="00FE5B77"/>
    <w:rsid w:val="00FF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9BC762"/>
  <w15:docId w15:val="{8E5A23C5-0132-499B-94FF-2624C430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BFF"/>
    <w:rPr>
      <w:rFonts w:ascii="Tahoma" w:hAnsi="Tahoma"/>
      <w:color w:val="808080" w:themeColor="background1" w:themeShade="80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6F6C1E"/>
    <w:pPr>
      <w:spacing w:line="360" w:lineRule="auto"/>
      <w:jc w:val="center"/>
      <w:outlineLvl w:val="0"/>
    </w:pPr>
    <w:rPr>
      <w:rFonts w:ascii="Palatino Linotype" w:eastAsia="MS Minngs" w:hAnsi="Palatino Linotype" w:cs="Arial"/>
      <w:caps/>
      <w:color w:val="7F7F7F" w:themeColor="text1" w:themeTint="80"/>
      <w:sz w:val="60"/>
      <w:szCs w:val="6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B5AFC"/>
    <w:pPr>
      <w:spacing w:line="360" w:lineRule="auto"/>
      <w:outlineLvl w:val="1"/>
    </w:pPr>
    <w:rPr>
      <w:rFonts w:cs="Tahoma"/>
      <w:b/>
      <w:bCs/>
      <w:caps/>
      <w:color w:val="000000" w:themeColor="text1"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C21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460FE5"/>
    <w:rPr>
      <w:color w:val="808080" w:themeColor="background1" w:themeShade="80"/>
      <w:u w:val="single"/>
    </w:rPr>
  </w:style>
  <w:style w:type="paragraph" w:styleId="Paragraphedeliste">
    <w:name w:val="List Paragraph"/>
    <w:basedOn w:val="Normal"/>
    <w:uiPriority w:val="34"/>
    <w:qFormat/>
    <w:rsid w:val="00460FE5"/>
    <w:pPr>
      <w:numPr>
        <w:numId w:val="10"/>
      </w:numPr>
      <w:spacing w:line="360" w:lineRule="auto"/>
      <w:contextualSpacing/>
    </w:pPr>
    <w:rPr>
      <w:szCs w:val="18"/>
    </w:rPr>
  </w:style>
  <w:style w:type="paragraph" w:customStyle="1" w:styleId="titre">
    <w:name w:val="titre"/>
    <w:basedOn w:val="Normal"/>
    <w:link w:val="titreCar"/>
    <w:qFormat/>
    <w:rsid w:val="005869C1"/>
    <w:rPr>
      <w:rFonts w:ascii="Palatino Linotype" w:eastAsia="MS Minngs" w:hAnsi="Palatino Linotype" w:cs="Arial"/>
      <w:b/>
      <w:bCs/>
      <w:caps/>
      <w:color w:val="222A35" w:themeColor="text2" w:themeShade="80"/>
      <w:spacing w:val="10"/>
    </w:rPr>
  </w:style>
  <w:style w:type="character" w:customStyle="1" w:styleId="titreCar">
    <w:name w:val="titre Car"/>
    <w:basedOn w:val="Policepardfaut"/>
    <w:link w:val="titre"/>
    <w:rsid w:val="005869C1"/>
    <w:rPr>
      <w:rFonts w:ascii="Palatino Linotype" w:eastAsia="MS Minngs" w:hAnsi="Palatino Linotype" w:cs="Arial"/>
      <w:b/>
      <w:bCs/>
      <w:caps/>
      <w:color w:val="222A35" w:themeColor="text2" w:themeShade="80"/>
      <w:spacing w:val="10"/>
      <w:sz w:val="18"/>
    </w:rPr>
  </w:style>
  <w:style w:type="character" w:customStyle="1" w:styleId="Starcolour">
    <w:name w:val="Star colour"/>
    <w:uiPriority w:val="1"/>
    <w:qFormat/>
    <w:rsid w:val="0021406D"/>
    <w:rPr>
      <w:color w:val="3E7AA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F72A0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72A0"/>
    <w:rPr>
      <w:rFonts w:ascii="Lucida Grande" w:hAnsi="Lucida Grande" w:cs="Lucida Grande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0B70C6"/>
    <w:rPr>
      <w:color w:val="954F72" w:themeColor="followedHyperlink"/>
      <w:u w:val="single"/>
    </w:rPr>
  </w:style>
  <w:style w:type="paragraph" w:customStyle="1" w:styleId="Normal1">
    <w:name w:val="Normal1"/>
    <w:basedOn w:val="Normal"/>
    <w:next w:val="Normal"/>
    <w:qFormat/>
    <w:rsid w:val="009E4C14"/>
    <w:pPr>
      <w:shd w:val="clear" w:color="auto" w:fill="FFFFFF" w:themeFill="background1"/>
    </w:pPr>
    <w:rPr>
      <w:color w:val="7F7F7F" w:themeColor="text1" w:themeTint="80"/>
      <w:szCs w:val="18"/>
    </w:rPr>
  </w:style>
  <w:style w:type="character" w:customStyle="1" w:styleId="Titre2Car">
    <w:name w:val="Titre 2 Car"/>
    <w:basedOn w:val="Policepardfaut"/>
    <w:link w:val="Titre2"/>
    <w:uiPriority w:val="9"/>
    <w:rsid w:val="00FB5AFC"/>
    <w:rPr>
      <w:rFonts w:ascii="Tahoma" w:hAnsi="Tahoma" w:cs="Tahoma"/>
      <w:b/>
      <w:bCs/>
      <w:caps/>
      <w:color w:val="000000" w:themeColor="text1"/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rsid w:val="000C21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6F6C1E"/>
    <w:rPr>
      <w:rFonts w:ascii="Palatino Linotype" w:eastAsia="MS Minngs" w:hAnsi="Palatino Linotype" w:cs="Arial"/>
      <w:caps/>
      <w:color w:val="7F7F7F" w:themeColor="text1" w:themeTint="80"/>
      <w:sz w:val="60"/>
      <w:szCs w:val="60"/>
    </w:rPr>
  </w:style>
  <w:style w:type="paragraph" w:customStyle="1" w:styleId="Annee">
    <w:name w:val="Annee"/>
    <w:basedOn w:val="Normal"/>
    <w:qFormat/>
    <w:rsid w:val="002E30F7"/>
    <w:pPr>
      <w:shd w:val="clear" w:color="auto" w:fill="FFFFFF" w:themeFill="background1"/>
      <w:spacing w:line="360" w:lineRule="auto"/>
    </w:pPr>
    <w:rPr>
      <w:rFonts w:eastAsia="MS Minngs" w:cs="Arial"/>
      <w:b/>
      <w:bCs/>
      <w:color w:val="auto"/>
      <w:szCs w:val="18"/>
    </w:rPr>
  </w:style>
  <w:style w:type="character" w:customStyle="1" w:styleId="Mention1">
    <w:name w:val="Mention1"/>
    <w:basedOn w:val="Policepardfaut"/>
    <w:uiPriority w:val="99"/>
    <w:semiHidden/>
    <w:unhideWhenUsed/>
    <w:rsid w:val="0002551F"/>
    <w:rPr>
      <w:color w:val="2B579A"/>
      <w:shd w:val="clear" w:color="auto" w:fill="E6E6E6"/>
    </w:rPr>
  </w:style>
  <w:style w:type="character" w:styleId="Mentionnonrsolue">
    <w:name w:val="Unresolved Mention"/>
    <w:basedOn w:val="Policepardfaut"/>
    <w:uiPriority w:val="99"/>
    <w:semiHidden/>
    <w:unhideWhenUsed/>
    <w:rsid w:val="00A61AF7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97101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7101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7101A"/>
    <w:rPr>
      <w:rFonts w:ascii="Tahoma" w:hAnsi="Tahoma"/>
      <w:color w:val="808080" w:themeColor="background1" w:themeShade="8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101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101A"/>
    <w:rPr>
      <w:rFonts w:ascii="Tahoma" w:hAnsi="Tahoma"/>
      <w:b/>
      <w:bCs/>
      <w:color w:val="808080" w:themeColor="background1" w:themeShade="80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DA1A2C"/>
    <w:pPr>
      <w:tabs>
        <w:tab w:val="center" w:pos="4320"/>
        <w:tab w:val="right" w:pos="864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A1A2C"/>
    <w:rPr>
      <w:rFonts w:ascii="Tahoma" w:hAnsi="Tahoma"/>
      <w:color w:val="808080" w:themeColor="background1" w:themeShade="80"/>
      <w:sz w:val="18"/>
    </w:rPr>
  </w:style>
  <w:style w:type="paragraph" w:styleId="Pieddepage">
    <w:name w:val="footer"/>
    <w:basedOn w:val="Normal"/>
    <w:link w:val="PieddepageCar"/>
    <w:uiPriority w:val="99"/>
    <w:unhideWhenUsed/>
    <w:rsid w:val="00DA1A2C"/>
    <w:pPr>
      <w:tabs>
        <w:tab w:val="center" w:pos="4320"/>
        <w:tab w:val="right" w:pos="864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A1A2C"/>
    <w:rPr>
      <w:rFonts w:ascii="Tahoma" w:hAnsi="Tahoma"/>
      <w:color w:val="808080" w:themeColor="background1" w:themeShade="80"/>
      <w:sz w:val="18"/>
    </w:rPr>
  </w:style>
  <w:style w:type="character" w:customStyle="1" w:styleId="cf01">
    <w:name w:val="cf01"/>
    <w:basedOn w:val="Policepardfaut"/>
    <w:rsid w:val="00E618C5"/>
    <w:rPr>
      <w:rFonts w:ascii="Segoe UI" w:hAnsi="Segoe UI" w:cs="Segoe UI" w:hint="default"/>
      <w:color w:val="7F7F7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sv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media/image11.png"/><Relationship Id="rId10" Type="http://schemas.openxmlformats.org/officeDocument/2006/relationships/image" Target="media/image6.svg"/><Relationship Id="rId19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sv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AB539-0791-490B-B24D-96B658FEF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647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Prénom Nom</dc:creator>
  <cp:lastModifiedBy>frederik poitras</cp:lastModifiedBy>
  <cp:revision>7</cp:revision>
  <cp:lastPrinted>2025-09-30T20:11:00Z</cp:lastPrinted>
  <dcterms:created xsi:type="dcterms:W3CDTF">2026-02-15T22:02:00Z</dcterms:created>
  <dcterms:modified xsi:type="dcterms:W3CDTF">2026-05-28T20:22:00Z</dcterms:modified>
</cp:coreProperties>
</file>