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C487D" w:rsidRDefault="002335D5">
      <w:pPr>
        <w:pStyle w:val="Titr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GUYLAINE BOUDREAU</w:t>
      </w:r>
    </w:p>
    <w:p w14:paraId="00000002" w14:textId="77777777" w:rsidR="00CC487D" w:rsidRDefault="002335D5">
      <w:pPr>
        <w:pStyle w:val="Titre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413, chemin des Caps</w:t>
      </w:r>
    </w:p>
    <w:p w14:paraId="00000003" w14:textId="77777777" w:rsidR="00CC487D" w:rsidRDefault="002335D5">
      <w:pPr>
        <w:pStyle w:val="Titre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Fatima (Québec) G4T 2S3</w:t>
      </w:r>
    </w:p>
    <w:p w14:paraId="00000004" w14:textId="77777777" w:rsidR="00CC487D" w:rsidRDefault="002335D5">
      <w:pPr>
        <w:pStyle w:val="Titre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Téléphone : 418-986-4490 / Cellulaire : 418-937-1665</w:t>
      </w:r>
      <w:bookmarkStart w:id="0" w:name="_GoBack"/>
      <w:bookmarkEnd w:id="0"/>
    </w:p>
    <w:p w14:paraId="00000005" w14:textId="77777777" w:rsidR="00CC487D" w:rsidRDefault="002335D5">
      <w:pPr>
        <w:pStyle w:val="Titre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Courriel : guyguy1913@hotmail.com</w:t>
      </w:r>
    </w:p>
    <w:p w14:paraId="00000006" w14:textId="77777777" w:rsidR="00CC487D" w:rsidRDefault="00CC487D"/>
    <w:p w14:paraId="00000007" w14:textId="77777777" w:rsidR="00CC487D" w:rsidRDefault="002335D5">
      <w:pPr>
        <w:pStyle w:val="Titre"/>
        <w:pBdr>
          <w:left w:val="single" w:sz="4" w:space="4" w:color="000000"/>
          <w:bottom w:val="single" w:sz="4" w:space="1" w:color="000000"/>
        </w:pBdr>
        <w:jc w:val="left"/>
        <w:rPr>
          <w:rFonts w:ascii="Times New Roman" w:eastAsia="Times New Roman" w:hAnsi="Times New Roman" w:cs="Times New Roman"/>
          <w:sz w:val="24"/>
          <w:szCs w:val="24"/>
        </w:rPr>
        <w:sectPr w:rsidR="00CC487D">
          <w:footerReference w:type="default" r:id="rId7"/>
          <w:pgSz w:w="12240" w:h="15840"/>
          <w:pgMar w:top="1418" w:right="1185" w:bottom="1418" w:left="1247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PROFIL</w:t>
      </w:r>
    </w:p>
    <w:p w14:paraId="00000008" w14:textId="77777777" w:rsidR="00CC487D" w:rsidRDefault="00CC487D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0000009" w14:textId="77777777" w:rsidR="00CC487D" w:rsidRDefault="00CC487D">
      <w:pPr>
        <w:sectPr w:rsidR="00CC487D">
          <w:type w:val="continuous"/>
          <w:pgSz w:w="12240" w:h="15840"/>
          <w:pgMar w:top="1418" w:right="1185" w:bottom="1418" w:left="1247" w:header="709" w:footer="709" w:gutter="0"/>
          <w:cols w:num="2" w:space="720" w:equalWidth="0">
            <w:col w:w="4550" w:space="708"/>
            <w:col w:w="4550" w:space="0"/>
          </w:cols>
        </w:sectPr>
      </w:pPr>
    </w:p>
    <w:p w14:paraId="0000000A" w14:textId="77777777" w:rsidR="00CC487D" w:rsidRDefault="002335D5">
      <w:pPr>
        <w:numPr>
          <w:ilvl w:val="0"/>
          <w:numId w:val="1"/>
        </w:numPr>
      </w:pPr>
      <w:r>
        <w:t>Plusieurs années d’expérience en service à la clientèle</w:t>
      </w:r>
    </w:p>
    <w:p w14:paraId="0000000B" w14:textId="77777777" w:rsidR="00CC487D" w:rsidRDefault="002335D5">
      <w:pPr>
        <w:numPr>
          <w:ilvl w:val="0"/>
          <w:numId w:val="1"/>
        </w:numPr>
      </w:pPr>
      <w:r>
        <w:t>Intérêt à travailler auprès des enfants</w:t>
      </w:r>
    </w:p>
    <w:p w14:paraId="0000000C" w14:textId="77777777" w:rsidR="00CC487D" w:rsidRDefault="002335D5">
      <w:pPr>
        <w:numPr>
          <w:ilvl w:val="0"/>
          <w:numId w:val="1"/>
        </w:numPr>
      </w:pPr>
      <w:r>
        <w:t>Facilité à communiquer et à animer</w:t>
      </w:r>
    </w:p>
    <w:p w14:paraId="0000000D" w14:textId="77777777" w:rsidR="00CC487D" w:rsidRDefault="002335D5">
      <w:pPr>
        <w:numPr>
          <w:ilvl w:val="0"/>
          <w:numId w:val="1"/>
        </w:numPr>
      </w:pPr>
      <w:r>
        <w:t>Bon sens de l’initiative et du leadership</w:t>
      </w:r>
    </w:p>
    <w:p w14:paraId="0000000E" w14:textId="77777777" w:rsidR="00CC487D" w:rsidRDefault="002335D5">
      <w:pPr>
        <w:numPr>
          <w:ilvl w:val="0"/>
          <w:numId w:val="1"/>
        </w:numPr>
      </w:pPr>
      <w:r>
        <w:t>Bonne capacité d’adaptation</w:t>
      </w:r>
    </w:p>
    <w:p w14:paraId="0000000F" w14:textId="77777777" w:rsidR="00CC487D" w:rsidRDefault="002335D5">
      <w:pPr>
        <w:numPr>
          <w:ilvl w:val="0"/>
          <w:numId w:val="1"/>
        </w:numPr>
      </w:pPr>
      <w:r>
        <w:t>Dynamique, organisée et ponctuelle</w:t>
      </w:r>
    </w:p>
    <w:p w14:paraId="00000010" w14:textId="77777777" w:rsidR="00CC487D" w:rsidRDefault="002335D5">
      <w:pPr>
        <w:numPr>
          <w:ilvl w:val="0"/>
          <w:numId w:val="1"/>
        </w:numPr>
      </w:pPr>
      <w:r>
        <w:t>Polyvalente, énergique et créative</w:t>
      </w:r>
    </w:p>
    <w:p w14:paraId="00000011" w14:textId="77777777" w:rsidR="00CC487D" w:rsidRDefault="002335D5">
      <w:pPr>
        <w:numPr>
          <w:ilvl w:val="0"/>
          <w:numId w:val="1"/>
        </w:numPr>
        <w:sectPr w:rsidR="00CC487D">
          <w:type w:val="continuous"/>
          <w:pgSz w:w="12240" w:h="15840"/>
          <w:pgMar w:top="1418" w:right="1185" w:bottom="1418" w:left="1247" w:header="709" w:footer="709" w:gutter="0"/>
          <w:cols w:space="720"/>
        </w:sectPr>
      </w:pPr>
      <w:r>
        <w:t>Connaissance de l’anglais : niveau intermédiaire</w:t>
      </w:r>
    </w:p>
    <w:p w14:paraId="00000012" w14:textId="77777777" w:rsidR="00CC487D" w:rsidRDefault="00CC487D">
      <w:pPr>
        <w:pStyle w:val="Titre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1" w:name="_gjdgxs" w:colFirst="0" w:colLast="0"/>
      <w:bookmarkEnd w:id="1"/>
    </w:p>
    <w:p w14:paraId="00000013" w14:textId="77777777" w:rsidR="00CC487D" w:rsidRDefault="002335D5">
      <w:pPr>
        <w:pStyle w:val="Titre"/>
        <w:pBdr>
          <w:left w:val="single" w:sz="4" w:space="4" w:color="000000"/>
          <w:bottom w:val="single" w:sz="4" w:space="1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HISTORIQUE D’EMPLOIS </w:t>
      </w:r>
    </w:p>
    <w:p w14:paraId="00000014" w14:textId="1A327E01" w:rsidR="00CC487D" w:rsidRPr="009030CB" w:rsidRDefault="008F1DEF">
      <w:pPr>
        <w:pStyle w:val="Ti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0CB">
        <w:rPr>
          <w:rFonts w:ascii="Times New Roman" w:eastAsia="Times New Roman" w:hAnsi="Times New Roman" w:cs="Times New Roman"/>
          <w:sz w:val="24"/>
          <w:szCs w:val="24"/>
        </w:rPr>
        <w:t>Éducatrice</w:t>
      </w:r>
    </w:p>
    <w:p w14:paraId="1E189EA4" w14:textId="1714712D" w:rsidR="008F1DEF" w:rsidRDefault="008F1DEF" w:rsidP="008F1DEF">
      <w:r>
        <w:t xml:space="preserve">CISSS Des Iles                                                                              </w:t>
      </w:r>
      <w:r w:rsidR="009030CB">
        <w:t xml:space="preserve">                septembre 2022 avril 2023</w:t>
      </w:r>
    </w:p>
    <w:p w14:paraId="4B76C563" w14:textId="267F4F91" w:rsidR="008F1DEF" w:rsidRPr="008F1DEF" w:rsidRDefault="008F1DEF" w:rsidP="008F1DEF"/>
    <w:p w14:paraId="16FA0903" w14:textId="77777777" w:rsidR="004B064C" w:rsidRDefault="004B064C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3760C889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Éducatrice en garderie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2020 à ce jour</w:t>
      </w:r>
    </w:p>
    <w:p w14:paraId="00000016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Garderie les Élymes, Fatima</w:t>
      </w:r>
    </w:p>
    <w:p w14:paraId="00000017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CPE chez ma tante, Fatima</w:t>
      </w:r>
    </w:p>
    <w:p w14:paraId="00000018" w14:textId="77777777" w:rsidR="00CC487D" w:rsidRDefault="00CC487D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Préposée au service à la clientèle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2019-2021</w:t>
      </w:r>
    </w:p>
    <w:p w14:paraId="0000001A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Fromagerie Pied-de vent</w:t>
      </w:r>
    </w:p>
    <w:p w14:paraId="0000001B" w14:textId="77777777" w:rsidR="00CC487D" w:rsidRDefault="00CC487D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Éducatrice en garderie (pouponnière)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2020</w:t>
      </w:r>
    </w:p>
    <w:p w14:paraId="0000001D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CPE chez ma Tante, Fatima</w:t>
      </w:r>
    </w:p>
    <w:p w14:paraId="0000001E" w14:textId="77777777" w:rsidR="00CC487D" w:rsidRDefault="00CC487D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Préposée au service à la clientèle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0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Boulangerie Madelon, Cap-aux-Meules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  <w:t>2018</w:t>
      </w:r>
    </w:p>
    <w:p w14:paraId="00000021" w14:textId="77777777" w:rsidR="00CC487D" w:rsidRDefault="00CC487D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22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Serveuse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2005-2017</w:t>
      </w:r>
    </w:p>
    <w:p w14:paraId="00000023" w14:textId="77777777" w:rsidR="00CC487D" w:rsidRDefault="002335D5">
      <w:pPr>
        <w:pStyle w:val="Titr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Groupe CTMA, Cap-aux-Meules</w:t>
      </w:r>
    </w:p>
    <w:p w14:paraId="00000024" w14:textId="77777777" w:rsidR="00CC487D" w:rsidRDefault="00CC487D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Animatrice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  <w:t>2003</w:t>
      </w:r>
    </w:p>
    <w:p w14:paraId="00000026" w14:textId="77777777" w:rsidR="00CC487D" w:rsidRDefault="002335D5">
      <w:pPr>
        <w:pStyle w:val="Titr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Cultivé et bien élevé (Centre d’interprétation en mariculture), L’Étang-du-Nord</w:t>
      </w:r>
    </w:p>
    <w:p w14:paraId="00000027" w14:textId="77777777" w:rsidR="00CC487D" w:rsidRDefault="00CC487D">
      <w:pPr>
        <w:pStyle w:val="Titre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28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Cuisinière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  <w:t>2002</w:t>
      </w:r>
    </w:p>
    <w:p w14:paraId="00000029" w14:textId="77777777" w:rsidR="00CC487D" w:rsidRDefault="002335D5">
      <w:pPr>
        <w:pStyle w:val="Titr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Restaurant Aux Pas Perdus, Cap-aux-Meules</w:t>
      </w:r>
    </w:p>
    <w:p w14:paraId="0000002A" w14:textId="77777777" w:rsidR="00CC487D" w:rsidRDefault="00CC487D">
      <w:pPr>
        <w:pStyle w:val="Titre"/>
        <w:jc w:val="both"/>
        <w:rPr>
          <w:rFonts w:ascii="Times New Roman" w:eastAsia="Times New Roman" w:hAnsi="Times New Roman" w:cs="Times New Roman"/>
          <w:b w:val="0"/>
          <w:sz w:val="18"/>
          <w:szCs w:val="18"/>
        </w:rPr>
      </w:pPr>
    </w:p>
    <w:p w14:paraId="0000002B" w14:textId="77777777" w:rsidR="00CC487D" w:rsidRDefault="002335D5">
      <w:pPr>
        <w:pStyle w:val="Titre"/>
        <w:tabs>
          <w:tab w:val="right" w:pos="8505"/>
        </w:tabs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Préposée à l’accueil et à l’information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2001</w:t>
      </w:r>
    </w:p>
    <w:p w14:paraId="0000002C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Centre Nautique de l’Istorlet, Havre-Aubert</w:t>
      </w:r>
    </w:p>
    <w:p w14:paraId="0000002D" w14:textId="77777777" w:rsidR="00CC487D" w:rsidRDefault="00CC487D">
      <w:pPr>
        <w:pStyle w:val="Titre"/>
        <w:jc w:val="both"/>
        <w:rPr>
          <w:rFonts w:ascii="Times New Roman" w:eastAsia="Times New Roman" w:hAnsi="Times New Roman" w:cs="Times New Roman"/>
          <w:b w:val="0"/>
          <w:sz w:val="18"/>
          <w:szCs w:val="18"/>
        </w:rPr>
      </w:pPr>
    </w:p>
    <w:p w14:paraId="0000002E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Hôtesse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2000</w:t>
      </w:r>
    </w:p>
    <w:p w14:paraId="0000002F" w14:textId="77777777" w:rsidR="00CC487D" w:rsidRDefault="002335D5">
      <w:pPr>
        <w:pStyle w:val="Titr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Restaurant Le P’tit Café / Chez Diane, Cap-aux-Meules</w:t>
      </w:r>
    </w:p>
    <w:p w14:paraId="00000030" w14:textId="77777777" w:rsidR="00CC487D" w:rsidRDefault="00CC487D">
      <w:pPr>
        <w:pStyle w:val="Titr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0000031" w14:textId="77777777" w:rsidR="00CC487D" w:rsidRDefault="002335D5">
      <w:pPr>
        <w:pStyle w:val="Titre"/>
        <w:pBdr>
          <w:left w:val="single" w:sz="4" w:space="4" w:color="000000"/>
          <w:bottom w:val="single" w:sz="4" w:space="1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HISTORIQUE D’EMPLOIS (SUITE)</w:t>
      </w:r>
    </w:p>
    <w:p w14:paraId="00000032" w14:textId="77777777" w:rsidR="00CC487D" w:rsidRDefault="00CC487D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Intervenante sociale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  <w:t>1999</w:t>
      </w:r>
    </w:p>
    <w:p w14:paraId="00000034" w14:textId="77777777" w:rsidR="00CC487D" w:rsidRDefault="002335D5">
      <w:pPr>
        <w:pStyle w:val="Titr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Maison à Damas, L’Étang-du-Nord</w:t>
      </w:r>
    </w:p>
    <w:p w14:paraId="00000035" w14:textId="77777777" w:rsidR="00CC487D" w:rsidRDefault="00CC487D">
      <w:pPr>
        <w:pStyle w:val="Titre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14:paraId="00000036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Préposée aux soins à domicile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  <w:t>1998-1999</w:t>
      </w:r>
    </w:p>
    <w:p w14:paraId="00000037" w14:textId="77777777" w:rsidR="00CC487D" w:rsidRDefault="002335D5">
      <w:pPr>
        <w:pStyle w:val="Titr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Agence de services de soins à domicile, Montréal</w:t>
      </w:r>
    </w:p>
    <w:p w14:paraId="00000038" w14:textId="77777777" w:rsidR="00CC487D" w:rsidRDefault="00CC487D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Animatrice / préposée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  <w:t>1995</w:t>
      </w:r>
    </w:p>
    <w:p w14:paraId="0000003A" w14:textId="77777777" w:rsidR="00CC487D" w:rsidRDefault="002335D5">
      <w:pPr>
        <w:pStyle w:val="Titr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Villa Plaisance, Cap-aux-Meules</w:t>
      </w:r>
    </w:p>
    <w:p w14:paraId="0000003B" w14:textId="77777777" w:rsidR="00CC487D" w:rsidRDefault="00CC487D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CC487D" w:rsidRDefault="002335D5">
      <w:pPr>
        <w:pStyle w:val="Titre"/>
        <w:tabs>
          <w:tab w:val="right" w:pos="8505"/>
        </w:tabs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Guide-animatrice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  <w:t>1993</w:t>
      </w:r>
    </w:p>
    <w:p w14:paraId="0000003D" w14:textId="77777777" w:rsidR="00CC487D" w:rsidRDefault="002335D5">
      <w:pPr>
        <w:pStyle w:val="Titr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Aquarium des Îles, Havre-Aubert</w:t>
      </w:r>
    </w:p>
    <w:p w14:paraId="0000003E" w14:textId="77777777" w:rsidR="00CC487D" w:rsidRDefault="00CC487D">
      <w:pPr>
        <w:pStyle w:val="Titre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000003F" w14:textId="77777777" w:rsidR="00CC487D" w:rsidRDefault="002335D5">
      <w:pPr>
        <w:pStyle w:val="Titre"/>
        <w:pBdr>
          <w:left w:val="single" w:sz="4" w:space="4" w:color="000000"/>
          <w:bottom w:val="single" w:sz="4" w:space="1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FORMATION ET PERFECTIONNEMENT</w:t>
      </w:r>
    </w:p>
    <w:p w14:paraId="00000040" w14:textId="77777777" w:rsidR="00CC487D" w:rsidRDefault="00CC487D">
      <w:pPr>
        <w:pStyle w:val="Titre"/>
        <w:tabs>
          <w:tab w:val="right" w:pos="8505"/>
        </w:tabs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0000041" w14:textId="77777777" w:rsidR="00CC487D" w:rsidRDefault="002335D5">
      <w:pPr>
        <w:pStyle w:val="Titre"/>
        <w:tabs>
          <w:tab w:val="right" w:pos="8505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Attestation d'études collégiales en Techniques d'éducation à l'enfance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2022</w:t>
      </w:r>
      <w:proofErr w:type="gramEnd"/>
    </w:p>
    <w:p w14:paraId="00000042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Groupe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Collégia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>, L’Étang-du-Nord</w:t>
      </w:r>
    </w:p>
    <w:p w14:paraId="00000043" w14:textId="77777777" w:rsidR="00CC487D" w:rsidRDefault="002335D5">
      <w:pPr>
        <w:pStyle w:val="Titre"/>
        <w:numPr>
          <w:ilvl w:val="0"/>
          <w:numId w:val="2"/>
        </w:numPr>
        <w:jc w:val="left"/>
        <w:rPr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Secourisme PS/Petite enfance/Allergies sévères (8h)</w:t>
      </w:r>
    </w:p>
    <w:p w14:paraId="00000044" w14:textId="77777777" w:rsidR="00CC487D" w:rsidRDefault="00CC487D">
      <w:pPr>
        <w:pStyle w:val="Titre"/>
        <w:tabs>
          <w:tab w:val="right" w:pos="8505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CC487D" w:rsidRDefault="002335D5">
      <w:pPr>
        <w:pStyle w:val="Titre"/>
        <w:tabs>
          <w:tab w:val="right" w:pos="8505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Formation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Blitz en service à la clientèle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2018</w:t>
      </w:r>
    </w:p>
    <w:p w14:paraId="00000046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Daniel Tanguay, Formateur</w:t>
      </w:r>
    </w:p>
    <w:p w14:paraId="00000047" w14:textId="77777777" w:rsidR="00CC487D" w:rsidRDefault="00CC487D">
      <w:pPr>
        <w:pStyle w:val="Titre"/>
        <w:tabs>
          <w:tab w:val="right" w:pos="8505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CC487D" w:rsidRDefault="002335D5">
      <w:pPr>
        <w:pStyle w:val="Titre"/>
        <w:tabs>
          <w:tab w:val="right" w:pos="8505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Certificat de secourisme avancé en mer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2012</w:t>
      </w:r>
    </w:p>
    <w:p w14:paraId="00000049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Groupe CTMA, Cap-aux-Meules</w:t>
      </w:r>
    </w:p>
    <w:p w14:paraId="0000004A" w14:textId="77777777" w:rsidR="00CC487D" w:rsidRDefault="00CC487D">
      <w:pPr>
        <w:pStyle w:val="Titre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CC487D" w:rsidRDefault="002335D5">
      <w:pPr>
        <w:pStyle w:val="Titre"/>
        <w:tabs>
          <w:tab w:val="right" w:pos="8505"/>
        </w:tabs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AEC en cuisine d’établissement (182 heures)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2002</w:t>
      </w:r>
    </w:p>
    <w:p w14:paraId="0000004C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Programme jeunesse : Carrières en tourisme  </w:t>
      </w:r>
    </w:p>
    <w:p w14:paraId="0000004D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Centre de formation des adultes, L’Étang-du-Nord</w:t>
      </w:r>
    </w:p>
    <w:p w14:paraId="0000004E" w14:textId="77777777" w:rsidR="00CC487D" w:rsidRDefault="00CC487D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000004F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Hygiène et salubrité alimentaire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  <w:t xml:space="preserve">     2002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</w:p>
    <w:p w14:paraId="00000050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Centre de formation des adultes, L’Étang-du-Nord</w:t>
      </w:r>
    </w:p>
    <w:p w14:paraId="00000051" w14:textId="77777777" w:rsidR="00CC487D" w:rsidRDefault="00CC487D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0000052" w14:textId="77777777" w:rsidR="00CC487D" w:rsidRDefault="002335D5">
      <w:pPr>
        <w:pStyle w:val="Titre"/>
        <w:tabs>
          <w:tab w:val="right" w:pos="8640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Attestation d’études collégiales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2000-2001</w:t>
      </w:r>
    </w:p>
    <w:p w14:paraId="00000053" w14:textId="77777777" w:rsidR="00CC487D" w:rsidRDefault="002335D5">
      <w:pPr>
        <w:pStyle w:val="Titre"/>
        <w:tabs>
          <w:tab w:val="right" w:pos="8505"/>
          <w:tab w:val="right" w:pos="9639"/>
        </w:tabs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Accueil et promotion touristique en anglais </w:t>
      </w:r>
    </w:p>
    <w:p w14:paraId="00000054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Centre d’études collégiales des Îles, L’Étang-du-Nord</w:t>
      </w:r>
    </w:p>
    <w:p w14:paraId="00000055" w14:textId="77777777" w:rsidR="00CC487D" w:rsidRDefault="00CC487D"/>
    <w:p w14:paraId="00000056" w14:textId="77777777" w:rsidR="00CC487D" w:rsidRDefault="002335D5">
      <w:pPr>
        <w:pStyle w:val="Titre"/>
        <w:tabs>
          <w:tab w:val="right" w:pos="8505"/>
        </w:tabs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Attestation de réussite – Programme jeunesse : Carrière en tourisme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2000</w:t>
      </w:r>
    </w:p>
    <w:p w14:paraId="00000057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Conseil québécois des ressources humaines en tourisme </w:t>
      </w:r>
    </w:p>
    <w:p w14:paraId="00000058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Carrefour Jeunesse-Emploi, Cap-aux-Meules</w:t>
      </w:r>
    </w:p>
    <w:p w14:paraId="00000059" w14:textId="77777777" w:rsidR="00CC487D" w:rsidRDefault="00CC487D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000005A" w14:textId="77777777" w:rsidR="00CC487D" w:rsidRDefault="002335D5">
      <w:pPr>
        <w:pStyle w:val="Titre"/>
        <w:tabs>
          <w:tab w:val="right" w:pos="8505"/>
        </w:tabs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Études au DEP- Préposé aux bénéficiaires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1996-1997</w:t>
      </w:r>
    </w:p>
    <w:p w14:paraId="0000005B" w14:textId="77777777" w:rsidR="00CC487D" w:rsidRDefault="002335D5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CFP Pierre Dupuy, Longueuil</w:t>
      </w:r>
    </w:p>
    <w:p w14:paraId="0000005C" w14:textId="77777777" w:rsidR="00CC487D" w:rsidRDefault="00CC487D">
      <w:pPr>
        <w:pStyle w:val="Titre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0000005D" w14:textId="77777777" w:rsidR="00CC487D" w:rsidRDefault="002335D5">
      <w:pPr>
        <w:pStyle w:val="Titre"/>
        <w:tabs>
          <w:tab w:val="right" w:pos="8505"/>
        </w:tabs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Diplôme d’études secondaires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1991</w:t>
      </w:r>
    </w:p>
    <w:p w14:paraId="0000005E" w14:textId="77777777" w:rsidR="00CC487D" w:rsidRDefault="002335D5">
      <w:r>
        <w:t>École Polyvalente des Îles, L’Étang-du-Nord</w:t>
      </w:r>
    </w:p>
    <w:sectPr w:rsidR="00CC487D">
      <w:type w:val="continuous"/>
      <w:pgSz w:w="12240" w:h="15840"/>
      <w:pgMar w:top="1418" w:right="1185" w:bottom="1418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6805C" w14:textId="77777777" w:rsidR="00BB0772" w:rsidRDefault="00BB0772">
      <w:r>
        <w:separator/>
      </w:r>
    </w:p>
  </w:endnote>
  <w:endnote w:type="continuationSeparator" w:id="0">
    <w:p w14:paraId="12DC127F" w14:textId="77777777" w:rsidR="00BB0772" w:rsidRDefault="00BB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ExtraBold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F" w14:textId="77777777" w:rsidR="00CC487D" w:rsidRDefault="002335D5">
    <w:r>
      <w:rPr>
        <w:b/>
      </w:rPr>
      <w:t>Références fournies sur demande</w:t>
    </w:r>
  </w:p>
  <w:p w14:paraId="00000060" w14:textId="77777777" w:rsidR="00CC487D" w:rsidRDefault="00CC487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CB3D1" w14:textId="77777777" w:rsidR="00BB0772" w:rsidRDefault="00BB0772">
      <w:r>
        <w:separator/>
      </w:r>
    </w:p>
  </w:footnote>
  <w:footnote w:type="continuationSeparator" w:id="0">
    <w:p w14:paraId="17BF420C" w14:textId="77777777" w:rsidR="00BB0772" w:rsidRDefault="00BB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F7A4C"/>
    <w:multiLevelType w:val="multilevel"/>
    <w:tmpl w:val="0B122B2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0F45BB"/>
    <w:multiLevelType w:val="multilevel"/>
    <w:tmpl w:val="B7888B9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7D"/>
    <w:rsid w:val="0003637D"/>
    <w:rsid w:val="002335D5"/>
    <w:rsid w:val="004B064C"/>
    <w:rsid w:val="008F1DEF"/>
    <w:rsid w:val="009030CB"/>
    <w:rsid w:val="00BA26EB"/>
    <w:rsid w:val="00BB0772"/>
    <w:rsid w:val="00CC487D"/>
    <w:rsid w:val="00E9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90A2"/>
  <w15:docId w15:val="{8C7763D5-E5C7-4207-9094-72EAEB23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jc w:val="center"/>
    </w:pPr>
    <w:rPr>
      <w:rFonts w:ascii="Open Sans ExtraBold" w:eastAsia="Open Sans ExtraBold" w:hAnsi="Open Sans ExtraBold" w:cs="Open Sans ExtraBold"/>
      <w:b/>
      <w:sz w:val="20"/>
      <w:szCs w:val="20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9030C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9030CB"/>
  </w:style>
  <w:style w:type="paragraph" w:styleId="Pieddepage">
    <w:name w:val="footer"/>
    <w:basedOn w:val="Normal"/>
    <w:link w:val="PieddepageCar"/>
    <w:uiPriority w:val="99"/>
    <w:unhideWhenUsed/>
    <w:rsid w:val="009030C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2023-07-11T12:22:00Z</dcterms:created>
  <dcterms:modified xsi:type="dcterms:W3CDTF">2023-07-14T10:18:00Z</dcterms:modified>
</cp:coreProperties>
</file>