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D2E9C" w:rsidRDefault="007D2E9C">
      <w:pPr>
        <w:spacing w:after="0" w:line="240" w:lineRule="auto"/>
        <w:jc w:val="both"/>
        <w:rPr>
          <w:rFonts w:ascii="Arial Narrow" w:eastAsia="Arial Narrow" w:hAnsi="Arial Narrow" w:cs="Arial Narrow"/>
          <w:color w:val="000000"/>
          <w:sz w:val="24"/>
          <w:szCs w:val="24"/>
        </w:rPr>
      </w:pPr>
    </w:p>
    <w:p w14:paraId="00000002" w14:textId="77777777" w:rsidR="007D2E9C" w:rsidRDefault="00E54B54">
      <w:pPr>
        <w:spacing w:after="0" w:line="240" w:lineRule="auto"/>
        <w:jc w:val="both"/>
        <w:rPr>
          <w:rFonts w:ascii="Arial Narrow" w:eastAsia="Arial Narrow" w:hAnsi="Arial Narrow" w:cs="Arial Narrow"/>
          <w:color w:val="000000"/>
          <w:sz w:val="24"/>
          <w:szCs w:val="24"/>
        </w:rPr>
      </w:pPr>
      <w:bookmarkStart w:id="0" w:name="_heading=h.gjdgxs" w:colFirst="0" w:colLast="0"/>
      <w:bookmarkEnd w:id="0"/>
      <w:r>
        <w:rPr>
          <w:rFonts w:ascii="Arial Narrow" w:eastAsia="Arial Narrow" w:hAnsi="Arial Narrow" w:cs="Arial Narrow"/>
          <w:color w:val="000000"/>
          <w:sz w:val="24"/>
          <w:szCs w:val="24"/>
        </w:rPr>
        <w:t>Au responsable du recrutement</w:t>
      </w:r>
    </w:p>
    <w:p w14:paraId="00000003" w14:textId="77777777" w:rsidR="007D2E9C" w:rsidRDefault="007D2E9C">
      <w:pPr>
        <w:spacing w:after="0" w:line="240" w:lineRule="auto"/>
        <w:jc w:val="both"/>
        <w:rPr>
          <w:rFonts w:ascii="Arial Narrow" w:eastAsia="Arial Narrow" w:hAnsi="Arial Narrow" w:cs="Arial Narrow"/>
          <w:color w:val="000000"/>
          <w:sz w:val="24"/>
          <w:szCs w:val="24"/>
        </w:rPr>
      </w:pPr>
    </w:p>
    <w:p w14:paraId="00000004" w14:textId="77777777" w:rsidR="007D2E9C" w:rsidRDefault="00E54B54">
      <w:pP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Objet : Candidature spontanée pour un poste en logistique ou un poste en production industrielle </w:t>
      </w:r>
    </w:p>
    <w:p w14:paraId="00000005" w14:textId="77777777" w:rsidR="007D2E9C" w:rsidRDefault="007D2E9C">
      <w:pPr>
        <w:spacing w:after="0" w:line="240" w:lineRule="auto"/>
        <w:jc w:val="both"/>
        <w:rPr>
          <w:rFonts w:ascii="Arial Narrow" w:eastAsia="Arial Narrow" w:hAnsi="Arial Narrow" w:cs="Arial Narrow"/>
          <w:color w:val="000000"/>
          <w:sz w:val="24"/>
          <w:szCs w:val="24"/>
        </w:rPr>
      </w:pPr>
    </w:p>
    <w:p w14:paraId="00000006" w14:textId="77777777" w:rsidR="007D2E9C" w:rsidRDefault="00E54B54">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Madame Monsieur,</w:t>
      </w:r>
    </w:p>
    <w:p w14:paraId="00000007" w14:textId="77777777" w:rsidR="007D2E9C" w:rsidRDefault="007D2E9C">
      <w:pPr>
        <w:spacing w:after="0" w:line="240" w:lineRule="auto"/>
        <w:jc w:val="both"/>
        <w:rPr>
          <w:rFonts w:ascii="Arial Narrow" w:eastAsia="Arial Narrow" w:hAnsi="Arial Narrow" w:cs="Arial Narrow"/>
          <w:color w:val="000000"/>
          <w:sz w:val="24"/>
          <w:szCs w:val="24"/>
        </w:rPr>
      </w:pPr>
    </w:p>
    <w:p w14:paraId="00000008" w14:textId="77777777" w:rsidR="007D2E9C" w:rsidRDefault="00E54B54">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Étant actuellement à la recherche d’un emploi, je me permets de vous proposer ma candidature spontanée pour un poste en logistique ou au poste de responsable de ligne de production industrielle. Mon curriculum vitae est ci-joint pour votre considération.</w:t>
      </w:r>
    </w:p>
    <w:p w14:paraId="00000009" w14:textId="77777777" w:rsidR="007D2E9C" w:rsidRDefault="007D2E9C">
      <w:pPr>
        <w:spacing w:after="0" w:line="240" w:lineRule="auto"/>
        <w:jc w:val="both"/>
        <w:rPr>
          <w:rFonts w:ascii="Arial Narrow" w:eastAsia="Arial Narrow" w:hAnsi="Arial Narrow" w:cs="Arial Narrow"/>
          <w:color w:val="000000"/>
          <w:sz w:val="24"/>
          <w:szCs w:val="24"/>
        </w:rPr>
      </w:pPr>
    </w:p>
    <w:p w14:paraId="0000000A" w14:textId="77777777" w:rsidR="007D2E9C" w:rsidRDefault="00E54B54">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Présentement en visite au Québec (visa de tourisme), je recherche une promesse d’embauche qui me permettra de présenter une demande de permis de travail temporaire pour une durée de deux (2) ans. Les démarches en vue de l’obtention dudit permis de travail </w:t>
      </w:r>
      <w:r>
        <w:rPr>
          <w:rFonts w:ascii="Arial Narrow" w:eastAsia="Arial Narrow" w:hAnsi="Arial Narrow" w:cs="Arial Narrow"/>
          <w:color w:val="000000"/>
          <w:sz w:val="24"/>
          <w:szCs w:val="24"/>
        </w:rPr>
        <w:t>se font rapidement et je peux travailler dès l’obtention du permis. En effet, en raison de la loi actuellement en vigueur, toute personne physiquement au Canada peut demander un permis de travail temporaire sans avoir à sortir du Canada. C’est une mesure p</w:t>
      </w:r>
      <w:r>
        <w:rPr>
          <w:rFonts w:ascii="Arial Narrow" w:eastAsia="Arial Narrow" w:hAnsi="Arial Narrow" w:cs="Arial Narrow"/>
          <w:color w:val="000000"/>
          <w:sz w:val="24"/>
          <w:szCs w:val="24"/>
        </w:rPr>
        <w:t xml:space="preserve">rovisoire mise en place afin de </w:t>
      </w:r>
      <w:r>
        <w:rPr>
          <w:rFonts w:ascii="Arial Narrow" w:eastAsia="Arial Narrow" w:hAnsi="Arial Narrow" w:cs="Arial Narrow"/>
          <w:sz w:val="24"/>
          <w:szCs w:val="24"/>
        </w:rPr>
        <w:t>pallier la</w:t>
      </w:r>
      <w:r>
        <w:rPr>
          <w:rFonts w:ascii="Arial Narrow" w:eastAsia="Arial Narrow" w:hAnsi="Arial Narrow" w:cs="Arial Narrow"/>
          <w:color w:val="000000"/>
          <w:sz w:val="24"/>
          <w:szCs w:val="24"/>
        </w:rPr>
        <w:t xml:space="preserve"> pénurie de main-d’œuvre et de permettre aux visiteurs de prolonger leur séjour au Canada tout en étant utiles.  </w:t>
      </w:r>
    </w:p>
    <w:p w14:paraId="0000000B" w14:textId="77777777" w:rsidR="007D2E9C" w:rsidRDefault="007D2E9C">
      <w:pPr>
        <w:spacing w:after="0" w:line="240" w:lineRule="auto"/>
        <w:jc w:val="both"/>
        <w:rPr>
          <w:rFonts w:ascii="Arial Narrow" w:eastAsia="Arial Narrow" w:hAnsi="Arial Narrow" w:cs="Arial Narrow"/>
          <w:color w:val="000000"/>
          <w:sz w:val="24"/>
          <w:szCs w:val="24"/>
        </w:rPr>
      </w:pPr>
    </w:p>
    <w:p w14:paraId="0000000C" w14:textId="77777777" w:rsidR="007D2E9C" w:rsidRDefault="00E54B54">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J’ai les connaissances et les compétences relatives à la gestion de production, la gestion d’équipe</w:t>
      </w:r>
      <w:r>
        <w:rPr>
          <w:rFonts w:ascii="Arial Narrow" w:eastAsia="Arial Narrow" w:hAnsi="Arial Narrow" w:cs="Arial Narrow"/>
          <w:color w:val="000000"/>
          <w:sz w:val="24"/>
          <w:szCs w:val="24"/>
        </w:rPr>
        <w:t>, l’organisation, la productivité et la gestion des coûts. Je suis conscient que mon rôle est crucial pour la réalisation des objectifs de l'entreprise. Je peux travailler dans l'expédition et la réception, la préparation et l'emballage des commandes et la</w:t>
      </w:r>
      <w:r>
        <w:rPr>
          <w:rFonts w:ascii="Arial Narrow" w:eastAsia="Arial Narrow" w:hAnsi="Arial Narrow" w:cs="Arial Narrow"/>
          <w:color w:val="000000"/>
          <w:sz w:val="24"/>
          <w:szCs w:val="24"/>
        </w:rPr>
        <w:t xml:space="preserve"> gestion des stocks. Je suis également à l'aise pour travailler dans un environnement au rythme rapide et je suis capable de gérer plusieurs tâches simultanément. De plus, je peux effectuer une gamme complète de tâches liées à la coordination logistique et</w:t>
      </w:r>
      <w:r>
        <w:rPr>
          <w:rFonts w:ascii="Arial Narrow" w:eastAsia="Arial Narrow" w:hAnsi="Arial Narrow" w:cs="Arial Narrow"/>
          <w:color w:val="000000"/>
          <w:sz w:val="24"/>
          <w:szCs w:val="24"/>
        </w:rPr>
        <w:t xml:space="preserve"> la logistique opérationnelle tout en démontrant des compétences supérieures en matière d'organisation, de gestion du temps et de leadership. Je ferai en sorte que les projets soient complétés dans le temps requis et le budget alloué. Je suis convaincu de </w:t>
      </w:r>
      <w:r>
        <w:rPr>
          <w:rFonts w:ascii="Arial Narrow" w:eastAsia="Arial Narrow" w:hAnsi="Arial Narrow" w:cs="Arial Narrow"/>
          <w:color w:val="000000"/>
          <w:sz w:val="24"/>
          <w:szCs w:val="24"/>
        </w:rPr>
        <w:t>pouvoir contribuer à la croissance de votre entreprise.</w:t>
      </w:r>
    </w:p>
    <w:p w14:paraId="0000000D" w14:textId="77777777" w:rsidR="007D2E9C" w:rsidRDefault="007D2E9C">
      <w:pPr>
        <w:spacing w:after="0" w:line="240" w:lineRule="auto"/>
        <w:jc w:val="both"/>
        <w:rPr>
          <w:rFonts w:ascii="Arial Narrow" w:eastAsia="Arial Narrow" w:hAnsi="Arial Narrow" w:cs="Arial Narrow"/>
          <w:color w:val="000000"/>
          <w:sz w:val="24"/>
          <w:szCs w:val="24"/>
        </w:rPr>
      </w:pPr>
    </w:p>
    <w:p w14:paraId="0000000E" w14:textId="77777777" w:rsidR="007D2E9C" w:rsidRDefault="00E54B54">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 ailleurs, je travaille de façon efficace, même sous la pression et je suis soucieux du travail bien fait.  Je sais accomplir mes fonctions avec rigueur, rapidité et excellence. De plus, je suis d</w:t>
      </w:r>
      <w:r>
        <w:rPr>
          <w:rFonts w:ascii="Arial Narrow" w:eastAsia="Arial Narrow" w:hAnsi="Arial Narrow" w:cs="Arial Narrow"/>
          <w:color w:val="000000"/>
          <w:sz w:val="24"/>
          <w:szCs w:val="24"/>
        </w:rPr>
        <w:t xml:space="preserve">ynamique, sérieux et minutieux, ayant une bonne capacité d’adaptation et un bon esprit d’équipe. Je pense que ma facilité d’apprentissage, </w:t>
      </w:r>
      <w:r>
        <w:rPr>
          <w:rFonts w:ascii="Arial Narrow" w:eastAsia="Arial Narrow" w:hAnsi="Arial Narrow" w:cs="Arial Narrow"/>
          <w:sz w:val="24"/>
          <w:szCs w:val="24"/>
        </w:rPr>
        <w:t>ma gestion</w:t>
      </w:r>
      <w:r>
        <w:rPr>
          <w:rFonts w:ascii="Arial Narrow" w:eastAsia="Arial Narrow" w:hAnsi="Arial Narrow" w:cs="Arial Narrow"/>
          <w:color w:val="000000"/>
          <w:sz w:val="24"/>
          <w:szCs w:val="24"/>
        </w:rPr>
        <w:t xml:space="preserve"> des priorités, mes compétences et mon sens de l’initiative font de moi un candidat idéal.  </w:t>
      </w:r>
    </w:p>
    <w:p w14:paraId="0000000F" w14:textId="77777777" w:rsidR="007D2E9C" w:rsidRDefault="007D2E9C">
      <w:pPr>
        <w:spacing w:after="0" w:line="240" w:lineRule="auto"/>
        <w:jc w:val="both"/>
        <w:rPr>
          <w:rFonts w:ascii="Arial Narrow" w:eastAsia="Arial Narrow" w:hAnsi="Arial Narrow" w:cs="Arial Narrow"/>
          <w:color w:val="000000"/>
          <w:sz w:val="24"/>
          <w:szCs w:val="24"/>
        </w:rPr>
      </w:pPr>
    </w:p>
    <w:p w14:paraId="00000010" w14:textId="77777777" w:rsidR="007D2E9C" w:rsidRDefault="00E54B54">
      <w:pP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Je vous remer</w:t>
      </w:r>
      <w:r>
        <w:rPr>
          <w:rFonts w:ascii="Arial Narrow" w:eastAsia="Arial Narrow" w:hAnsi="Arial Narrow" w:cs="Arial Narrow"/>
          <w:color w:val="000000"/>
          <w:sz w:val="24"/>
          <w:szCs w:val="24"/>
        </w:rPr>
        <w:t>cie pour votre temps et votre considération. Si vous avez des questions concernant mes qualifications, n'hésitez pas à me contacter. Je demeure disponible, à votre convenance, pour une éventuelle entrevue. Dans l’attente d’une réponse favorable de votre pa</w:t>
      </w:r>
      <w:r>
        <w:rPr>
          <w:rFonts w:ascii="Arial Narrow" w:eastAsia="Arial Narrow" w:hAnsi="Arial Narrow" w:cs="Arial Narrow"/>
          <w:color w:val="000000"/>
          <w:sz w:val="24"/>
          <w:szCs w:val="24"/>
        </w:rPr>
        <w:t>rt, je vous prie d’agréer, Madame, Monsieur, mes sincères salutations.</w:t>
      </w:r>
    </w:p>
    <w:p w14:paraId="00000011" w14:textId="77777777" w:rsidR="007D2E9C" w:rsidRDefault="007D2E9C">
      <w:pPr>
        <w:spacing w:after="0" w:line="240" w:lineRule="auto"/>
        <w:jc w:val="both"/>
        <w:rPr>
          <w:rFonts w:ascii="Arial Narrow" w:eastAsia="Arial Narrow" w:hAnsi="Arial Narrow" w:cs="Arial Narrow"/>
          <w:color w:val="000000"/>
          <w:sz w:val="23"/>
          <w:szCs w:val="23"/>
        </w:rPr>
      </w:pPr>
    </w:p>
    <w:p w14:paraId="00000012" w14:textId="77777777" w:rsidR="007D2E9C" w:rsidRDefault="007D2E9C">
      <w:pPr>
        <w:spacing w:after="0" w:line="240" w:lineRule="auto"/>
        <w:jc w:val="both"/>
        <w:rPr>
          <w:rFonts w:ascii="Arial Narrow" w:eastAsia="Arial Narrow" w:hAnsi="Arial Narrow" w:cs="Arial Narrow"/>
          <w:color w:val="000000"/>
          <w:sz w:val="23"/>
          <w:szCs w:val="23"/>
        </w:rPr>
      </w:pPr>
    </w:p>
    <w:p w14:paraId="00000013" w14:textId="77777777" w:rsidR="007D2E9C" w:rsidRDefault="00E54B54">
      <w:pPr>
        <w:spacing w:after="0" w:line="240" w:lineRule="auto"/>
        <w:jc w:val="both"/>
        <w:rPr>
          <w:rFonts w:ascii="Arial Narrow" w:eastAsia="Arial Narrow" w:hAnsi="Arial Narrow" w:cs="Arial Narrow"/>
          <w:b/>
          <w:color w:val="000000"/>
          <w:sz w:val="23"/>
          <w:szCs w:val="23"/>
        </w:rPr>
      </w:pPr>
      <w:r>
        <w:rPr>
          <w:rFonts w:ascii="Arial Narrow" w:eastAsia="Arial Narrow" w:hAnsi="Arial Narrow" w:cs="Arial Narrow"/>
          <w:b/>
          <w:color w:val="000000"/>
          <w:sz w:val="23"/>
          <w:szCs w:val="23"/>
        </w:rPr>
        <w:t>EL MAHJOUBI Jaouad</w:t>
      </w:r>
    </w:p>
    <w:p w14:paraId="00000014" w14:textId="77777777" w:rsidR="007D2E9C" w:rsidRDefault="00E54B54">
      <w:pPr>
        <w:spacing w:after="0" w:line="240"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(367) 380-1023</w:t>
      </w:r>
    </w:p>
    <w:p w14:paraId="00000015" w14:textId="77777777" w:rsidR="007D2E9C" w:rsidRDefault="00E54B54">
      <w:pPr>
        <w:spacing w:after="0" w:line="240" w:lineRule="auto"/>
        <w:jc w:val="both"/>
        <w:rPr>
          <w:rFonts w:ascii="Arial Narrow" w:eastAsia="Arial Narrow" w:hAnsi="Arial Narrow" w:cs="Arial Narrow"/>
          <w:sz w:val="23"/>
          <w:szCs w:val="23"/>
        </w:rPr>
      </w:pPr>
      <w:hyperlink r:id="rId8">
        <w:r>
          <w:rPr>
            <w:rFonts w:ascii="Arial Narrow" w:eastAsia="Arial Narrow" w:hAnsi="Arial Narrow" w:cs="Arial Narrow"/>
            <w:color w:val="0563C1"/>
            <w:sz w:val="23"/>
            <w:szCs w:val="23"/>
            <w:u w:val="single"/>
          </w:rPr>
          <w:t>elmahjoubi@gmail.com</w:t>
        </w:r>
      </w:hyperlink>
      <w:r>
        <w:rPr>
          <w:rFonts w:ascii="Arial Narrow" w:eastAsia="Arial Narrow" w:hAnsi="Arial Narrow" w:cs="Arial Narrow"/>
          <w:sz w:val="23"/>
          <w:szCs w:val="23"/>
        </w:rPr>
        <w:tab/>
      </w:r>
    </w:p>
    <w:p w14:paraId="00000016" w14:textId="77777777" w:rsidR="007D2E9C" w:rsidRDefault="00E54B54">
      <w:pPr>
        <w:tabs>
          <w:tab w:val="left" w:pos="7200"/>
        </w:tabs>
        <w:rPr>
          <w:rFonts w:ascii="Arial Narrow" w:eastAsia="Arial Narrow" w:hAnsi="Arial Narrow" w:cs="Arial Narrow"/>
          <w:sz w:val="23"/>
          <w:szCs w:val="23"/>
        </w:rPr>
        <w:sectPr w:rsidR="007D2E9C">
          <w:footerReference w:type="default" r:id="rId9"/>
          <w:pgSz w:w="12240" w:h="15840"/>
          <w:pgMar w:top="1440" w:right="1440" w:bottom="1152" w:left="1440" w:header="720" w:footer="720" w:gutter="0"/>
          <w:pgNumType w:start="1"/>
          <w:cols w:space="720"/>
        </w:sectPr>
      </w:pPr>
      <w:r>
        <w:rPr>
          <w:rFonts w:ascii="Arial Narrow" w:eastAsia="Arial Narrow" w:hAnsi="Arial Narrow" w:cs="Arial Narrow"/>
          <w:sz w:val="23"/>
          <w:szCs w:val="23"/>
        </w:rPr>
        <w:tab/>
      </w:r>
    </w:p>
    <w:p w14:paraId="00000017" w14:textId="77777777" w:rsidR="007D2E9C" w:rsidRDefault="00E54B54">
      <w:pPr>
        <w:widowControl w:val="0"/>
        <w:pBdr>
          <w:top w:val="single" w:sz="4" w:space="1" w:color="7F7F7F"/>
          <w:left w:val="single" w:sz="4" w:space="27" w:color="7F7F7F"/>
          <w:bottom w:val="single" w:sz="4" w:space="1" w:color="7F7F7F"/>
          <w:right w:val="single" w:sz="4" w:space="4" w:color="7F7F7F"/>
          <w:between w:val="nil"/>
        </w:pBdr>
        <w:spacing w:after="0" w:line="240" w:lineRule="auto"/>
        <w:ind w:left="580"/>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EL MAHJOUBI Jaouad</w:t>
      </w:r>
    </w:p>
    <w:p w14:paraId="00000018" w14:textId="77777777" w:rsidR="007D2E9C" w:rsidRDefault="00E54B54">
      <w:pPr>
        <w:widowControl w:val="0"/>
        <w:pBdr>
          <w:top w:val="single" w:sz="4" w:space="1" w:color="7F7F7F"/>
          <w:left w:val="single" w:sz="4" w:space="27" w:color="7F7F7F"/>
          <w:bottom w:val="single" w:sz="4" w:space="1" w:color="7F7F7F"/>
          <w:right w:val="single" w:sz="4" w:space="4" w:color="7F7F7F"/>
          <w:between w:val="nil"/>
        </w:pBdr>
        <w:spacing w:after="0" w:line="240" w:lineRule="auto"/>
        <w:ind w:left="58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Tél. : (367) 380-1023</w:t>
      </w:r>
    </w:p>
    <w:p w14:paraId="00000019" w14:textId="77777777" w:rsidR="007D2E9C" w:rsidRDefault="00E54B54">
      <w:pPr>
        <w:widowControl w:val="0"/>
        <w:pBdr>
          <w:top w:val="single" w:sz="4" w:space="1" w:color="7F7F7F"/>
          <w:left w:val="single" w:sz="4" w:space="27" w:color="7F7F7F"/>
          <w:bottom w:val="single" w:sz="4" w:space="1" w:color="7F7F7F"/>
          <w:right w:val="single" w:sz="4" w:space="4" w:color="7F7F7F"/>
          <w:between w:val="nil"/>
        </w:pBdr>
        <w:spacing w:after="0" w:line="240" w:lineRule="auto"/>
        <w:ind w:left="58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Courriel : </w:t>
      </w:r>
      <w:hyperlink r:id="rId10">
        <w:r>
          <w:rPr>
            <w:rFonts w:ascii="Arial Narrow" w:eastAsia="Arial Narrow" w:hAnsi="Arial Narrow" w:cs="Arial Narrow"/>
            <w:color w:val="0563C1"/>
            <w:sz w:val="24"/>
            <w:szCs w:val="24"/>
            <w:u w:val="single"/>
          </w:rPr>
          <w:t>elmahjoubi@gmail.com</w:t>
        </w:r>
      </w:hyperlink>
    </w:p>
    <w:p w14:paraId="0000001A" w14:textId="77777777" w:rsidR="007D2E9C" w:rsidRDefault="00E54B54">
      <w:pPr>
        <w:widowControl w:val="0"/>
        <w:pBdr>
          <w:top w:val="single" w:sz="4" w:space="1" w:color="7F7F7F"/>
          <w:left w:val="single" w:sz="4" w:space="27" w:color="7F7F7F"/>
          <w:bottom w:val="single" w:sz="4" w:space="1" w:color="7F7F7F"/>
          <w:right w:val="single" w:sz="4" w:space="4" w:color="7F7F7F"/>
          <w:between w:val="nil"/>
        </w:pBdr>
        <w:spacing w:after="0" w:line="240" w:lineRule="auto"/>
        <w:ind w:left="580"/>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linkedin.com/jaouad-el-mahjoubi-398512158</w:t>
      </w:r>
    </w:p>
    <w:p w14:paraId="0000001B" w14:textId="77777777" w:rsidR="007D2E9C" w:rsidRDefault="007D2E9C">
      <w:pPr>
        <w:widowControl w:val="0"/>
        <w:pBdr>
          <w:top w:val="single" w:sz="4" w:space="1" w:color="7F7F7F"/>
          <w:left w:val="single" w:sz="4" w:space="27" w:color="7F7F7F"/>
          <w:bottom w:val="single" w:sz="4" w:space="1" w:color="7F7F7F"/>
          <w:right w:val="single" w:sz="4" w:space="4" w:color="7F7F7F"/>
          <w:between w:val="nil"/>
        </w:pBdr>
        <w:spacing w:after="0" w:line="240" w:lineRule="auto"/>
        <w:ind w:left="580"/>
        <w:jc w:val="center"/>
        <w:rPr>
          <w:rFonts w:ascii="Arial Narrow" w:eastAsia="Arial Narrow" w:hAnsi="Arial Narrow" w:cs="Arial Narrow"/>
          <w:color w:val="000000"/>
          <w:sz w:val="24"/>
          <w:szCs w:val="24"/>
        </w:rPr>
      </w:pPr>
    </w:p>
    <w:p w14:paraId="0000001C" w14:textId="77777777" w:rsidR="007D2E9C" w:rsidRDefault="007D2E9C">
      <w:pPr>
        <w:widowControl w:val="0"/>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000001D" w14:textId="77777777" w:rsidR="007D2E9C" w:rsidRDefault="007D2E9C">
      <w:pPr>
        <w:widowControl w:val="0"/>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p>
    <w:p w14:paraId="0000001E" w14:textId="77777777" w:rsidR="007D2E9C" w:rsidRDefault="00E54B54">
      <w:pPr>
        <w:widowControl w:val="0"/>
        <w:pBdr>
          <w:top w:val="nil"/>
          <w:left w:val="nil"/>
          <w:bottom w:val="single" w:sz="4" w:space="1" w:color="7F7F7F"/>
          <w:right w:val="nil"/>
          <w:between w:val="nil"/>
        </w:pBdr>
        <w:shd w:val="clear" w:color="auto" w:fill="BFBFBF"/>
        <w:spacing w:after="0" w:line="240" w:lineRule="auto"/>
        <w:jc w:val="center"/>
        <w:rPr>
          <w:rFonts w:ascii="Arial Narrow" w:eastAsia="Arial Narrow" w:hAnsi="Arial Narrow" w:cs="Arial Narrow"/>
          <w:b/>
          <w:color w:val="000000"/>
          <w:sz w:val="25"/>
          <w:szCs w:val="25"/>
        </w:rPr>
      </w:pPr>
      <w:r>
        <w:rPr>
          <w:rFonts w:ascii="Arial Narrow" w:eastAsia="Arial Narrow" w:hAnsi="Arial Narrow" w:cs="Arial Narrow"/>
          <w:b/>
          <w:color w:val="000000"/>
          <w:sz w:val="25"/>
          <w:szCs w:val="25"/>
        </w:rPr>
        <w:t>PROFIL ET OBJECTIF DE CARRIÈRE</w:t>
      </w:r>
    </w:p>
    <w:p w14:paraId="0000001F" w14:textId="77777777" w:rsidR="007D2E9C" w:rsidRDefault="007D2E9C">
      <w:pPr>
        <w:widowControl w:val="0"/>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p>
    <w:p w14:paraId="00000020" w14:textId="77777777" w:rsidR="007D2E9C" w:rsidRDefault="00E54B54">
      <w:pPr>
        <w:widowControl w:val="0"/>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 xml:space="preserve">Je suis un professionnel motivé et sérieux activement à la recherche d’un emploi au poste de responsable de production industrielle ou tout autre poste en logistique. Je peux superviser la gestion logistique afin de planifier, mettre en œuvre et contrôler </w:t>
      </w:r>
      <w:r>
        <w:rPr>
          <w:rFonts w:ascii="Arial Narrow" w:eastAsia="Arial Narrow" w:hAnsi="Arial Narrow" w:cs="Arial Narrow"/>
          <w:color w:val="000000"/>
          <w:sz w:val="25"/>
          <w:szCs w:val="25"/>
        </w:rPr>
        <w:t>le flux et le stockage efficace et efficient des biens, des services et des informations connexes entre le point d'origine et le point de consommation afin de répondre aux exigences des clients. Je peux également aider au traitement des commandes, à l'entr</w:t>
      </w:r>
      <w:r>
        <w:rPr>
          <w:rFonts w:ascii="Arial Narrow" w:eastAsia="Arial Narrow" w:hAnsi="Arial Narrow" w:cs="Arial Narrow"/>
          <w:color w:val="000000"/>
          <w:sz w:val="25"/>
          <w:szCs w:val="25"/>
        </w:rPr>
        <w:t>eposage, à la gestion des stocks, à l'emballage logistique, au transport et au suivi. J’ai les connaissances et les compétences nécessaires à la gestion de production, la gestion d’équipe, l’organisation, la productivité et la gestion des coûts. Je suis co</w:t>
      </w:r>
      <w:r>
        <w:rPr>
          <w:rFonts w:ascii="Arial Narrow" w:eastAsia="Arial Narrow" w:hAnsi="Arial Narrow" w:cs="Arial Narrow"/>
          <w:color w:val="000000"/>
          <w:sz w:val="25"/>
          <w:szCs w:val="25"/>
        </w:rPr>
        <w:t xml:space="preserve">nscient que mon rôle est crucial pour la réalisation des objectifs de l'entreprise et je contribuerai à atteindre les projets dans les délais et le budget alloué. Je suis convaincu de pouvoir contribuer à la croissance de votre </w:t>
      </w:r>
      <w:r>
        <w:rPr>
          <w:rFonts w:ascii="Arial Narrow" w:eastAsia="Arial Narrow" w:hAnsi="Arial Narrow" w:cs="Arial Narrow"/>
          <w:sz w:val="25"/>
          <w:szCs w:val="25"/>
        </w:rPr>
        <w:t>compagnie</w:t>
      </w:r>
      <w:r>
        <w:rPr>
          <w:rFonts w:ascii="Arial Narrow" w:eastAsia="Arial Narrow" w:hAnsi="Arial Narrow" w:cs="Arial Narrow"/>
          <w:color w:val="000000"/>
          <w:sz w:val="25"/>
          <w:szCs w:val="25"/>
        </w:rPr>
        <w:t xml:space="preserve"> et au succès de se</w:t>
      </w:r>
      <w:r>
        <w:rPr>
          <w:rFonts w:ascii="Arial Narrow" w:eastAsia="Arial Narrow" w:hAnsi="Arial Narrow" w:cs="Arial Narrow"/>
          <w:color w:val="000000"/>
          <w:sz w:val="25"/>
          <w:szCs w:val="25"/>
        </w:rPr>
        <w:t xml:space="preserve">s activités. Je serai certainement un bon atout pour votre compagnie.  </w:t>
      </w:r>
    </w:p>
    <w:p w14:paraId="00000021" w14:textId="77777777" w:rsidR="007D2E9C" w:rsidRDefault="007D2E9C">
      <w:pPr>
        <w:spacing w:after="0" w:line="240" w:lineRule="auto"/>
        <w:jc w:val="both"/>
        <w:rPr>
          <w:rFonts w:ascii="Arial Narrow" w:eastAsia="Arial Narrow" w:hAnsi="Arial Narrow" w:cs="Arial Narrow"/>
          <w:sz w:val="25"/>
          <w:szCs w:val="25"/>
        </w:rPr>
      </w:pPr>
    </w:p>
    <w:p w14:paraId="00000022" w14:textId="77777777" w:rsidR="007D2E9C" w:rsidRDefault="00E54B54">
      <w:pPr>
        <w:pBdr>
          <w:bottom w:val="single" w:sz="4" w:space="1" w:color="7F7F7F"/>
        </w:pBd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COMPÉTENCES</w:t>
      </w:r>
    </w:p>
    <w:p w14:paraId="00000023" w14:textId="77777777" w:rsidR="007D2E9C" w:rsidRDefault="007D2E9C">
      <w:pPr>
        <w:spacing w:after="0" w:line="240" w:lineRule="auto"/>
        <w:jc w:val="both"/>
        <w:rPr>
          <w:rFonts w:ascii="Arial Narrow" w:eastAsia="Arial Narrow" w:hAnsi="Arial Narrow" w:cs="Arial Narrow"/>
          <w:sz w:val="25"/>
          <w:szCs w:val="25"/>
        </w:rPr>
      </w:pPr>
    </w:p>
    <w:p w14:paraId="00000024"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Maîtrise de l’outil bureautique</w:t>
      </w:r>
    </w:p>
    <w:p w14:paraId="00000025"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Maîtrise des outils de gestion de projet</w:t>
      </w:r>
    </w:p>
    <w:p w14:paraId="00000026"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Expérience non négligeable en pédagogie</w:t>
      </w:r>
    </w:p>
    <w:p w14:paraId="00000027"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Autonomie</w:t>
      </w:r>
    </w:p>
    <w:p w14:paraId="00000028"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Capacité d’adaptation</w:t>
      </w:r>
    </w:p>
    <w:p w14:paraId="00000029"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Compétences organisationn</w:t>
      </w:r>
      <w:r>
        <w:rPr>
          <w:rFonts w:ascii="Arial Narrow" w:eastAsia="Arial Narrow" w:hAnsi="Arial Narrow" w:cs="Arial Narrow"/>
          <w:color w:val="000000"/>
          <w:sz w:val="25"/>
          <w:szCs w:val="25"/>
        </w:rPr>
        <w:t>elles et de planification</w:t>
      </w:r>
    </w:p>
    <w:p w14:paraId="0000002A"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Travail d’équipe</w:t>
      </w:r>
    </w:p>
    <w:p w14:paraId="0000002B"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Sens de l’organisation</w:t>
      </w:r>
    </w:p>
    <w:p w14:paraId="0000002C"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Sens de la communication</w:t>
      </w:r>
    </w:p>
    <w:p w14:paraId="0000002D"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Leadership</w:t>
      </w:r>
    </w:p>
    <w:p w14:paraId="0000002E" w14:textId="77777777" w:rsidR="007D2E9C" w:rsidRDefault="00E54B54">
      <w:pPr>
        <w:widowControl w:val="0"/>
        <w:numPr>
          <w:ilvl w:val="0"/>
          <w:numId w:val="2"/>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 xml:space="preserve">Langues : Français </w:t>
      </w:r>
      <w:r>
        <w:rPr>
          <w:rFonts w:ascii="Webdings" w:eastAsia="Webdings" w:hAnsi="Webdings" w:cs="Webdings"/>
          <w:color w:val="000000"/>
          <w:sz w:val="25"/>
          <w:szCs w:val="25"/>
        </w:rPr>
        <w:t></w:t>
      </w:r>
      <w:r>
        <w:rPr>
          <w:rFonts w:ascii="Arial Narrow" w:eastAsia="Arial Narrow" w:hAnsi="Arial Narrow" w:cs="Arial Narrow"/>
          <w:color w:val="000000"/>
          <w:sz w:val="25"/>
          <w:szCs w:val="25"/>
        </w:rPr>
        <w:t>Arabe</w:t>
      </w:r>
    </w:p>
    <w:p w14:paraId="0000002F" w14:textId="77777777" w:rsidR="007D2E9C" w:rsidRDefault="007D2E9C">
      <w:pPr>
        <w:spacing w:after="0" w:line="240" w:lineRule="auto"/>
        <w:jc w:val="both"/>
        <w:rPr>
          <w:rFonts w:ascii="Arial Narrow" w:eastAsia="Arial Narrow" w:hAnsi="Arial Narrow" w:cs="Arial Narrow"/>
          <w:sz w:val="25"/>
          <w:szCs w:val="25"/>
        </w:rPr>
      </w:pPr>
    </w:p>
    <w:p w14:paraId="00000030" w14:textId="77777777" w:rsidR="007D2E9C" w:rsidRDefault="00E54B54">
      <w:pPr>
        <w:pBdr>
          <w:bottom w:val="single" w:sz="4" w:space="1" w:color="7F7F7F"/>
        </w:pBd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 xml:space="preserve">EXPÉRIENCE PROFESSIONNELLE </w:t>
      </w:r>
    </w:p>
    <w:p w14:paraId="00000031" w14:textId="77777777" w:rsidR="007D2E9C" w:rsidRDefault="007D2E9C">
      <w:pPr>
        <w:spacing w:after="0" w:line="240" w:lineRule="auto"/>
        <w:jc w:val="both"/>
        <w:rPr>
          <w:rFonts w:ascii="Arial Narrow" w:eastAsia="Arial Narrow" w:hAnsi="Arial Narrow" w:cs="Arial Narrow"/>
          <w:sz w:val="25"/>
          <w:szCs w:val="25"/>
        </w:rPr>
      </w:pPr>
    </w:p>
    <w:p w14:paraId="00000032" w14:textId="77777777" w:rsidR="007D2E9C" w:rsidRDefault="00E54B54">
      <w:pP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Sept. 1992 – Sept.2022</w:t>
      </w:r>
      <w:r>
        <w:rPr>
          <w:rFonts w:ascii="Webdings" w:eastAsia="Webdings" w:hAnsi="Webdings" w:cs="Webdings"/>
          <w:b/>
          <w:sz w:val="25"/>
          <w:szCs w:val="25"/>
        </w:rPr>
        <w:t></w:t>
      </w:r>
      <w:r>
        <w:rPr>
          <w:rFonts w:ascii="Arial Narrow" w:eastAsia="Arial Narrow" w:hAnsi="Arial Narrow" w:cs="Arial Narrow"/>
          <w:b/>
          <w:sz w:val="25"/>
          <w:szCs w:val="25"/>
        </w:rPr>
        <w:t>Enseignant universitaire</w:t>
      </w:r>
    </w:p>
    <w:p w14:paraId="00000033" w14:textId="77777777" w:rsidR="007D2E9C" w:rsidRDefault="00E54B54">
      <w:pPr>
        <w:spacing w:after="0" w:line="240" w:lineRule="auto"/>
        <w:jc w:val="both"/>
        <w:rPr>
          <w:rFonts w:ascii="Arial Narrow" w:eastAsia="Arial Narrow" w:hAnsi="Arial Narrow" w:cs="Arial Narrow"/>
          <w:sz w:val="25"/>
          <w:szCs w:val="25"/>
        </w:rPr>
      </w:pPr>
      <w:r>
        <w:rPr>
          <w:rFonts w:ascii="Arial Narrow" w:eastAsia="Arial Narrow" w:hAnsi="Arial Narrow" w:cs="Arial Narrow"/>
          <w:sz w:val="25"/>
          <w:szCs w:val="25"/>
        </w:rPr>
        <w:t xml:space="preserve">École Nationale Supérieure de l’Enseignement Technique - Rabat/Mohamedia, Maroc </w:t>
      </w:r>
    </w:p>
    <w:p w14:paraId="00000034"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Enseignant universitaire dans les domaines de la gestion de production, de la maintenance, de la métrologie et du contrôle, de la gestion de projet, des mathématiques appliqué</w:t>
      </w:r>
      <w:r>
        <w:rPr>
          <w:rFonts w:ascii="Arial Narrow" w:eastAsia="Arial Narrow" w:hAnsi="Arial Narrow" w:cs="Arial Narrow"/>
          <w:color w:val="000000"/>
          <w:sz w:val="25"/>
          <w:szCs w:val="25"/>
        </w:rPr>
        <w:t>es, de la gestion de la qualité, de la fabrication assistée par ordinateur et usinage conventionnel</w:t>
      </w:r>
    </w:p>
    <w:p w14:paraId="00000035"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Responsable du laboratoire de métrologie</w:t>
      </w:r>
    </w:p>
    <w:p w14:paraId="00000036"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Responsable du groupe de compétences Productique et Qualité</w:t>
      </w:r>
    </w:p>
    <w:p w14:paraId="00000037"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Responsable du module de production industrielle</w:t>
      </w:r>
    </w:p>
    <w:p w14:paraId="00000038"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Respon</w:t>
      </w:r>
      <w:r>
        <w:rPr>
          <w:rFonts w:ascii="Arial Narrow" w:eastAsia="Arial Narrow" w:hAnsi="Arial Narrow" w:cs="Arial Narrow"/>
          <w:color w:val="000000"/>
          <w:sz w:val="25"/>
          <w:szCs w:val="25"/>
        </w:rPr>
        <w:t>sable du module qualité et du module Management de projets industriels</w:t>
      </w:r>
    </w:p>
    <w:p w14:paraId="00000039"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Encadrement de nombreux projets de fin d’études à caractère technique (banc de</w:t>
      </w:r>
    </w:p>
    <w:p w14:paraId="0000003A"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Préréglage, porte-outil dynamométrique, gestion informatisée de stocks, Impression 3D , etc.)</w:t>
      </w:r>
    </w:p>
    <w:p w14:paraId="0000003B"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Participation aux épreuves orales du concours d’entrée Cycle Licence et Master de Génie</w:t>
      </w:r>
    </w:p>
    <w:p w14:paraId="0000003C"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Mécanique</w:t>
      </w:r>
    </w:p>
    <w:p w14:paraId="0000003D"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Participation à plusieurs commissions d’élaboration de référenti</w:t>
      </w:r>
      <w:r>
        <w:rPr>
          <w:rFonts w:ascii="Arial Narrow" w:eastAsia="Arial Narrow" w:hAnsi="Arial Narrow" w:cs="Arial Narrow"/>
          <w:color w:val="000000"/>
          <w:sz w:val="25"/>
          <w:szCs w:val="25"/>
        </w:rPr>
        <w:t>els de formation, BTS CPI,</w:t>
      </w:r>
    </w:p>
    <w:p w14:paraId="0000003E"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BTS Productique, Licence Professionnelle : Production Industrielle)</w:t>
      </w:r>
    </w:p>
    <w:p w14:paraId="0000003F" w14:textId="77777777" w:rsidR="007D2E9C" w:rsidRDefault="007D2E9C">
      <w:pPr>
        <w:spacing w:after="0" w:line="240" w:lineRule="auto"/>
        <w:jc w:val="both"/>
        <w:rPr>
          <w:rFonts w:ascii="Arial Narrow" w:eastAsia="Arial Narrow" w:hAnsi="Arial Narrow" w:cs="Arial Narrow"/>
          <w:sz w:val="25"/>
          <w:szCs w:val="25"/>
        </w:rPr>
      </w:pPr>
    </w:p>
    <w:p w14:paraId="00000040" w14:textId="77777777" w:rsidR="007D2E9C" w:rsidRDefault="00E54B54">
      <w:pP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 xml:space="preserve">Sept. 2010 – Sept. 2017 </w:t>
      </w:r>
      <w:r>
        <w:rPr>
          <w:rFonts w:ascii="Webdings" w:eastAsia="Webdings" w:hAnsi="Webdings" w:cs="Webdings"/>
          <w:b/>
          <w:sz w:val="25"/>
          <w:szCs w:val="25"/>
        </w:rPr>
        <w:t></w:t>
      </w:r>
      <w:r>
        <w:rPr>
          <w:rFonts w:ascii="Arial Narrow" w:eastAsia="Arial Narrow" w:hAnsi="Arial Narrow" w:cs="Arial Narrow"/>
          <w:b/>
          <w:sz w:val="25"/>
          <w:szCs w:val="25"/>
        </w:rPr>
        <w:t xml:space="preserve">Formateur-consultant </w:t>
      </w:r>
      <w:r>
        <w:rPr>
          <w:rFonts w:ascii="Arial Narrow" w:eastAsia="Arial Narrow" w:hAnsi="Arial Narrow" w:cs="Arial Narrow"/>
          <w:sz w:val="25"/>
          <w:szCs w:val="25"/>
        </w:rPr>
        <w:t xml:space="preserve"> </w:t>
      </w:r>
    </w:p>
    <w:p w14:paraId="00000041" w14:textId="77777777" w:rsidR="007D2E9C" w:rsidRDefault="00E54B54">
      <w:pPr>
        <w:spacing w:after="0" w:line="240" w:lineRule="auto"/>
        <w:jc w:val="both"/>
        <w:rPr>
          <w:rFonts w:ascii="Arial Narrow" w:eastAsia="Arial Narrow" w:hAnsi="Arial Narrow" w:cs="Arial Narrow"/>
          <w:sz w:val="25"/>
          <w:szCs w:val="25"/>
        </w:rPr>
      </w:pPr>
      <w:r>
        <w:rPr>
          <w:rFonts w:ascii="Arial Narrow" w:eastAsia="Arial Narrow" w:hAnsi="Arial Narrow" w:cs="Arial Narrow"/>
          <w:sz w:val="25"/>
          <w:szCs w:val="25"/>
        </w:rPr>
        <w:t>Centre d’Enseignement des Sciences Appliquées - Casablanca, Maroc</w:t>
      </w:r>
    </w:p>
    <w:p w14:paraId="00000042"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Enseignant dans le cycle du Master Européen (Fédération Européenne des Écoles)</w:t>
      </w:r>
    </w:p>
    <w:p w14:paraId="00000043"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Gestion de projet, Mathématiques appliquées à l’informatique, Mathématiques financières et statistiques</w:t>
      </w:r>
    </w:p>
    <w:p w14:paraId="00000044" w14:textId="77777777" w:rsidR="007D2E9C" w:rsidRDefault="007D2E9C">
      <w:pPr>
        <w:spacing w:after="0" w:line="240" w:lineRule="auto"/>
        <w:jc w:val="both"/>
        <w:rPr>
          <w:rFonts w:ascii="Arial Narrow" w:eastAsia="Arial Narrow" w:hAnsi="Arial Narrow" w:cs="Arial Narrow"/>
          <w:b/>
          <w:sz w:val="25"/>
          <w:szCs w:val="25"/>
        </w:rPr>
      </w:pPr>
    </w:p>
    <w:p w14:paraId="00000045" w14:textId="77777777" w:rsidR="007D2E9C" w:rsidRDefault="00E54B54">
      <w:pP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Avr. 2</w:t>
      </w:r>
      <w:r>
        <w:rPr>
          <w:rFonts w:ascii="Arial Narrow" w:eastAsia="Arial Narrow" w:hAnsi="Arial Narrow" w:cs="Arial Narrow"/>
          <w:b/>
          <w:sz w:val="25"/>
          <w:szCs w:val="25"/>
        </w:rPr>
        <w:t xml:space="preserve">014 – Sept 2016 </w:t>
      </w:r>
      <w:r>
        <w:rPr>
          <w:rFonts w:ascii="Webdings" w:eastAsia="Webdings" w:hAnsi="Webdings" w:cs="Webdings"/>
          <w:b/>
          <w:sz w:val="25"/>
          <w:szCs w:val="25"/>
        </w:rPr>
        <w:t></w:t>
      </w:r>
      <w:r>
        <w:rPr>
          <w:rFonts w:ascii="Arial Narrow" w:eastAsia="Arial Narrow" w:hAnsi="Arial Narrow" w:cs="Arial Narrow"/>
          <w:sz w:val="25"/>
          <w:szCs w:val="25"/>
        </w:rPr>
        <w:t xml:space="preserve"> </w:t>
      </w:r>
      <w:r>
        <w:rPr>
          <w:rFonts w:ascii="Arial Narrow" w:eastAsia="Arial Narrow" w:hAnsi="Arial Narrow" w:cs="Arial Narrow"/>
          <w:b/>
          <w:sz w:val="25"/>
          <w:szCs w:val="25"/>
        </w:rPr>
        <w:t>Intervenant dans les formations en entreprises</w:t>
      </w:r>
    </w:p>
    <w:p w14:paraId="00000046" w14:textId="77777777" w:rsidR="007D2E9C" w:rsidRDefault="00E54B54">
      <w:pPr>
        <w:spacing w:after="0" w:line="240" w:lineRule="auto"/>
        <w:jc w:val="both"/>
        <w:rPr>
          <w:rFonts w:ascii="Arial Narrow" w:eastAsia="Arial Narrow" w:hAnsi="Arial Narrow" w:cs="Arial Narrow"/>
          <w:sz w:val="25"/>
          <w:szCs w:val="25"/>
        </w:rPr>
      </w:pPr>
      <w:r>
        <w:rPr>
          <w:rFonts w:ascii="Arial Narrow" w:eastAsia="Arial Narrow" w:hAnsi="Arial Narrow" w:cs="Arial Narrow"/>
          <w:sz w:val="25"/>
          <w:szCs w:val="25"/>
        </w:rPr>
        <w:t>Casablanca, Maroc</w:t>
      </w:r>
    </w:p>
    <w:p w14:paraId="00000047"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Formation du personnel de plusieurs organismes publics et privés au Maroc: CNSS, Axa Assurances, Zoo de Témara: Gestion de Stock, MS-Project, MS-Excel, MS-Access, Méthode AM</w:t>
      </w:r>
      <w:r>
        <w:rPr>
          <w:rFonts w:ascii="Arial Narrow" w:eastAsia="Arial Narrow" w:hAnsi="Arial Narrow" w:cs="Arial Narrow"/>
          <w:color w:val="000000"/>
          <w:sz w:val="25"/>
          <w:szCs w:val="25"/>
        </w:rPr>
        <w:t>DEC et 5S</w:t>
      </w:r>
    </w:p>
    <w:p w14:paraId="00000048" w14:textId="77777777" w:rsidR="007D2E9C" w:rsidRDefault="007D2E9C">
      <w:pPr>
        <w:spacing w:after="0" w:line="240" w:lineRule="auto"/>
        <w:jc w:val="both"/>
        <w:rPr>
          <w:rFonts w:ascii="Arial Narrow" w:eastAsia="Arial Narrow" w:hAnsi="Arial Narrow" w:cs="Arial Narrow"/>
          <w:b/>
          <w:sz w:val="25"/>
          <w:szCs w:val="25"/>
        </w:rPr>
      </w:pPr>
    </w:p>
    <w:p w14:paraId="00000049" w14:textId="77777777" w:rsidR="007D2E9C" w:rsidRDefault="00E54B54">
      <w:pPr>
        <w:pBdr>
          <w:bottom w:val="single" w:sz="4" w:space="1" w:color="7F7F7F"/>
        </w:pBd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 xml:space="preserve">FORMATION ACADÉMIQUE </w:t>
      </w:r>
    </w:p>
    <w:p w14:paraId="0000004A" w14:textId="77777777" w:rsidR="007D2E9C" w:rsidRDefault="007D2E9C">
      <w:pPr>
        <w:spacing w:after="0" w:line="240" w:lineRule="auto"/>
        <w:jc w:val="both"/>
        <w:rPr>
          <w:rFonts w:ascii="Arial Narrow" w:eastAsia="Arial Narrow" w:hAnsi="Arial Narrow" w:cs="Arial Narrow"/>
          <w:sz w:val="25"/>
          <w:szCs w:val="25"/>
        </w:rPr>
      </w:pPr>
    </w:p>
    <w:p w14:paraId="0000004B" w14:textId="77777777" w:rsidR="007D2E9C" w:rsidRDefault="00E54B54">
      <w:pP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 xml:space="preserve">1986 – 1992 </w:t>
      </w:r>
      <w:r>
        <w:rPr>
          <w:rFonts w:ascii="Webdings" w:eastAsia="Webdings" w:hAnsi="Webdings" w:cs="Webdings"/>
          <w:b/>
          <w:sz w:val="25"/>
          <w:szCs w:val="25"/>
        </w:rPr>
        <w:t></w:t>
      </w:r>
      <w:r>
        <w:rPr>
          <w:rFonts w:ascii="Arial Narrow" w:eastAsia="Arial Narrow" w:hAnsi="Arial Narrow" w:cs="Arial Narrow"/>
          <w:b/>
          <w:sz w:val="25"/>
          <w:szCs w:val="25"/>
        </w:rPr>
        <w:t xml:space="preserve"> Diplôme de l’ENSET (Équivalent Maîtrise)</w:t>
      </w:r>
    </w:p>
    <w:p w14:paraId="0000004C" w14:textId="77777777" w:rsidR="007D2E9C" w:rsidRDefault="00E54B54">
      <w:pPr>
        <w:spacing w:after="0" w:line="240" w:lineRule="auto"/>
        <w:jc w:val="both"/>
        <w:rPr>
          <w:rFonts w:ascii="Arial Narrow" w:eastAsia="Arial Narrow" w:hAnsi="Arial Narrow" w:cs="Arial Narrow"/>
          <w:sz w:val="25"/>
          <w:szCs w:val="25"/>
        </w:rPr>
      </w:pPr>
      <w:r>
        <w:rPr>
          <w:rFonts w:ascii="Arial Narrow" w:eastAsia="Arial Narrow" w:hAnsi="Arial Narrow" w:cs="Arial Narrow"/>
          <w:sz w:val="25"/>
          <w:szCs w:val="25"/>
        </w:rPr>
        <w:t>École Nationale Supérieure de l’Enseignement Technique - Rabat, Maroc</w:t>
      </w:r>
    </w:p>
    <w:p w14:paraId="0000004D" w14:textId="77777777" w:rsidR="007D2E9C" w:rsidRDefault="00E54B54">
      <w:pPr>
        <w:spacing w:after="0" w:line="240" w:lineRule="auto"/>
        <w:jc w:val="both"/>
        <w:rPr>
          <w:rFonts w:ascii="Arial Narrow" w:eastAsia="Arial Narrow" w:hAnsi="Arial Narrow" w:cs="Arial Narrow"/>
          <w:sz w:val="25"/>
          <w:szCs w:val="25"/>
        </w:rPr>
      </w:pPr>
      <w:r>
        <w:rPr>
          <w:rFonts w:ascii="Arial Narrow" w:eastAsia="Arial Narrow" w:hAnsi="Arial Narrow" w:cs="Arial Narrow"/>
          <w:sz w:val="25"/>
          <w:szCs w:val="25"/>
        </w:rPr>
        <w:t xml:space="preserve"> </w:t>
      </w:r>
    </w:p>
    <w:p w14:paraId="0000004E" w14:textId="77777777" w:rsidR="007D2E9C" w:rsidRDefault="00E54B54">
      <w:pP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 xml:space="preserve">1986 </w:t>
      </w:r>
      <w:r>
        <w:rPr>
          <w:rFonts w:ascii="Webdings" w:eastAsia="Webdings" w:hAnsi="Webdings" w:cs="Webdings"/>
          <w:b/>
          <w:sz w:val="25"/>
          <w:szCs w:val="25"/>
        </w:rPr>
        <w:t></w:t>
      </w:r>
      <w:r>
        <w:rPr>
          <w:rFonts w:ascii="Arial Narrow" w:eastAsia="Arial Narrow" w:hAnsi="Arial Narrow" w:cs="Arial Narrow"/>
          <w:b/>
          <w:sz w:val="25"/>
          <w:szCs w:val="25"/>
        </w:rPr>
        <w:t>Baccalauréat – Option Mathématiques Techniques (Équivalent DEC pré-universitaire)</w:t>
      </w:r>
    </w:p>
    <w:p w14:paraId="0000004F" w14:textId="77777777" w:rsidR="007D2E9C" w:rsidRDefault="00E54B54">
      <w:pPr>
        <w:spacing w:after="0" w:line="240" w:lineRule="auto"/>
        <w:jc w:val="both"/>
        <w:rPr>
          <w:rFonts w:ascii="Arial Narrow" w:eastAsia="Arial Narrow" w:hAnsi="Arial Narrow" w:cs="Arial Narrow"/>
          <w:sz w:val="25"/>
          <w:szCs w:val="25"/>
        </w:rPr>
      </w:pPr>
      <w:r>
        <w:rPr>
          <w:rFonts w:ascii="Arial Narrow" w:eastAsia="Arial Narrow" w:hAnsi="Arial Narrow" w:cs="Arial Narrow"/>
          <w:sz w:val="25"/>
          <w:szCs w:val="25"/>
        </w:rPr>
        <w:t>Lycée Al Khawarizmi - Casablanca, Maroc</w:t>
      </w:r>
    </w:p>
    <w:p w14:paraId="00000050" w14:textId="77777777" w:rsidR="007D2E9C" w:rsidRDefault="00E54B54">
      <w:pPr>
        <w:spacing w:after="0" w:line="240" w:lineRule="auto"/>
        <w:jc w:val="both"/>
        <w:rPr>
          <w:rFonts w:ascii="Arial Narrow" w:eastAsia="Arial Narrow" w:hAnsi="Arial Narrow" w:cs="Arial Narrow"/>
          <w:sz w:val="25"/>
          <w:szCs w:val="25"/>
        </w:rPr>
      </w:pPr>
      <w:r>
        <w:rPr>
          <w:rFonts w:ascii="Arial Narrow" w:eastAsia="Arial Narrow" w:hAnsi="Arial Narrow" w:cs="Arial Narrow"/>
          <w:sz w:val="25"/>
          <w:szCs w:val="25"/>
        </w:rPr>
        <w:t xml:space="preserve"> </w:t>
      </w:r>
    </w:p>
    <w:p w14:paraId="00000051" w14:textId="77777777" w:rsidR="007D2E9C" w:rsidRDefault="00E54B54">
      <w:pP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 xml:space="preserve">1985 </w:t>
      </w:r>
      <w:r>
        <w:rPr>
          <w:rFonts w:ascii="Webdings" w:eastAsia="Webdings" w:hAnsi="Webdings" w:cs="Webdings"/>
          <w:b/>
          <w:sz w:val="25"/>
          <w:szCs w:val="25"/>
        </w:rPr>
        <w:t></w:t>
      </w:r>
      <w:r>
        <w:rPr>
          <w:rFonts w:ascii="Arial Narrow" w:eastAsia="Arial Narrow" w:hAnsi="Arial Narrow" w:cs="Arial Narrow"/>
          <w:b/>
          <w:sz w:val="25"/>
          <w:szCs w:val="25"/>
        </w:rPr>
        <w:t>Certificat de Fin d’Études Professionnelles Secondaires – Option Fabrication Mécanique</w:t>
      </w:r>
    </w:p>
    <w:p w14:paraId="00000052" w14:textId="77777777" w:rsidR="007D2E9C" w:rsidRDefault="00E54B54">
      <w:pPr>
        <w:spacing w:after="0" w:line="240" w:lineRule="auto"/>
        <w:jc w:val="both"/>
        <w:rPr>
          <w:rFonts w:ascii="Arial Narrow" w:eastAsia="Arial Narrow" w:hAnsi="Arial Narrow" w:cs="Arial Narrow"/>
          <w:sz w:val="25"/>
          <w:szCs w:val="25"/>
        </w:rPr>
      </w:pPr>
      <w:r>
        <w:rPr>
          <w:rFonts w:ascii="Arial Narrow" w:eastAsia="Arial Narrow" w:hAnsi="Arial Narrow" w:cs="Arial Narrow"/>
          <w:sz w:val="25"/>
          <w:szCs w:val="25"/>
        </w:rPr>
        <w:t xml:space="preserve"> Lycée Lyautey I – CFEPS Académie de Bo</w:t>
      </w:r>
      <w:r>
        <w:rPr>
          <w:rFonts w:ascii="Arial Narrow" w:eastAsia="Arial Narrow" w:hAnsi="Arial Narrow" w:cs="Arial Narrow"/>
          <w:sz w:val="25"/>
          <w:szCs w:val="25"/>
        </w:rPr>
        <w:t>rdeaux - Casablanca, Maroc</w:t>
      </w:r>
    </w:p>
    <w:p w14:paraId="00000053" w14:textId="77777777" w:rsidR="007D2E9C" w:rsidRDefault="00E54B54">
      <w:pPr>
        <w:spacing w:after="0" w:line="240" w:lineRule="auto"/>
        <w:jc w:val="both"/>
        <w:rPr>
          <w:rFonts w:ascii="Arial Narrow" w:eastAsia="Arial Narrow" w:hAnsi="Arial Narrow" w:cs="Arial Narrow"/>
          <w:sz w:val="25"/>
          <w:szCs w:val="25"/>
        </w:rPr>
      </w:pPr>
      <w:r>
        <w:rPr>
          <w:rFonts w:ascii="Arial Narrow" w:eastAsia="Arial Narrow" w:hAnsi="Arial Narrow" w:cs="Arial Narrow"/>
          <w:sz w:val="25"/>
          <w:szCs w:val="25"/>
        </w:rPr>
        <w:t xml:space="preserve"> </w:t>
      </w:r>
    </w:p>
    <w:p w14:paraId="00000054" w14:textId="77777777" w:rsidR="007D2E9C" w:rsidRDefault="00E54B54">
      <w:pPr>
        <w:pBdr>
          <w:bottom w:val="single" w:sz="4" w:space="1" w:color="7F7F7F"/>
        </w:pBdr>
        <w:spacing w:after="0" w:line="240" w:lineRule="auto"/>
        <w:jc w:val="both"/>
        <w:rPr>
          <w:rFonts w:ascii="Arial Narrow" w:eastAsia="Arial Narrow" w:hAnsi="Arial Narrow" w:cs="Arial Narrow"/>
          <w:b/>
          <w:sz w:val="25"/>
          <w:szCs w:val="25"/>
        </w:rPr>
      </w:pPr>
      <w:r>
        <w:rPr>
          <w:rFonts w:ascii="Arial Narrow" w:eastAsia="Arial Narrow" w:hAnsi="Arial Narrow" w:cs="Arial Narrow"/>
          <w:b/>
          <w:sz w:val="25"/>
          <w:szCs w:val="25"/>
        </w:rPr>
        <w:t>AUTRES ACTIVITÉS SCIENTIFIQUES</w:t>
      </w:r>
    </w:p>
    <w:p w14:paraId="00000055" w14:textId="77777777" w:rsidR="007D2E9C" w:rsidRDefault="007D2E9C">
      <w:pPr>
        <w:spacing w:after="0" w:line="240" w:lineRule="auto"/>
        <w:jc w:val="both"/>
        <w:rPr>
          <w:rFonts w:ascii="Arial Narrow" w:eastAsia="Arial Narrow" w:hAnsi="Arial Narrow" w:cs="Arial Narrow"/>
          <w:sz w:val="25"/>
          <w:szCs w:val="25"/>
        </w:rPr>
      </w:pPr>
    </w:p>
    <w:p w14:paraId="00000056" w14:textId="77777777" w:rsidR="007D2E9C" w:rsidRDefault="00E54B54">
      <w:pPr>
        <w:numPr>
          <w:ilvl w:val="0"/>
          <w:numId w:val="1"/>
        </w:numPr>
        <w:pBdr>
          <w:top w:val="nil"/>
          <w:left w:val="nil"/>
          <w:bottom w:val="nil"/>
          <w:right w:val="nil"/>
          <w:between w:val="nil"/>
        </w:pBdr>
        <w:spacing w:after="12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Participation à l’organisation du 1er Congrès international sur le Management de la qualité dans les systèmes d’éducation et de formation;</w:t>
      </w:r>
    </w:p>
    <w:p w14:paraId="00000057" w14:textId="77777777" w:rsidR="007D2E9C" w:rsidRDefault="00E54B54">
      <w:pPr>
        <w:numPr>
          <w:ilvl w:val="0"/>
          <w:numId w:val="1"/>
        </w:numPr>
        <w:pBdr>
          <w:top w:val="nil"/>
          <w:left w:val="nil"/>
          <w:bottom w:val="nil"/>
          <w:right w:val="nil"/>
          <w:between w:val="nil"/>
        </w:pBdr>
        <w:spacing w:after="0" w:line="240" w:lineRule="auto"/>
        <w:jc w:val="both"/>
        <w:rPr>
          <w:rFonts w:ascii="Arial Narrow" w:eastAsia="Arial Narrow" w:hAnsi="Arial Narrow" w:cs="Arial Narrow"/>
          <w:color w:val="000000"/>
          <w:sz w:val="25"/>
          <w:szCs w:val="25"/>
        </w:rPr>
      </w:pPr>
      <w:r>
        <w:rPr>
          <w:rFonts w:ascii="Arial Narrow" w:eastAsia="Arial Narrow" w:hAnsi="Arial Narrow" w:cs="Arial Narrow"/>
          <w:color w:val="000000"/>
          <w:sz w:val="25"/>
          <w:szCs w:val="25"/>
        </w:rPr>
        <w:t xml:space="preserve">Participation au colloque national sur l’amélioration de la qualité de l’enseignement sous le thème «la qualité dans </w:t>
      </w:r>
      <w:r>
        <w:rPr>
          <w:rFonts w:ascii="Arial Narrow" w:eastAsia="Arial Narrow" w:hAnsi="Arial Narrow" w:cs="Arial Narrow"/>
          <w:color w:val="000000"/>
          <w:sz w:val="25"/>
          <w:szCs w:val="25"/>
        </w:rPr>
        <w:t>le système éducatif»</w:t>
      </w:r>
    </w:p>
    <w:sectPr w:rsidR="007D2E9C">
      <w:pgSz w:w="12240" w:h="15840"/>
      <w:pgMar w:top="115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42C55" w14:textId="77777777" w:rsidR="00000000" w:rsidRDefault="00E54B54">
      <w:pPr>
        <w:spacing w:after="0" w:line="240" w:lineRule="auto"/>
      </w:pPr>
      <w:r>
        <w:separator/>
      </w:r>
    </w:p>
  </w:endnote>
  <w:endnote w:type="continuationSeparator" w:id="0">
    <w:p w14:paraId="4B2E073E" w14:textId="77777777" w:rsidR="00000000" w:rsidRDefault="00E5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7D2E9C" w:rsidRDefault="00E54B54">
    <w:pPr>
      <w:pBdr>
        <w:top w:val="single" w:sz="4" w:space="1" w:color="D9D9D9"/>
        <w:left w:val="nil"/>
        <w:bottom w:val="nil"/>
        <w:right w:val="nil"/>
        <w:between w:val="nil"/>
      </w:pBdr>
      <w:tabs>
        <w:tab w:val="center" w:pos="4680"/>
        <w:tab w:val="right" w:pos="9360"/>
      </w:tabs>
      <w:spacing w:after="0" w:line="240" w:lineRule="auto"/>
      <w:rPr>
        <w:rFonts w:ascii="Arial Narrow" w:eastAsia="Arial Narrow" w:hAnsi="Arial Narrow" w:cs="Arial Narrow"/>
        <w:b/>
        <w:color w:val="595959"/>
        <w:sz w:val="25"/>
        <w:szCs w:val="25"/>
      </w:rPr>
    </w:pPr>
    <w:r>
      <w:rPr>
        <w:rFonts w:ascii="Arial Narrow" w:eastAsia="Arial Narrow" w:hAnsi="Arial Narrow" w:cs="Arial Narrow"/>
        <w:b/>
        <w:color w:val="595959"/>
        <w:sz w:val="25"/>
        <w:szCs w:val="25"/>
      </w:rPr>
      <w:fldChar w:fldCharType="begin"/>
    </w:r>
    <w:r>
      <w:rPr>
        <w:rFonts w:ascii="Arial Narrow" w:eastAsia="Arial Narrow" w:hAnsi="Arial Narrow" w:cs="Arial Narrow"/>
        <w:b/>
        <w:color w:val="595959"/>
        <w:sz w:val="25"/>
        <w:szCs w:val="25"/>
      </w:rPr>
      <w:instrText>PAGE</w:instrText>
    </w:r>
    <w:r>
      <w:rPr>
        <w:rFonts w:ascii="Arial Narrow" w:eastAsia="Arial Narrow" w:hAnsi="Arial Narrow" w:cs="Arial Narrow"/>
        <w:b/>
        <w:color w:val="595959"/>
        <w:sz w:val="25"/>
        <w:szCs w:val="25"/>
      </w:rPr>
      <w:fldChar w:fldCharType="separate"/>
    </w:r>
    <w:r>
      <w:rPr>
        <w:rFonts w:ascii="Arial Narrow" w:eastAsia="Arial Narrow" w:hAnsi="Arial Narrow" w:cs="Arial Narrow"/>
        <w:b/>
        <w:color w:val="595959"/>
        <w:sz w:val="25"/>
        <w:szCs w:val="25"/>
      </w:rPr>
      <w:fldChar w:fldCharType="end"/>
    </w:r>
    <w:r>
      <w:rPr>
        <w:rFonts w:ascii="Arial Narrow" w:eastAsia="Arial Narrow" w:hAnsi="Arial Narrow" w:cs="Arial Narrow"/>
        <w:b/>
        <w:color w:val="595959"/>
        <w:sz w:val="25"/>
        <w:szCs w:val="25"/>
      </w:rPr>
      <w:t xml:space="preserve"> | Page</w:t>
    </w:r>
    <w:r>
      <w:rPr>
        <w:rFonts w:ascii="Arial Narrow" w:eastAsia="Arial Narrow" w:hAnsi="Arial Narrow" w:cs="Arial Narrow"/>
        <w:b/>
        <w:color w:val="595959"/>
        <w:sz w:val="25"/>
        <w:szCs w:val="25"/>
      </w:rPr>
      <w:tab/>
    </w:r>
    <w:r>
      <w:rPr>
        <w:rFonts w:ascii="Arial Narrow" w:eastAsia="Arial Narrow" w:hAnsi="Arial Narrow" w:cs="Arial Narrow"/>
        <w:b/>
        <w:color w:val="595959"/>
        <w:sz w:val="25"/>
        <w:szCs w:val="25"/>
      </w:rPr>
      <w:tab/>
      <w:t>EL MAHJOUBI Jaouad</w:t>
    </w:r>
  </w:p>
  <w:p w14:paraId="00000059" w14:textId="77777777" w:rsidR="007D2E9C" w:rsidRDefault="007D2E9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C9B1" w14:textId="77777777" w:rsidR="00000000" w:rsidRDefault="00E54B54">
      <w:pPr>
        <w:spacing w:after="0" w:line="240" w:lineRule="auto"/>
      </w:pPr>
      <w:r>
        <w:separator/>
      </w:r>
    </w:p>
  </w:footnote>
  <w:footnote w:type="continuationSeparator" w:id="0">
    <w:p w14:paraId="1100DB01" w14:textId="77777777" w:rsidR="00000000" w:rsidRDefault="00E54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84F4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AA462D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75466309">
    <w:abstractNumId w:val="0"/>
  </w:num>
  <w:num w:numId="2" w16cid:durableId="170159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9C"/>
    <w:rsid w:val="007D2E9C"/>
    <w:rsid w:val="00E54B5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ecimalSymbol w:val=","/>
  <w:listSeparator w:val=";"/>
  <w15:docId w15:val="{351ED8EC-DC8B-6848-B80D-122034B5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47320"/>
    <w:pPr>
      <w:spacing w:before="100" w:beforeAutospacing="1" w:after="100" w:afterAutospacing="1" w:line="240" w:lineRule="auto"/>
    </w:pPr>
    <w:rPr>
      <w:rFonts w:ascii="Times New Roman" w:eastAsia="Times New Roman" w:hAnsi="Times New Roman" w:cs="Times New Roman"/>
      <w:sz w:val="24"/>
      <w:szCs w:val="24"/>
    </w:rPr>
  </w:style>
  <w:style w:type="character" w:styleId="Hyperlien">
    <w:name w:val="Hyperlink"/>
    <w:basedOn w:val="Policepardfaut"/>
    <w:uiPriority w:val="99"/>
    <w:unhideWhenUsed/>
    <w:rsid w:val="00720F0E"/>
    <w:rPr>
      <w:color w:val="0563C1" w:themeColor="hyperlink"/>
      <w:u w:val="single"/>
    </w:rPr>
  </w:style>
  <w:style w:type="paragraph" w:styleId="Corpsdetexte">
    <w:name w:val="Body Text"/>
    <w:basedOn w:val="Normal"/>
    <w:link w:val="CorpsdetexteCar"/>
    <w:uiPriority w:val="1"/>
    <w:qFormat/>
    <w:rsid w:val="002B3689"/>
    <w:pPr>
      <w:widowControl w:val="0"/>
      <w:autoSpaceDE w:val="0"/>
      <w:autoSpaceDN w:val="0"/>
      <w:spacing w:after="0" w:line="240" w:lineRule="auto"/>
      <w:ind w:left="580"/>
    </w:pPr>
    <w:rPr>
      <w:rFonts w:ascii="Roboto" w:eastAsia="Roboto" w:hAnsi="Roboto" w:cs="Roboto"/>
      <w:i/>
      <w:iCs/>
      <w:sz w:val="20"/>
      <w:szCs w:val="20"/>
    </w:rPr>
  </w:style>
  <w:style w:type="character" w:customStyle="1" w:styleId="CorpsdetexteCar">
    <w:name w:val="Corps de texte Car"/>
    <w:basedOn w:val="Policepardfaut"/>
    <w:link w:val="Corpsdetexte"/>
    <w:uiPriority w:val="1"/>
    <w:rsid w:val="002B3689"/>
    <w:rPr>
      <w:rFonts w:ascii="Roboto" w:eastAsia="Roboto" w:hAnsi="Roboto" w:cs="Roboto"/>
      <w:i/>
      <w:iCs/>
      <w:sz w:val="20"/>
      <w:szCs w:val="20"/>
    </w:rPr>
  </w:style>
  <w:style w:type="paragraph" w:styleId="En-tte">
    <w:name w:val="header"/>
    <w:basedOn w:val="Normal"/>
    <w:link w:val="En-tteCar"/>
    <w:uiPriority w:val="99"/>
    <w:unhideWhenUsed/>
    <w:rsid w:val="00695E45"/>
    <w:pPr>
      <w:tabs>
        <w:tab w:val="center" w:pos="4680"/>
        <w:tab w:val="right" w:pos="9360"/>
      </w:tabs>
      <w:spacing w:after="0" w:line="240" w:lineRule="auto"/>
    </w:pPr>
  </w:style>
  <w:style w:type="character" w:customStyle="1" w:styleId="En-tteCar">
    <w:name w:val="En-tête Car"/>
    <w:basedOn w:val="Policepardfaut"/>
    <w:link w:val="En-tte"/>
    <w:uiPriority w:val="99"/>
    <w:rsid w:val="00695E45"/>
  </w:style>
  <w:style w:type="paragraph" w:styleId="Pieddepage">
    <w:name w:val="footer"/>
    <w:basedOn w:val="Normal"/>
    <w:link w:val="PieddepageCar"/>
    <w:uiPriority w:val="99"/>
    <w:unhideWhenUsed/>
    <w:rsid w:val="00695E4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95E45"/>
  </w:style>
  <w:style w:type="paragraph" w:styleId="Paragraphedeliste">
    <w:name w:val="List Paragraph"/>
    <w:basedOn w:val="Normal"/>
    <w:uiPriority w:val="1"/>
    <w:qFormat/>
    <w:rsid w:val="00EF3F60"/>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mahjoub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lmahjoubi@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R1iRS4TX5iUiGBbZd0lbZVdPYg==">AMUW2mVO+3ecLtS1kqCBclc8gkjf5SmUHIM5oh25cZewOyTnAFFUrGC24aXBWKD8xA64MrJEaHuTj1HjEFGv+eSO5Iz1RPtxp8iMo+tqK4483L37Wl7zqUAU1aHvQTD8SH5/SALlLHCb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1062</Words>
  <Characters>5841</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Kazadi Ngongo</dc:creator>
  <cp:lastModifiedBy>13673801023</cp:lastModifiedBy>
  <cp:revision>2</cp:revision>
  <dcterms:created xsi:type="dcterms:W3CDTF">2023-05-08T15:23:00Z</dcterms:created>
  <dcterms:modified xsi:type="dcterms:W3CDTF">2023-05-08T15:23:00Z</dcterms:modified>
</cp:coreProperties>
</file>