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D0BEF" w14:textId="77777777" w:rsidR="00DD7627" w:rsidRPr="004A1E81" w:rsidRDefault="00DD7627" w:rsidP="00DD7627">
      <w:pPr>
        <w:jc w:val="center"/>
        <w:rPr>
          <w:rFonts w:ascii="Calibri" w:hAnsi="Calibri" w:cs="Calibri"/>
          <w:sz w:val="21"/>
          <w:szCs w:val="21"/>
        </w:rPr>
      </w:pPr>
      <w:r w:rsidRPr="004A1E81">
        <w:rPr>
          <w:rFonts w:ascii="Calibri" w:hAnsi="Calibri" w:cs="Calibri"/>
          <w:sz w:val="21"/>
          <w:szCs w:val="21"/>
        </w:rPr>
        <w:t>KELLY ANN COLLINS</w:t>
      </w:r>
    </w:p>
    <w:p w14:paraId="2C1F8493" w14:textId="77777777" w:rsidR="00DD7627" w:rsidRPr="004A1E81" w:rsidRDefault="00DD7627" w:rsidP="00DD7627">
      <w:pPr>
        <w:jc w:val="center"/>
        <w:rPr>
          <w:rFonts w:ascii="Calibri" w:hAnsi="Calibri" w:cs="Calibri"/>
          <w:sz w:val="21"/>
          <w:szCs w:val="21"/>
        </w:rPr>
      </w:pPr>
      <w:r w:rsidRPr="004A1E81">
        <w:rPr>
          <w:rFonts w:ascii="Calibri" w:hAnsi="Calibri" w:cs="Calibri"/>
          <w:sz w:val="21"/>
          <w:szCs w:val="21"/>
        </w:rPr>
        <w:t>2545, Bas de la Rivière</w:t>
      </w:r>
    </w:p>
    <w:p w14:paraId="502DD072" w14:textId="77777777" w:rsidR="00DD7627" w:rsidRPr="004A1E81" w:rsidRDefault="00DD7627" w:rsidP="00DD7627">
      <w:pPr>
        <w:jc w:val="center"/>
        <w:rPr>
          <w:rFonts w:ascii="Calibri" w:hAnsi="Calibri" w:cs="Calibri"/>
          <w:sz w:val="21"/>
          <w:szCs w:val="21"/>
        </w:rPr>
      </w:pPr>
      <w:r w:rsidRPr="004A1E81">
        <w:rPr>
          <w:rFonts w:ascii="Calibri" w:hAnsi="Calibri" w:cs="Calibri"/>
          <w:sz w:val="21"/>
          <w:szCs w:val="21"/>
        </w:rPr>
        <w:t xml:space="preserve">Nicolet, </w:t>
      </w:r>
      <w:proofErr w:type="spellStart"/>
      <w:r w:rsidRPr="004A1E81">
        <w:rPr>
          <w:rFonts w:ascii="Calibri" w:hAnsi="Calibri" w:cs="Calibri"/>
          <w:sz w:val="21"/>
          <w:szCs w:val="21"/>
        </w:rPr>
        <w:t>Qc</w:t>
      </w:r>
      <w:proofErr w:type="spellEnd"/>
      <w:r w:rsidRPr="004A1E81">
        <w:rPr>
          <w:rFonts w:ascii="Calibri" w:hAnsi="Calibri" w:cs="Calibri"/>
          <w:sz w:val="21"/>
          <w:szCs w:val="21"/>
        </w:rPr>
        <w:t>. J3T 1G6</w:t>
      </w:r>
    </w:p>
    <w:p w14:paraId="08A2857A" w14:textId="77777777" w:rsidR="00DD7627" w:rsidRPr="004A1E81" w:rsidRDefault="00DD7627" w:rsidP="00DD7627">
      <w:pPr>
        <w:jc w:val="center"/>
        <w:rPr>
          <w:rFonts w:ascii="Calibri" w:hAnsi="Calibri" w:cs="Calibri"/>
          <w:sz w:val="21"/>
          <w:szCs w:val="21"/>
        </w:rPr>
      </w:pPr>
      <w:proofErr w:type="spellStart"/>
      <w:r w:rsidRPr="004A1E81">
        <w:rPr>
          <w:rFonts w:ascii="Calibri" w:hAnsi="Calibri" w:cs="Calibri"/>
          <w:sz w:val="21"/>
          <w:szCs w:val="21"/>
        </w:rPr>
        <w:t>Cell</w:t>
      </w:r>
      <w:proofErr w:type="spellEnd"/>
      <w:r w:rsidRPr="004A1E81">
        <w:rPr>
          <w:rFonts w:ascii="Calibri" w:hAnsi="Calibri" w:cs="Calibri"/>
          <w:sz w:val="21"/>
          <w:szCs w:val="21"/>
        </w:rPr>
        <w:t>. : 819-690-1690</w:t>
      </w:r>
    </w:p>
    <w:p w14:paraId="0CB0C8D6" w14:textId="5059E0F2" w:rsidR="00DD7627" w:rsidRPr="004A1E81" w:rsidRDefault="00DD7627" w:rsidP="00DD7627">
      <w:pPr>
        <w:jc w:val="center"/>
        <w:rPr>
          <w:rFonts w:ascii="Calibri" w:hAnsi="Calibri" w:cs="Calibri"/>
          <w:sz w:val="21"/>
          <w:szCs w:val="21"/>
        </w:rPr>
      </w:pPr>
      <w:r w:rsidRPr="004A1E81">
        <w:rPr>
          <w:rFonts w:ascii="Calibri" w:hAnsi="Calibri" w:cs="Calibri"/>
          <w:sz w:val="21"/>
          <w:szCs w:val="21"/>
        </w:rPr>
        <w:t xml:space="preserve">Courriel : </w:t>
      </w:r>
      <w:hyperlink r:id="rId5" w:history="1">
        <w:r w:rsidRPr="004A1E81">
          <w:rPr>
            <w:rStyle w:val="Hyperlien"/>
            <w:rFonts w:ascii="Calibri" w:hAnsi="Calibri" w:cs="Calibri"/>
            <w:sz w:val="21"/>
            <w:szCs w:val="21"/>
          </w:rPr>
          <w:t>Kelly.collxns@gmail.com</w:t>
        </w:r>
      </w:hyperlink>
    </w:p>
    <w:p w14:paraId="231788C5" w14:textId="77777777" w:rsidR="00DD7627" w:rsidRPr="00A00511" w:rsidRDefault="00DD7627" w:rsidP="00DD7627">
      <w:pPr>
        <w:jc w:val="center"/>
        <w:rPr>
          <w:rFonts w:ascii="Calibri" w:hAnsi="Calibri" w:cs="Calibri"/>
        </w:rPr>
      </w:pPr>
    </w:p>
    <w:p w14:paraId="30435984" w14:textId="77777777" w:rsidR="00DD7627" w:rsidRPr="00DA5C6F" w:rsidRDefault="00DD7627" w:rsidP="00DD7627">
      <w:pPr>
        <w:pBdr>
          <w:bottom w:val="single" w:sz="4" w:space="1" w:color="auto"/>
        </w:pBdr>
        <w:rPr>
          <w:sz w:val="20"/>
          <w:szCs w:val="20"/>
        </w:rPr>
      </w:pPr>
      <w:r w:rsidRPr="00DA5C6F">
        <w:rPr>
          <w:rFonts w:ascii="Calibri" w:hAnsi="Calibri"/>
          <w:sz w:val="20"/>
          <w:szCs w:val="20"/>
        </w:rPr>
        <w:t>OBJECTIF</w:t>
      </w:r>
      <w:r w:rsidRPr="00DA5C6F">
        <w:rPr>
          <w:sz w:val="20"/>
          <w:szCs w:val="20"/>
        </w:rPr>
        <w:t xml:space="preserve"> </w:t>
      </w:r>
    </w:p>
    <w:p w14:paraId="22CDF2D3" w14:textId="77777777" w:rsidR="00DD7627" w:rsidRPr="00DA5C6F" w:rsidRDefault="00DD7627" w:rsidP="00DD7627">
      <w:pPr>
        <w:rPr>
          <w:sz w:val="20"/>
          <w:szCs w:val="20"/>
        </w:rPr>
      </w:pPr>
    </w:p>
    <w:p w14:paraId="7CA0450D" w14:textId="51690578" w:rsidR="00DD7627" w:rsidRPr="00DA5C6F" w:rsidRDefault="00DD7627" w:rsidP="00DD7627">
      <w:pPr>
        <w:pStyle w:val="Paragraphedeliste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DA5C6F">
        <w:rPr>
          <w:rFonts w:ascii="Calibri" w:hAnsi="Calibri"/>
          <w:sz w:val="20"/>
          <w:szCs w:val="20"/>
        </w:rPr>
        <w:t>Poste qui me permet d’appliquer mes apprentissages scolaires</w:t>
      </w:r>
      <w:r w:rsidR="004A1E81">
        <w:rPr>
          <w:rFonts w:ascii="Calibri" w:hAnsi="Calibri"/>
          <w:sz w:val="20"/>
          <w:szCs w:val="20"/>
        </w:rPr>
        <w:t xml:space="preserve"> dans la vraie vie.</w:t>
      </w:r>
    </w:p>
    <w:p w14:paraId="337389B2" w14:textId="3E2FA933" w:rsidR="00DD7627" w:rsidRDefault="00DD7627" w:rsidP="00DD7627">
      <w:pPr>
        <w:pStyle w:val="Paragraphedeliste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DA5C6F">
        <w:rPr>
          <w:rFonts w:ascii="Calibri" w:hAnsi="Calibri"/>
          <w:sz w:val="20"/>
          <w:szCs w:val="20"/>
        </w:rPr>
        <w:t xml:space="preserve">Enrichir et approfondir mon profil expérience. </w:t>
      </w:r>
    </w:p>
    <w:p w14:paraId="457AED2F" w14:textId="38FAB7A7" w:rsidR="00A00511" w:rsidRPr="00DA5C6F" w:rsidRDefault="00A00511" w:rsidP="00DD7627">
      <w:pPr>
        <w:pStyle w:val="Paragraphedeliste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Travailler pour une entreprise spécialisée dans le développement durable</w:t>
      </w:r>
      <w:r w:rsidR="004A1E81">
        <w:rPr>
          <w:rFonts w:ascii="Calibri" w:hAnsi="Calibri"/>
          <w:sz w:val="20"/>
          <w:szCs w:val="20"/>
        </w:rPr>
        <w:t>.</w:t>
      </w:r>
    </w:p>
    <w:p w14:paraId="572A5E70" w14:textId="494A0F06" w:rsidR="00DD7627" w:rsidRPr="00DA5C6F" w:rsidRDefault="00DD7627" w:rsidP="00DD7627">
      <w:pPr>
        <w:jc w:val="both"/>
        <w:rPr>
          <w:rFonts w:ascii="Calibri" w:hAnsi="Calibri"/>
          <w:sz w:val="20"/>
          <w:szCs w:val="20"/>
        </w:rPr>
      </w:pPr>
    </w:p>
    <w:p w14:paraId="6351F226" w14:textId="5628EAE6" w:rsidR="00DD7627" w:rsidRPr="00DA5C6F" w:rsidRDefault="004A1E81" w:rsidP="00DD7627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CONNAISSANCES</w:t>
      </w:r>
    </w:p>
    <w:p w14:paraId="59C39171" w14:textId="77777777" w:rsidR="00DD7627" w:rsidRPr="00DA5C6F" w:rsidRDefault="00DD7627" w:rsidP="00DD7627">
      <w:pPr>
        <w:rPr>
          <w:rFonts w:ascii="Calibri" w:hAnsi="Calibri"/>
          <w:sz w:val="20"/>
          <w:szCs w:val="20"/>
        </w:rPr>
      </w:pPr>
    </w:p>
    <w:p w14:paraId="6D4D31DC" w14:textId="1E27313D" w:rsidR="00DD7627" w:rsidRPr="00DA5C6F" w:rsidRDefault="00DD7627" w:rsidP="00DD7627">
      <w:pPr>
        <w:pStyle w:val="Paragraphedeliste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DA5C6F">
        <w:rPr>
          <w:rFonts w:ascii="Calibri" w:hAnsi="Calibri"/>
          <w:sz w:val="20"/>
          <w:szCs w:val="20"/>
        </w:rPr>
        <w:t>Moyenne cumulative de 3.</w:t>
      </w:r>
      <w:r w:rsidR="006952D6">
        <w:rPr>
          <w:rFonts w:ascii="Calibri" w:hAnsi="Calibri"/>
          <w:sz w:val="20"/>
          <w:szCs w:val="20"/>
        </w:rPr>
        <w:t>8</w:t>
      </w:r>
    </w:p>
    <w:p w14:paraId="2774DB61" w14:textId="524462B1" w:rsidR="00DD7627" w:rsidRDefault="00DD7627" w:rsidP="00DD7627">
      <w:pPr>
        <w:pStyle w:val="Paragraphedeliste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DA5C6F">
        <w:rPr>
          <w:rFonts w:ascii="Calibri" w:hAnsi="Calibri"/>
          <w:sz w:val="20"/>
          <w:szCs w:val="20"/>
        </w:rPr>
        <w:t>Langue parlée : Français</w:t>
      </w:r>
      <w:r w:rsidR="004A1E81">
        <w:rPr>
          <w:rFonts w:ascii="Calibri" w:hAnsi="Calibri"/>
          <w:sz w:val="20"/>
          <w:szCs w:val="20"/>
        </w:rPr>
        <w:t xml:space="preserve"> (langue maternelle)</w:t>
      </w:r>
      <w:r w:rsidRPr="00DA5C6F">
        <w:rPr>
          <w:rFonts w:ascii="Calibri" w:hAnsi="Calibri"/>
          <w:sz w:val="20"/>
          <w:szCs w:val="20"/>
        </w:rPr>
        <w:t>, Anglais</w:t>
      </w:r>
      <w:r w:rsidR="004A1E81">
        <w:rPr>
          <w:rFonts w:ascii="Calibri" w:hAnsi="Calibri"/>
          <w:sz w:val="20"/>
          <w:szCs w:val="20"/>
        </w:rPr>
        <w:t xml:space="preserve"> (parlé : 4/5, écrit : 5/5)</w:t>
      </w:r>
      <w:r w:rsidRPr="00DA5C6F">
        <w:rPr>
          <w:rFonts w:ascii="Calibri" w:hAnsi="Calibri"/>
          <w:sz w:val="20"/>
          <w:szCs w:val="20"/>
        </w:rPr>
        <w:t xml:space="preserve"> et Espagnol</w:t>
      </w:r>
      <w:r w:rsidR="004A1E81">
        <w:rPr>
          <w:rFonts w:ascii="Calibri" w:hAnsi="Calibri"/>
          <w:sz w:val="20"/>
          <w:szCs w:val="20"/>
        </w:rPr>
        <w:t xml:space="preserve"> (parlé : 3/5, écrit : 3/5)</w:t>
      </w:r>
    </w:p>
    <w:p w14:paraId="0220A71C" w14:textId="631B607F" w:rsidR="004A1E81" w:rsidRPr="004A1E81" w:rsidRDefault="004A1E81" w:rsidP="00DD7627">
      <w:pPr>
        <w:pStyle w:val="Paragraphedeliste"/>
        <w:numPr>
          <w:ilvl w:val="0"/>
          <w:numId w:val="3"/>
        </w:numPr>
        <w:jc w:val="both"/>
        <w:rPr>
          <w:rFonts w:ascii="Calibri" w:hAnsi="Calibri"/>
          <w:sz w:val="20"/>
          <w:szCs w:val="20"/>
          <w:lang w:val="en-US"/>
        </w:rPr>
      </w:pPr>
      <w:r w:rsidRPr="004A1E81">
        <w:rPr>
          <w:rFonts w:ascii="Calibri" w:hAnsi="Calibri"/>
          <w:sz w:val="20"/>
          <w:szCs w:val="20"/>
          <w:lang w:val="en-US"/>
        </w:rPr>
        <w:t xml:space="preserve">Excel, </w:t>
      </w:r>
      <w:r>
        <w:rPr>
          <w:rFonts w:ascii="Calibri" w:hAnsi="Calibri"/>
          <w:sz w:val="20"/>
          <w:szCs w:val="20"/>
          <w:lang w:val="en-US"/>
        </w:rPr>
        <w:t xml:space="preserve">MS-Access, </w:t>
      </w:r>
      <w:r w:rsidRPr="004A1E81">
        <w:rPr>
          <w:rFonts w:ascii="Calibri" w:hAnsi="Calibri"/>
          <w:sz w:val="20"/>
          <w:szCs w:val="20"/>
          <w:lang w:val="en-US"/>
        </w:rPr>
        <w:t xml:space="preserve">PowerPoint, Word, Canvas, </w:t>
      </w:r>
      <w:r>
        <w:rPr>
          <w:rFonts w:ascii="Calibri" w:hAnsi="Calibri"/>
          <w:sz w:val="20"/>
          <w:szCs w:val="20"/>
          <w:lang w:val="en-US"/>
        </w:rPr>
        <w:t xml:space="preserve">Adobe (lightroom, photoshop), SAP ERP. </w:t>
      </w:r>
    </w:p>
    <w:p w14:paraId="36ED3FBA" w14:textId="7760B37A" w:rsidR="00DD7627" w:rsidRPr="004A1E81" w:rsidRDefault="00DD7627" w:rsidP="00DD7627">
      <w:pPr>
        <w:jc w:val="both"/>
        <w:rPr>
          <w:rFonts w:ascii="Calibri" w:hAnsi="Calibri"/>
          <w:sz w:val="20"/>
          <w:szCs w:val="20"/>
          <w:lang w:val="en-US"/>
        </w:rPr>
      </w:pPr>
    </w:p>
    <w:p w14:paraId="63AA35EB" w14:textId="5D0FFDBA" w:rsidR="00DD7627" w:rsidRPr="00DA5C6F" w:rsidRDefault="00DD7627" w:rsidP="00DD7627">
      <w:pPr>
        <w:rPr>
          <w:rFonts w:ascii="Calibri" w:hAnsi="Calibri" w:cs="Calibri"/>
          <w:sz w:val="20"/>
          <w:szCs w:val="20"/>
        </w:rPr>
      </w:pPr>
      <w:r w:rsidRPr="00DA5C6F">
        <w:rPr>
          <w:rFonts w:ascii="Calibri" w:hAnsi="Calibri" w:cs="Calibri"/>
          <w:sz w:val="20"/>
          <w:szCs w:val="20"/>
        </w:rPr>
        <w:t>FORMATIONS</w:t>
      </w:r>
    </w:p>
    <w:p w14:paraId="13E36000" w14:textId="77777777" w:rsidR="00DD7627" w:rsidRPr="00DA5C6F" w:rsidRDefault="00DD7627" w:rsidP="00DD7627">
      <w:pPr>
        <w:rPr>
          <w:rFonts w:ascii="Calibri" w:hAnsi="Calibri" w:cs="Calibri"/>
          <w:sz w:val="20"/>
          <w:szCs w:val="20"/>
        </w:rPr>
      </w:pPr>
      <w:r w:rsidRPr="00DA5C6F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4A17D" wp14:editId="7E93EA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AE7F9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6in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">
                <o:lock v:ext="edit" shapetype="f"/>
              </v:line>
            </w:pict>
          </mc:Fallback>
        </mc:AlternateContent>
      </w:r>
    </w:p>
    <w:p w14:paraId="14E69B7F" w14:textId="02C3F0E9" w:rsidR="00DD7627" w:rsidRPr="00DA5C6F" w:rsidRDefault="00DD7627" w:rsidP="00DD7627">
      <w:pPr>
        <w:rPr>
          <w:rFonts w:ascii="Calibri" w:hAnsi="Calibri" w:cs="Calibri"/>
          <w:b/>
          <w:iCs/>
          <w:sz w:val="20"/>
          <w:szCs w:val="20"/>
        </w:rPr>
      </w:pPr>
      <w:r w:rsidRPr="00DA5C6F">
        <w:rPr>
          <w:rFonts w:ascii="Calibri" w:hAnsi="Calibri" w:cs="Calibri"/>
          <w:b/>
          <w:iCs/>
          <w:sz w:val="20"/>
          <w:szCs w:val="20"/>
        </w:rPr>
        <w:t>Bacca</w:t>
      </w:r>
      <w:r w:rsidR="00DA5C6F">
        <w:rPr>
          <w:rFonts w:ascii="Calibri" w:hAnsi="Calibri" w:cs="Calibri"/>
          <w:b/>
          <w:iCs/>
          <w:sz w:val="20"/>
          <w:szCs w:val="20"/>
        </w:rPr>
        <w:t>l</w:t>
      </w:r>
      <w:r w:rsidRPr="00DA5C6F">
        <w:rPr>
          <w:rFonts w:ascii="Calibri" w:hAnsi="Calibri" w:cs="Calibri"/>
          <w:b/>
          <w:iCs/>
          <w:sz w:val="20"/>
          <w:szCs w:val="20"/>
        </w:rPr>
        <w:t>auréat en administration des affaires</w:t>
      </w:r>
      <w:r w:rsidRPr="00DA5C6F">
        <w:rPr>
          <w:rFonts w:ascii="Calibri" w:hAnsi="Calibri" w:cs="Calibri"/>
          <w:b/>
          <w:iCs/>
          <w:sz w:val="20"/>
          <w:szCs w:val="20"/>
        </w:rPr>
        <w:tab/>
      </w:r>
      <w:r w:rsidRPr="00DA5C6F">
        <w:rPr>
          <w:rFonts w:ascii="Calibri" w:hAnsi="Calibri" w:cs="Calibri"/>
          <w:b/>
          <w:iCs/>
          <w:sz w:val="20"/>
          <w:szCs w:val="20"/>
        </w:rPr>
        <w:tab/>
      </w:r>
      <w:r w:rsidRPr="00DA5C6F">
        <w:rPr>
          <w:rFonts w:ascii="Calibri" w:hAnsi="Calibri" w:cs="Calibri"/>
          <w:b/>
          <w:iCs/>
          <w:sz w:val="20"/>
          <w:szCs w:val="20"/>
        </w:rPr>
        <w:tab/>
      </w:r>
      <w:r w:rsidRPr="00DA5C6F">
        <w:rPr>
          <w:rFonts w:ascii="Calibri" w:hAnsi="Calibri" w:cs="Calibri"/>
          <w:b/>
          <w:iCs/>
          <w:sz w:val="20"/>
          <w:szCs w:val="20"/>
        </w:rPr>
        <w:tab/>
      </w:r>
      <w:r w:rsidR="00DA5C6F">
        <w:rPr>
          <w:rFonts w:ascii="Calibri" w:hAnsi="Calibri" w:cs="Calibri"/>
          <w:b/>
          <w:iCs/>
          <w:sz w:val="20"/>
          <w:szCs w:val="20"/>
        </w:rPr>
        <w:tab/>
      </w:r>
      <w:r w:rsidR="004A1E81">
        <w:rPr>
          <w:rFonts w:ascii="Calibri" w:hAnsi="Calibri" w:cs="Calibri"/>
          <w:b/>
          <w:iCs/>
          <w:sz w:val="20"/>
          <w:szCs w:val="20"/>
        </w:rPr>
        <w:t xml:space="preserve">       </w:t>
      </w:r>
      <w:r w:rsidRPr="00DA5C6F">
        <w:rPr>
          <w:rFonts w:ascii="Calibri" w:hAnsi="Calibri" w:cs="Calibri"/>
          <w:b/>
          <w:iCs/>
          <w:sz w:val="20"/>
          <w:szCs w:val="20"/>
        </w:rPr>
        <w:t>2020-</w:t>
      </w:r>
      <w:r w:rsidR="004A1E81">
        <w:rPr>
          <w:rFonts w:ascii="Calibri" w:hAnsi="Calibri" w:cs="Calibri"/>
          <w:b/>
          <w:iCs/>
          <w:sz w:val="20"/>
          <w:szCs w:val="20"/>
        </w:rPr>
        <w:t>2023</w:t>
      </w:r>
    </w:p>
    <w:p w14:paraId="6DE81327" w14:textId="241CCD38" w:rsidR="00DD7627" w:rsidRPr="00DA5C6F" w:rsidRDefault="00DD7627" w:rsidP="00DD7627">
      <w:pPr>
        <w:rPr>
          <w:rFonts w:ascii="Calibri" w:hAnsi="Calibri" w:cs="Calibri"/>
          <w:bCs/>
          <w:iCs/>
          <w:sz w:val="20"/>
          <w:szCs w:val="20"/>
        </w:rPr>
      </w:pPr>
      <w:r w:rsidRPr="00DA5C6F">
        <w:rPr>
          <w:rFonts w:ascii="Calibri" w:hAnsi="Calibri" w:cs="Calibri"/>
          <w:bCs/>
          <w:iCs/>
          <w:sz w:val="20"/>
          <w:szCs w:val="20"/>
        </w:rPr>
        <w:t>HEC Montréal</w:t>
      </w:r>
      <w:r w:rsidR="00A00511">
        <w:rPr>
          <w:rFonts w:ascii="Calibri" w:hAnsi="Calibri" w:cs="Calibri"/>
          <w:bCs/>
          <w:iCs/>
          <w:sz w:val="20"/>
          <w:szCs w:val="20"/>
        </w:rPr>
        <w:t xml:space="preserve"> – spécialisation Management et Gestion du développement durable</w:t>
      </w:r>
    </w:p>
    <w:p w14:paraId="7B33ABF6" w14:textId="77777777" w:rsidR="00DD7627" w:rsidRPr="00DA5C6F" w:rsidRDefault="00DD7627" w:rsidP="00DD7627">
      <w:pPr>
        <w:rPr>
          <w:rFonts w:ascii="Calibri" w:hAnsi="Calibri" w:cs="Calibri"/>
          <w:bCs/>
          <w:iCs/>
          <w:sz w:val="20"/>
          <w:szCs w:val="20"/>
        </w:rPr>
      </w:pPr>
    </w:p>
    <w:p w14:paraId="0858F2AF" w14:textId="3B854CC2" w:rsidR="00DD7627" w:rsidRPr="00DA5C6F" w:rsidRDefault="00DD7627" w:rsidP="00DD7627">
      <w:pPr>
        <w:rPr>
          <w:rFonts w:ascii="Calibri" w:hAnsi="Calibri" w:cs="Calibri"/>
          <w:b/>
          <w:iCs/>
          <w:sz w:val="20"/>
          <w:szCs w:val="20"/>
        </w:rPr>
      </w:pPr>
      <w:r w:rsidRPr="00DA5C6F">
        <w:rPr>
          <w:rFonts w:ascii="Calibri" w:hAnsi="Calibri" w:cs="Calibri"/>
          <w:b/>
          <w:iCs/>
          <w:sz w:val="20"/>
          <w:szCs w:val="20"/>
        </w:rPr>
        <w:t>Diplôme d’Études Collégiales</w:t>
      </w:r>
      <w:r w:rsidRPr="00DA5C6F">
        <w:rPr>
          <w:rFonts w:ascii="Calibri" w:hAnsi="Calibri" w:cs="Calibri"/>
          <w:b/>
          <w:iCs/>
          <w:sz w:val="20"/>
          <w:szCs w:val="20"/>
        </w:rPr>
        <w:tab/>
      </w:r>
      <w:r w:rsidRPr="00DA5C6F">
        <w:rPr>
          <w:rFonts w:ascii="Calibri" w:hAnsi="Calibri" w:cs="Calibri"/>
          <w:b/>
          <w:iCs/>
          <w:sz w:val="20"/>
          <w:szCs w:val="20"/>
        </w:rPr>
        <w:tab/>
      </w:r>
      <w:r w:rsidRPr="00DA5C6F">
        <w:rPr>
          <w:rFonts w:ascii="Calibri" w:hAnsi="Calibri" w:cs="Calibri"/>
          <w:b/>
          <w:iCs/>
          <w:sz w:val="20"/>
          <w:szCs w:val="20"/>
        </w:rPr>
        <w:tab/>
      </w:r>
      <w:r w:rsidRPr="00DA5C6F">
        <w:rPr>
          <w:rFonts w:ascii="Calibri" w:hAnsi="Calibri" w:cs="Calibri"/>
          <w:b/>
          <w:iCs/>
          <w:sz w:val="20"/>
          <w:szCs w:val="20"/>
        </w:rPr>
        <w:tab/>
      </w:r>
      <w:r w:rsidRPr="00DA5C6F">
        <w:rPr>
          <w:rFonts w:ascii="Calibri" w:hAnsi="Calibri" w:cs="Calibri"/>
          <w:b/>
          <w:iCs/>
          <w:sz w:val="20"/>
          <w:szCs w:val="20"/>
        </w:rPr>
        <w:tab/>
      </w:r>
      <w:r w:rsidRPr="00DA5C6F">
        <w:rPr>
          <w:rFonts w:ascii="Calibri" w:hAnsi="Calibri" w:cs="Calibri"/>
          <w:b/>
          <w:iCs/>
          <w:sz w:val="20"/>
          <w:szCs w:val="20"/>
        </w:rPr>
        <w:tab/>
      </w:r>
      <w:r w:rsidR="00DA5C6F">
        <w:rPr>
          <w:rFonts w:ascii="Calibri" w:hAnsi="Calibri" w:cs="Calibri"/>
          <w:b/>
          <w:iCs/>
          <w:sz w:val="20"/>
          <w:szCs w:val="20"/>
        </w:rPr>
        <w:tab/>
      </w:r>
      <w:r w:rsidR="00DB2509">
        <w:rPr>
          <w:rFonts w:ascii="Calibri" w:hAnsi="Calibri" w:cs="Calibri"/>
          <w:b/>
          <w:iCs/>
          <w:sz w:val="20"/>
          <w:szCs w:val="20"/>
        </w:rPr>
        <w:t xml:space="preserve">       </w:t>
      </w:r>
      <w:r w:rsidRPr="00DA5C6F">
        <w:rPr>
          <w:rFonts w:ascii="Calibri" w:hAnsi="Calibri" w:cs="Calibri"/>
          <w:b/>
          <w:iCs/>
          <w:sz w:val="20"/>
          <w:szCs w:val="20"/>
        </w:rPr>
        <w:t>2018-2020</w:t>
      </w:r>
    </w:p>
    <w:p w14:paraId="5762CFDB" w14:textId="77777777" w:rsidR="00DD7627" w:rsidRPr="00DA5C6F" w:rsidRDefault="00DD7627" w:rsidP="00DD7627">
      <w:pPr>
        <w:rPr>
          <w:rFonts w:ascii="Calibri" w:hAnsi="Calibri" w:cs="Calibri"/>
          <w:bCs/>
          <w:iCs/>
          <w:sz w:val="20"/>
          <w:szCs w:val="20"/>
        </w:rPr>
      </w:pPr>
      <w:r w:rsidRPr="00DA5C6F">
        <w:rPr>
          <w:rFonts w:ascii="Calibri" w:hAnsi="Calibri" w:cs="Calibri"/>
          <w:bCs/>
          <w:iCs/>
          <w:sz w:val="20"/>
          <w:szCs w:val="20"/>
        </w:rPr>
        <w:t>Cégep de Trois-Rivières</w:t>
      </w:r>
    </w:p>
    <w:p w14:paraId="04CCEBD0" w14:textId="77777777" w:rsidR="00DD7627" w:rsidRPr="00DA5C6F" w:rsidRDefault="00DD7627" w:rsidP="00DD7627">
      <w:pPr>
        <w:rPr>
          <w:rFonts w:ascii="Calibri" w:hAnsi="Calibri" w:cs="Calibri"/>
          <w:b/>
          <w:iCs/>
          <w:sz w:val="20"/>
          <w:szCs w:val="20"/>
        </w:rPr>
      </w:pPr>
    </w:p>
    <w:p w14:paraId="447F4994" w14:textId="57723B4F" w:rsidR="00DD7627" w:rsidRPr="00DA5C6F" w:rsidRDefault="00DD7627" w:rsidP="00DD7627">
      <w:pPr>
        <w:rPr>
          <w:rFonts w:ascii="Calibri" w:hAnsi="Calibri" w:cs="Calibri"/>
          <w:b/>
          <w:iCs/>
          <w:sz w:val="20"/>
          <w:szCs w:val="20"/>
        </w:rPr>
      </w:pPr>
      <w:r w:rsidRPr="00DA5C6F">
        <w:rPr>
          <w:rFonts w:ascii="Calibri" w:hAnsi="Calibri" w:cs="Calibri"/>
          <w:b/>
          <w:iCs/>
          <w:sz w:val="20"/>
          <w:szCs w:val="20"/>
        </w:rPr>
        <w:t>Diplôme d’Études Secondaire</w:t>
      </w:r>
      <w:r w:rsidRPr="00DA5C6F">
        <w:rPr>
          <w:rFonts w:ascii="Calibri" w:hAnsi="Calibri" w:cs="Calibri"/>
          <w:b/>
          <w:iCs/>
          <w:sz w:val="20"/>
          <w:szCs w:val="20"/>
        </w:rPr>
        <w:tab/>
      </w:r>
      <w:r w:rsidRPr="00DA5C6F">
        <w:rPr>
          <w:rFonts w:ascii="Calibri" w:hAnsi="Calibri" w:cs="Calibri"/>
          <w:b/>
          <w:iCs/>
          <w:sz w:val="20"/>
          <w:szCs w:val="20"/>
        </w:rPr>
        <w:tab/>
      </w:r>
      <w:r w:rsidRPr="00DA5C6F">
        <w:rPr>
          <w:rFonts w:ascii="Calibri" w:hAnsi="Calibri" w:cs="Calibri"/>
          <w:b/>
          <w:iCs/>
          <w:sz w:val="20"/>
          <w:szCs w:val="20"/>
        </w:rPr>
        <w:tab/>
      </w:r>
      <w:r w:rsidRPr="00DA5C6F">
        <w:rPr>
          <w:rFonts w:ascii="Calibri" w:hAnsi="Calibri" w:cs="Calibri"/>
          <w:b/>
          <w:iCs/>
          <w:sz w:val="20"/>
          <w:szCs w:val="20"/>
        </w:rPr>
        <w:tab/>
      </w:r>
      <w:r w:rsidRPr="00DA5C6F">
        <w:rPr>
          <w:rFonts w:ascii="Calibri" w:hAnsi="Calibri" w:cs="Calibri"/>
          <w:b/>
          <w:iCs/>
          <w:sz w:val="20"/>
          <w:szCs w:val="20"/>
        </w:rPr>
        <w:tab/>
      </w:r>
      <w:r w:rsidRPr="00DA5C6F">
        <w:rPr>
          <w:rFonts w:ascii="Calibri" w:hAnsi="Calibri" w:cs="Calibri"/>
          <w:b/>
          <w:iCs/>
          <w:sz w:val="20"/>
          <w:szCs w:val="20"/>
        </w:rPr>
        <w:tab/>
      </w:r>
      <w:r w:rsidR="00DA5C6F">
        <w:rPr>
          <w:rFonts w:ascii="Calibri" w:hAnsi="Calibri" w:cs="Calibri"/>
          <w:b/>
          <w:iCs/>
          <w:sz w:val="20"/>
          <w:szCs w:val="20"/>
        </w:rPr>
        <w:tab/>
      </w:r>
      <w:r w:rsidR="00DB2509">
        <w:rPr>
          <w:rFonts w:ascii="Calibri" w:hAnsi="Calibri" w:cs="Calibri"/>
          <w:b/>
          <w:iCs/>
          <w:sz w:val="20"/>
          <w:szCs w:val="20"/>
        </w:rPr>
        <w:t xml:space="preserve">       </w:t>
      </w:r>
      <w:r w:rsidRPr="00DA5C6F">
        <w:rPr>
          <w:rFonts w:ascii="Calibri" w:hAnsi="Calibri" w:cs="Calibri"/>
          <w:b/>
          <w:iCs/>
          <w:sz w:val="20"/>
          <w:szCs w:val="20"/>
        </w:rPr>
        <w:t>2013-2018</w:t>
      </w:r>
    </w:p>
    <w:p w14:paraId="62368363" w14:textId="4FA5580D" w:rsidR="00DD7627" w:rsidRPr="00DA5C6F" w:rsidRDefault="00DD7627" w:rsidP="00DD7627">
      <w:pPr>
        <w:rPr>
          <w:rFonts w:ascii="Calibri" w:hAnsi="Calibri" w:cs="Calibri"/>
          <w:iCs/>
          <w:sz w:val="20"/>
          <w:szCs w:val="20"/>
        </w:rPr>
      </w:pPr>
      <w:r w:rsidRPr="00DA5C6F">
        <w:rPr>
          <w:rFonts w:ascii="Calibri" w:hAnsi="Calibri" w:cs="Calibri"/>
          <w:iCs/>
          <w:sz w:val="20"/>
          <w:szCs w:val="20"/>
        </w:rPr>
        <w:t xml:space="preserve">Collège </w:t>
      </w:r>
      <w:r w:rsidR="00DB2509" w:rsidRPr="00DA5C6F">
        <w:rPr>
          <w:rFonts w:ascii="Calibri" w:hAnsi="Calibri" w:cs="Calibri"/>
          <w:iCs/>
          <w:sz w:val="20"/>
          <w:szCs w:val="20"/>
        </w:rPr>
        <w:t>Notre-Dame-de-l ’Assomption</w:t>
      </w:r>
      <w:r w:rsidRPr="00DA5C6F">
        <w:rPr>
          <w:rFonts w:ascii="Calibri" w:hAnsi="Calibri" w:cs="Calibri"/>
          <w:iCs/>
          <w:sz w:val="20"/>
          <w:szCs w:val="20"/>
        </w:rPr>
        <w:t>, Nicolet</w:t>
      </w:r>
    </w:p>
    <w:p w14:paraId="712D89AF" w14:textId="6BBE7AF3" w:rsidR="00DD7627" w:rsidRPr="00DA5C6F" w:rsidRDefault="00DD7627" w:rsidP="00DD7627">
      <w:pPr>
        <w:rPr>
          <w:rFonts w:ascii="Calibri" w:hAnsi="Calibri" w:cs="Calibri"/>
          <w:i/>
          <w:iCs/>
          <w:sz w:val="20"/>
          <w:szCs w:val="20"/>
        </w:rPr>
      </w:pPr>
    </w:p>
    <w:p w14:paraId="7B07FBDA" w14:textId="77777777" w:rsidR="00DD7627" w:rsidRPr="00DA5C6F" w:rsidRDefault="00DD7627" w:rsidP="00DD7627">
      <w:pPr>
        <w:rPr>
          <w:rFonts w:ascii="Calibri" w:hAnsi="Calibri" w:cs="Calibri"/>
          <w:sz w:val="20"/>
          <w:szCs w:val="20"/>
        </w:rPr>
      </w:pPr>
      <w:r w:rsidRPr="00DA5C6F">
        <w:rPr>
          <w:rFonts w:ascii="Calibri" w:hAnsi="Calibri" w:cs="Calibri"/>
          <w:sz w:val="20"/>
          <w:szCs w:val="20"/>
        </w:rPr>
        <w:t>EXPÉRIENCES DE TRAVAIL</w:t>
      </w:r>
    </w:p>
    <w:p w14:paraId="7C55CF01" w14:textId="77777777" w:rsidR="00DD7627" w:rsidRPr="00DA5C6F" w:rsidRDefault="00DD7627" w:rsidP="00DD7627">
      <w:pPr>
        <w:rPr>
          <w:rFonts w:ascii="Calibri" w:hAnsi="Calibri" w:cs="Calibri"/>
          <w:sz w:val="20"/>
          <w:szCs w:val="20"/>
        </w:rPr>
      </w:pPr>
      <w:r w:rsidRPr="00DA5C6F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8383E" wp14:editId="03E26B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E4264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6in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">
                <o:lock v:ext="edit" shapetype="f"/>
              </v:line>
            </w:pict>
          </mc:Fallback>
        </mc:AlternateContent>
      </w:r>
    </w:p>
    <w:p w14:paraId="2CAAD4C1" w14:textId="6EF5B2A7" w:rsidR="006952D6" w:rsidRPr="006952D6" w:rsidRDefault="006952D6" w:rsidP="006952D6">
      <w:pPr>
        <w:tabs>
          <w:tab w:val="left" w:pos="720"/>
          <w:tab w:val="left" w:pos="2340"/>
        </w:tabs>
        <w:rPr>
          <w:rFonts w:ascii="Calibri" w:hAnsi="Calibri" w:cs="Calibri"/>
          <w:bCs/>
          <w:sz w:val="20"/>
          <w:szCs w:val="20"/>
        </w:rPr>
      </w:pPr>
      <w:r w:rsidRPr="006952D6">
        <w:rPr>
          <w:rFonts w:ascii="Calibri" w:hAnsi="Calibri" w:cs="Calibri"/>
          <w:b/>
          <w:sz w:val="20"/>
          <w:szCs w:val="20"/>
        </w:rPr>
        <w:t>Stage en management du développement durable</w:t>
      </w:r>
      <w:r w:rsidRPr="006952D6">
        <w:rPr>
          <w:rFonts w:ascii="Calibri" w:hAnsi="Calibri" w:cs="Calibri"/>
          <w:bCs/>
          <w:sz w:val="20"/>
          <w:szCs w:val="20"/>
        </w:rPr>
        <w:t xml:space="preserve">                                          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  <w:t xml:space="preserve">   </w:t>
      </w:r>
      <w:r w:rsidRPr="006952D6">
        <w:rPr>
          <w:rFonts w:ascii="Calibri" w:hAnsi="Calibri" w:cs="Calibri"/>
          <w:b/>
          <w:sz w:val="20"/>
          <w:szCs w:val="20"/>
        </w:rPr>
        <w:t xml:space="preserve">    Hiver 2024</w:t>
      </w:r>
    </w:p>
    <w:p w14:paraId="30B0A949" w14:textId="77777777" w:rsidR="006952D6" w:rsidRPr="006952D6" w:rsidRDefault="006952D6" w:rsidP="006952D6">
      <w:pPr>
        <w:tabs>
          <w:tab w:val="left" w:pos="720"/>
          <w:tab w:val="left" w:pos="2340"/>
        </w:tabs>
        <w:rPr>
          <w:rFonts w:ascii="Calibri" w:hAnsi="Calibri" w:cs="Calibri"/>
          <w:bCs/>
          <w:sz w:val="20"/>
          <w:szCs w:val="20"/>
        </w:rPr>
      </w:pPr>
      <w:r w:rsidRPr="006952D6">
        <w:rPr>
          <w:rFonts w:ascii="Calibri" w:hAnsi="Calibri" w:cs="Calibri"/>
          <w:bCs/>
          <w:sz w:val="20"/>
          <w:szCs w:val="20"/>
        </w:rPr>
        <w:t>ECoast, Nouvelle-Zélande.</w:t>
      </w:r>
    </w:p>
    <w:p w14:paraId="045B1FB4" w14:textId="77777777" w:rsidR="006952D6" w:rsidRPr="006952D6" w:rsidRDefault="006952D6" w:rsidP="006952D6">
      <w:pPr>
        <w:tabs>
          <w:tab w:val="left" w:pos="720"/>
          <w:tab w:val="left" w:pos="2340"/>
        </w:tabs>
        <w:rPr>
          <w:rFonts w:ascii="Calibri" w:hAnsi="Calibri" w:cs="Calibri"/>
          <w:bCs/>
          <w:sz w:val="20"/>
          <w:szCs w:val="20"/>
        </w:rPr>
      </w:pPr>
    </w:p>
    <w:p w14:paraId="36DBE920" w14:textId="77777777" w:rsidR="006952D6" w:rsidRPr="006952D6" w:rsidRDefault="006952D6" w:rsidP="006952D6">
      <w:pPr>
        <w:numPr>
          <w:ilvl w:val="0"/>
          <w:numId w:val="9"/>
        </w:numPr>
        <w:tabs>
          <w:tab w:val="left" w:pos="720"/>
          <w:tab w:val="left" w:pos="2340"/>
        </w:tabs>
        <w:rPr>
          <w:rFonts w:ascii="Calibri" w:hAnsi="Calibri" w:cs="Calibri"/>
          <w:bCs/>
          <w:sz w:val="20"/>
          <w:szCs w:val="20"/>
        </w:rPr>
      </w:pPr>
      <w:r w:rsidRPr="006952D6">
        <w:rPr>
          <w:rFonts w:ascii="Calibri" w:hAnsi="Calibri" w:cs="Calibri"/>
          <w:bCs/>
          <w:sz w:val="20"/>
          <w:szCs w:val="20"/>
        </w:rPr>
        <w:t xml:space="preserve">Mise en place de différentes certifications environnementales. </w:t>
      </w:r>
    </w:p>
    <w:p w14:paraId="2D8B34F6" w14:textId="77777777" w:rsidR="006952D6" w:rsidRPr="006952D6" w:rsidRDefault="006952D6" w:rsidP="006952D6">
      <w:pPr>
        <w:numPr>
          <w:ilvl w:val="0"/>
          <w:numId w:val="9"/>
        </w:numPr>
        <w:tabs>
          <w:tab w:val="left" w:pos="720"/>
          <w:tab w:val="left" w:pos="2340"/>
        </w:tabs>
        <w:rPr>
          <w:rFonts w:ascii="Calibri" w:hAnsi="Calibri" w:cs="Calibri"/>
          <w:bCs/>
          <w:sz w:val="20"/>
          <w:szCs w:val="20"/>
        </w:rPr>
      </w:pPr>
      <w:r w:rsidRPr="006952D6">
        <w:rPr>
          <w:rFonts w:ascii="Calibri" w:hAnsi="Calibri" w:cs="Calibri"/>
          <w:bCs/>
          <w:sz w:val="20"/>
          <w:szCs w:val="20"/>
        </w:rPr>
        <w:t>Instauration d’une nouvelle structure.</w:t>
      </w:r>
    </w:p>
    <w:p w14:paraId="507B8E05" w14:textId="77777777" w:rsidR="006952D6" w:rsidRPr="006952D6" w:rsidRDefault="006952D6" w:rsidP="006952D6">
      <w:pPr>
        <w:numPr>
          <w:ilvl w:val="0"/>
          <w:numId w:val="9"/>
        </w:numPr>
        <w:tabs>
          <w:tab w:val="left" w:pos="720"/>
          <w:tab w:val="left" w:pos="2340"/>
        </w:tabs>
        <w:rPr>
          <w:rFonts w:ascii="Calibri" w:hAnsi="Calibri" w:cs="Calibri"/>
          <w:bCs/>
          <w:sz w:val="20"/>
          <w:szCs w:val="20"/>
        </w:rPr>
      </w:pPr>
      <w:r w:rsidRPr="006952D6">
        <w:rPr>
          <w:rFonts w:ascii="Calibri" w:hAnsi="Calibri" w:cs="Calibri"/>
          <w:bCs/>
          <w:sz w:val="20"/>
          <w:szCs w:val="20"/>
        </w:rPr>
        <w:t xml:space="preserve">Mise en place et création de politiques sociales et environnementales. </w:t>
      </w:r>
    </w:p>
    <w:p w14:paraId="2F0428B0" w14:textId="77777777" w:rsidR="006952D6" w:rsidRPr="006952D6" w:rsidRDefault="006952D6" w:rsidP="006952D6">
      <w:pPr>
        <w:numPr>
          <w:ilvl w:val="0"/>
          <w:numId w:val="9"/>
        </w:numPr>
        <w:tabs>
          <w:tab w:val="left" w:pos="720"/>
          <w:tab w:val="left" w:pos="2340"/>
        </w:tabs>
        <w:rPr>
          <w:rFonts w:ascii="Calibri" w:hAnsi="Calibri" w:cs="Calibri"/>
          <w:bCs/>
          <w:sz w:val="20"/>
          <w:szCs w:val="20"/>
        </w:rPr>
      </w:pPr>
      <w:r w:rsidRPr="006952D6">
        <w:rPr>
          <w:rFonts w:ascii="Calibri" w:hAnsi="Calibri" w:cs="Calibri"/>
          <w:bCs/>
          <w:sz w:val="20"/>
          <w:szCs w:val="20"/>
        </w:rPr>
        <w:t xml:space="preserve">Restructuration de la planification des réseaux sociaux axé sur une stratégie d’engagement écoresponsable. </w:t>
      </w:r>
    </w:p>
    <w:p w14:paraId="4D99BDBB" w14:textId="77777777" w:rsidR="006952D6" w:rsidRPr="006952D6" w:rsidRDefault="006952D6" w:rsidP="006952D6">
      <w:pPr>
        <w:tabs>
          <w:tab w:val="left" w:pos="720"/>
          <w:tab w:val="left" w:pos="2340"/>
        </w:tabs>
        <w:rPr>
          <w:rFonts w:ascii="Calibri" w:hAnsi="Calibri" w:cs="Calibri"/>
          <w:bCs/>
          <w:sz w:val="20"/>
          <w:szCs w:val="20"/>
        </w:rPr>
      </w:pPr>
    </w:p>
    <w:p w14:paraId="1E1087F3" w14:textId="6B668D16" w:rsidR="006952D6" w:rsidRPr="006952D6" w:rsidRDefault="006952D6" w:rsidP="006952D6">
      <w:pPr>
        <w:tabs>
          <w:tab w:val="left" w:pos="720"/>
          <w:tab w:val="left" w:pos="2340"/>
        </w:tabs>
        <w:rPr>
          <w:rFonts w:ascii="Calibri" w:hAnsi="Calibri" w:cs="Calibri"/>
          <w:b/>
          <w:sz w:val="20"/>
          <w:szCs w:val="20"/>
        </w:rPr>
      </w:pPr>
      <w:r w:rsidRPr="006952D6">
        <w:rPr>
          <w:rFonts w:ascii="Calibri" w:hAnsi="Calibri" w:cs="Calibri"/>
          <w:b/>
          <w:sz w:val="20"/>
          <w:szCs w:val="20"/>
        </w:rPr>
        <w:t xml:space="preserve">Stage en Acquisition de Talent, Ressources Humaine                                   </w:t>
      </w:r>
      <w:r w:rsidRPr="006952D6">
        <w:rPr>
          <w:rFonts w:ascii="Calibri" w:hAnsi="Calibri" w:cs="Calibri"/>
          <w:b/>
          <w:sz w:val="20"/>
          <w:szCs w:val="20"/>
        </w:rPr>
        <w:t xml:space="preserve">           </w:t>
      </w:r>
      <w:r w:rsidRPr="006952D6"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 xml:space="preserve">  </w:t>
      </w:r>
      <w:r w:rsidRPr="006952D6">
        <w:rPr>
          <w:rFonts w:ascii="Calibri" w:hAnsi="Calibri" w:cs="Calibri"/>
          <w:b/>
          <w:sz w:val="20"/>
          <w:szCs w:val="20"/>
        </w:rPr>
        <w:t xml:space="preserve"> Automne 2023</w:t>
      </w:r>
    </w:p>
    <w:p w14:paraId="7B3C4705" w14:textId="77777777" w:rsidR="006952D6" w:rsidRPr="006952D6" w:rsidRDefault="006952D6" w:rsidP="006952D6">
      <w:pPr>
        <w:tabs>
          <w:tab w:val="left" w:pos="720"/>
          <w:tab w:val="left" w:pos="2340"/>
        </w:tabs>
        <w:rPr>
          <w:rFonts w:ascii="Calibri" w:hAnsi="Calibri" w:cs="Calibri"/>
          <w:bCs/>
          <w:sz w:val="20"/>
          <w:szCs w:val="20"/>
        </w:rPr>
      </w:pPr>
      <w:r w:rsidRPr="006952D6">
        <w:rPr>
          <w:rFonts w:ascii="Calibri" w:hAnsi="Calibri" w:cs="Calibri"/>
          <w:bCs/>
          <w:sz w:val="20"/>
          <w:szCs w:val="20"/>
        </w:rPr>
        <w:t xml:space="preserve">Bombardier, Montréal. </w:t>
      </w:r>
    </w:p>
    <w:p w14:paraId="527D9189" w14:textId="77777777" w:rsidR="006952D6" w:rsidRPr="006952D6" w:rsidRDefault="006952D6" w:rsidP="006952D6">
      <w:pPr>
        <w:tabs>
          <w:tab w:val="left" w:pos="720"/>
          <w:tab w:val="left" w:pos="2340"/>
        </w:tabs>
        <w:rPr>
          <w:rFonts w:ascii="Calibri" w:hAnsi="Calibri" w:cs="Calibri"/>
          <w:bCs/>
          <w:sz w:val="20"/>
          <w:szCs w:val="20"/>
        </w:rPr>
      </w:pPr>
    </w:p>
    <w:p w14:paraId="36452563" w14:textId="77777777" w:rsidR="006952D6" w:rsidRPr="006952D6" w:rsidRDefault="006952D6" w:rsidP="006952D6">
      <w:pPr>
        <w:numPr>
          <w:ilvl w:val="0"/>
          <w:numId w:val="8"/>
        </w:numPr>
        <w:tabs>
          <w:tab w:val="left" w:pos="720"/>
          <w:tab w:val="left" w:pos="2340"/>
        </w:tabs>
        <w:rPr>
          <w:rFonts w:ascii="Calibri" w:hAnsi="Calibri" w:cs="Calibri"/>
          <w:bCs/>
          <w:sz w:val="20"/>
          <w:szCs w:val="20"/>
        </w:rPr>
      </w:pPr>
      <w:r w:rsidRPr="006952D6">
        <w:rPr>
          <w:rFonts w:ascii="Calibri" w:hAnsi="Calibri" w:cs="Calibri"/>
          <w:bCs/>
          <w:sz w:val="20"/>
          <w:szCs w:val="20"/>
        </w:rPr>
        <w:t xml:space="preserve">Adapter son style de communication et son canal de diffusion selon le groupe de personne selon lequel on s’adresse. </w:t>
      </w:r>
    </w:p>
    <w:p w14:paraId="15B82108" w14:textId="77777777" w:rsidR="006952D6" w:rsidRPr="006952D6" w:rsidRDefault="006952D6" w:rsidP="006952D6">
      <w:pPr>
        <w:numPr>
          <w:ilvl w:val="0"/>
          <w:numId w:val="8"/>
        </w:numPr>
        <w:tabs>
          <w:tab w:val="left" w:pos="720"/>
          <w:tab w:val="left" w:pos="2340"/>
        </w:tabs>
        <w:rPr>
          <w:rFonts w:ascii="Calibri" w:hAnsi="Calibri" w:cs="Calibri"/>
          <w:bCs/>
          <w:sz w:val="20"/>
          <w:szCs w:val="20"/>
        </w:rPr>
      </w:pPr>
      <w:r w:rsidRPr="006952D6">
        <w:rPr>
          <w:rFonts w:ascii="Calibri" w:hAnsi="Calibri" w:cs="Calibri"/>
          <w:bCs/>
          <w:sz w:val="20"/>
          <w:szCs w:val="20"/>
        </w:rPr>
        <w:t xml:space="preserve">Savoir utiliser son esprit critique et de logique afin d’analyser de manière objective les différents profils candidats. </w:t>
      </w:r>
    </w:p>
    <w:p w14:paraId="53D7F01E" w14:textId="77777777" w:rsidR="006952D6" w:rsidRDefault="006952D6" w:rsidP="006952D6">
      <w:pPr>
        <w:numPr>
          <w:ilvl w:val="0"/>
          <w:numId w:val="8"/>
        </w:numPr>
        <w:tabs>
          <w:tab w:val="left" w:pos="720"/>
          <w:tab w:val="left" w:pos="2340"/>
        </w:tabs>
        <w:rPr>
          <w:rFonts w:ascii="Calibri" w:hAnsi="Calibri" w:cs="Calibri"/>
          <w:bCs/>
          <w:sz w:val="20"/>
          <w:szCs w:val="20"/>
        </w:rPr>
      </w:pPr>
      <w:r w:rsidRPr="006952D6">
        <w:rPr>
          <w:rFonts w:ascii="Calibri" w:hAnsi="Calibri" w:cs="Calibri"/>
          <w:bCs/>
          <w:sz w:val="20"/>
          <w:szCs w:val="20"/>
        </w:rPr>
        <w:t xml:space="preserve">Savoir faire preuve d’entraide avec les autres collègues. </w:t>
      </w:r>
    </w:p>
    <w:p w14:paraId="5F210A3C" w14:textId="77777777" w:rsidR="006952D6" w:rsidRPr="006952D6" w:rsidRDefault="006952D6" w:rsidP="006952D6">
      <w:pPr>
        <w:tabs>
          <w:tab w:val="left" w:pos="720"/>
          <w:tab w:val="left" w:pos="2340"/>
        </w:tabs>
        <w:rPr>
          <w:rFonts w:ascii="Calibri" w:hAnsi="Calibri" w:cs="Calibri"/>
          <w:bCs/>
          <w:sz w:val="20"/>
          <w:szCs w:val="20"/>
        </w:rPr>
      </w:pPr>
    </w:p>
    <w:p w14:paraId="02F36077" w14:textId="52F89B03" w:rsidR="00DD7627" w:rsidRPr="00DA5C6F" w:rsidRDefault="00DD7627" w:rsidP="00DD7627">
      <w:pPr>
        <w:tabs>
          <w:tab w:val="left" w:pos="720"/>
          <w:tab w:val="left" w:pos="2340"/>
        </w:tabs>
        <w:rPr>
          <w:rFonts w:ascii="Calibri" w:hAnsi="Calibri" w:cs="Calibri"/>
          <w:b/>
          <w:sz w:val="20"/>
          <w:szCs w:val="20"/>
        </w:rPr>
      </w:pPr>
      <w:r w:rsidRPr="00DA5C6F">
        <w:rPr>
          <w:rFonts w:ascii="Calibri" w:hAnsi="Calibri" w:cs="Calibri"/>
          <w:b/>
          <w:sz w:val="20"/>
          <w:szCs w:val="20"/>
        </w:rPr>
        <w:t xml:space="preserve">Serveuse        </w:t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  <w:t xml:space="preserve"> </w:t>
      </w:r>
      <w:r w:rsidRPr="00DA5C6F">
        <w:rPr>
          <w:rFonts w:ascii="Calibri" w:hAnsi="Calibri" w:cs="Calibri"/>
          <w:b/>
          <w:sz w:val="20"/>
          <w:szCs w:val="20"/>
        </w:rPr>
        <w:tab/>
      </w:r>
      <w:r w:rsidR="004A1E81">
        <w:rPr>
          <w:rFonts w:ascii="Calibri" w:hAnsi="Calibri" w:cs="Calibri"/>
          <w:b/>
          <w:sz w:val="20"/>
          <w:szCs w:val="20"/>
        </w:rPr>
        <w:t xml:space="preserve">        </w:t>
      </w:r>
      <w:r w:rsidRPr="00DA5C6F">
        <w:rPr>
          <w:rFonts w:ascii="Calibri" w:hAnsi="Calibri" w:cs="Calibri"/>
          <w:b/>
          <w:sz w:val="20"/>
          <w:szCs w:val="20"/>
        </w:rPr>
        <w:t>2021-</w:t>
      </w:r>
      <w:r w:rsidR="004A1E81">
        <w:rPr>
          <w:rFonts w:ascii="Calibri" w:hAnsi="Calibri" w:cs="Calibri"/>
          <w:b/>
          <w:sz w:val="20"/>
          <w:szCs w:val="20"/>
        </w:rPr>
        <w:t>2023</w:t>
      </w:r>
    </w:p>
    <w:p w14:paraId="4DC85586" w14:textId="77777777" w:rsidR="00DD7627" w:rsidRPr="00DA5C6F" w:rsidRDefault="00DD7627" w:rsidP="00DD7627">
      <w:pPr>
        <w:tabs>
          <w:tab w:val="left" w:pos="720"/>
          <w:tab w:val="left" w:pos="2340"/>
        </w:tabs>
        <w:rPr>
          <w:rFonts w:ascii="Calibri" w:hAnsi="Calibri" w:cs="Calibri"/>
          <w:bCs/>
          <w:sz w:val="20"/>
          <w:szCs w:val="20"/>
        </w:rPr>
      </w:pPr>
      <w:r w:rsidRPr="00DA5C6F">
        <w:rPr>
          <w:rFonts w:ascii="Calibri" w:hAnsi="Calibri" w:cs="Calibri"/>
          <w:bCs/>
          <w:sz w:val="20"/>
          <w:szCs w:val="20"/>
        </w:rPr>
        <w:lastRenderedPageBreak/>
        <w:t>Café des artistes, Gaspé</w:t>
      </w:r>
    </w:p>
    <w:p w14:paraId="1985DA8A" w14:textId="77777777" w:rsidR="00DD7627" w:rsidRPr="00DA5C6F" w:rsidRDefault="00DD7627" w:rsidP="00DD7627">
      <w:pPr>
        <w:tabs>
          <w:tab w:val="left" w:pos="720"/>
          <w:tab w:val="left" w:pos="2340"/>
        </w:tabs>
        <w:rPr>
          <w:rFonts w:ascii="Calibri" w:hAnsi="Calibri" w:cs="Calibri"/>
          <w:b/>
          <w:sz w:val="20"/>
          <w:szCs w:val="20"/>
        </w:rPr>
      </w:pPr>
    </w:p>
    <w:p w14:paraId="3F1D96FB" w14:textId="649AE151" w:rsidR="00DD7627" w:rsidRPr="00DA5C6F" w:rsidRDefault="00DD7627" w:rsidP="00DD7627">
      <w:pPr>
        <w:tabs>
          <w:tab w:val="left" w:pos="720"/>
          <w:tab w:val="left" w:pos="2340"/>
        </w:tabs>
        <w:rPr>
          <w:rFonts w:ascii="Calibri" w:hAnsi="Calibri" w:cs="Calibri"/>
          <w:b/>
          <w:sz w:val="20"/>
          <w:szCs w:val="20"/>
        </w:rPr>
      </w:pPr>
      <w:r w:rsidRPr="00DA5C6F">
        <w:rPr>
          <w:rFonts w:ascii="Calibri" w:hAnsi="Calibri" w:cs="Calibri"/>
          <w:b/>
          <w:sz w:val="20"/>
          <w:szCs w:val="20"/>
        </w:rPr>
        <w:t>Barmaid et Serveuse</w:t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="00DB2509">
        <w:rPr>
          <w:rFonts w:ascii="Calibri" w:hAnsi="Calibri" w:cs="Calibri"/>
          <w:b/>
          <w:sz w:val="20"/>
          <w:szCs w:val="20"/>
        </w:rPr>
        <w:t xml:space="preserve">         </w:t>
      </w:r>
      <w:r w:rsidRPr="00DA5C6F">
        <w:rPr>
          <w:rFonts w:ascii="Calibri" w:hAnsi="Calibri" w:cs="Calibri"/>
          <w:b/>
          <w:sz w:val="20"/>
          <w:szCs w:val="20"/>
        </w:rPr>
        <w:t>2018-</w:t>
      </w:r>
      <w:r w:rsidR="00DB2509">
        <w:rPr>
          <w:rFonts w:ascii="Calibri" w:hAnsi="Calibri" w:cs="Calibri"/>
          <w:b/>
          <w:sz w:val="20"/>
          <w:szCs w:val="20"/>
        </w:rPr>
        <w:t>2021</w:t>
      </w:r>
    </w:p>
    <w:p w14:paraId="6D35F386" w14:textId="77777777" w:rsidR="00DD7627" w:rsidRPr="00DA5C6F" w:rsidRDefault="00DD7627" w:rsidP="00DD7627">
      <w:pPr>
        <w:tabs>
          <w:tab w:val="left" w:pos="720"/>
          <w:tab w:val="left" w:pos="2340"/>
        </w:tabs>
        <w:rPr>
          <w:rFonts w:ascii="Calibri" w:hAnsi="Calibri" w:cs="Calibri"/>
          <w:sz w:val="20"/>
          <w:szCs w:val="20"/>
        </w:rPr>
      </w:pPr>
      <w:r w:rsidRPr="00DA5C6F">
        <w:rPr>
          <w:rFonts w:ascii="Calibri" w:hAnsi="Calibri" w:cs="Calibri"/>
          <w:sz w:val="20"/>
          <w:szCs w:val="20"/>
        </w:rPr>
        <w:t>Ô quai des brasseurs, Bécancour</w:t>
      </w:r>
    </w:p>
    <w:p w14:paraId="0AB2C300" w14:textId="77777777" w:rsidR="00DD7627" w:rsidRPr="00DA5C6F" w:rsidRDefault="00DD7627" w:rsidP="00DD7627">
      <w:pPr>
        <w:tabs>
          <w:tab w:val="left" w:pos="720"/>
          <w:tab w:val="left" w:pos="2340"/>
        </w:tabs>
        <w:rPr>
          <w:rFonts w:ascii="Calibri" w:hAnsi="Calibri" w:cs="Calibri"/>
          <w:b/>
          <w:sz w:val="20"/>
          <w:szCs w:val="20"/>
        </w:rPr>
      </w:pPr>
    </w:p>
    <w:p w14:paraId="06EF99D7" w14:textId="7F02EF8D" w:rsidR="00DD7627" w:rsidRPr="00DA5C6F" w:rsidRDefault="00DD7627" w:rsidP="00DD7627">
      <w:pPr>
        <w:tabs>
          <w:tab w:val="left" w:pos="720"/>
          <w:tab w:val="left" w:pos="2340"/>
        </w:tabs>
        <w:rPr>
          <w:rFonts w:ascii="Calibri" w:hAnsi="Calibri" w:cs="Calibri"/>
          <w:b/>
          <w:sz w:val="20"/>
          <w:szCs w:val="20"/>
        </w:rPr>
      </w:pPr>
      <w:r w:rsidRPr="00DA5C6F">
        <w:rPr>
          <w:rFonts w:ascii="Calibri" w:hAnsi="Calibri" w:cs="Calibri"/>
          <w:b/>
          <w:sz w:val="20"/>
          <w:szCs w:val="20"/>
        </w:rPr>
        <w:t>Barmaid</w:t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="004A1E81">
        <w:rPr>
          <w:rFonts w:ascii="Calibri" w:hAnsi="Calibri" w:cs="Calibri"/>
          <w:b/>
          <w:sz w:val="20"/>
          <w:szCs w:val="20"/>
        </w:rPr>
        <w:t xml:space="preserve">        </w:t>
      </w:r>
      <w:r w:rsidRPr="00DA5C6F">
        <w:rPr>
          <w:rFonts w:ascii="Calibri" w:hAnsi="Calibri" w:cs="Calibri"/>
          <w:b/>
          <w:sz w:val="20"/>
          <w:szCs w:val="20"/>
        </w:rPr>
        <w:t>2018-</w:t>
      </w:r>
      <w:r w:rsidR="004A1E81">
        <w:rPr>
          <w:rFonts w:ascii="Calibri" w:hAnsi="Calibri" w:cs="Calibri"/>
          <w:b/>
          <w:sz w:val="20"/>
          <w:szCs w:val="20"/>
        </w:rPr>
        <w:t>2023</w:t>
      </w:r>
    </w:p>
    <w:p w14:paraId="45A053C5" w14:textId="0241E9A4" w:rsidR="00DD7627" w:rsidRDefault="00DD7627" w:rsidP="00DD7627">
      <w:pPr>
        <w:tabs>
          <w:tab w:val="left" w:pos="720"/>
          <w:tab w:val="left" w:pos="2340"/>
        </w:tabs>
        <w:rPr>
          <w:rFonts w:ascii="Calibri" w:hAnsi="Calibri" w:cs="Calibri"/>
          <w:sz w:val="20"/>
          <w:szCs w:val="20"/>
        </w:rPr>
      </w:pPr>
      <w:r w:rsidRPr="00DA5C6F">
        <w:rPr>
          <w:rFonts w:ascii="Calibri" w:hAnsi="Calibri" w:cs="Calibri"/>
          <w:sz w:val="20"/>
          <w:szCs w:val="20"/>
        </w:rPr>
        <w:t>Club Nautique de la Batture, Nicolet</w:t>
      </w:r>
    </w:p>
    <w:p w14:paraId="35ACF2F3" w14:textId="77777777" w:rsidR="00DA5C6F" w:rsidRPr="00DA5C6F" w:rsidRDefault="00DA5C6F" w:rsidP="00DD7627">
      <w:pPr>
        <w:tabs>
          <w:tab w:val="left" w:pos="720"/>
          <w:tab w:val="left" w:pos="2340"/>
        </w:tabs>
        <w:rPr>
          <w:rFonts w:ascii="Calibri" w:hAnsi="Calibri" w:cs="Calibri"/>
          <w:sz w:val="20"/>
          <w:szCs w:val="20"/>
        </w:rPr>
      </w:pPr>
    </w:p>
    <w:p w14:paraId="32BA8DE6" w14:textId="4BF6E1BA" w:rsidR="00DD7627" w:rsidRPr="00DA5C6F" w:rsidRDefault="00DD7627" w:rsidP="00DD7627">
      <w:pPr>
        <w:tabs>
          <w:tab w:val="left" w:pos="720"/>
          <w:tab w:val="left" w:pos="2340"/>
        </w:tabs>
        <w:rPr>
          <w:rFonts w:ascii="Calibri" w:hAnsi="Calibri" w:cs="Calibri"/>
          <w:b/>
          <w:sz w:val="20"/>
          <w:szCs w:val="20"/>
        </w:rPr>
      </w:pPr>
      <w:r w:rsidRPr="00DA5C6F">
        <w:rPr>
          <w:rFonts w:ascii="Calibri" w:hAnsi="Calibri" w:cs="Calibri"/>
          <w:b/>
          <w:sz w:val="20"/>
          <w:szCs w:val="20"/>
        </w:rPr>
        <w:t>Préposé à la clientèle</w:t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="00DB2509">
        <w:rPr>
          <w:rFonts w:ascii="Calibri" w:hAnsi="Calibri" w:cs="Calibri"/>
          <w:b/>
          <w:sz w:val="20"/>
          <w:szCs w:val="20"/>
        </w:rPr>
        <w:t xml:space="preserve">        </w:t>
      </w:r>
      <w:r w:rsidRPr="00DA5C6F">
        <w:rPr>
          <w:rFonts w:ascii="Calibri" w:hAnsi="Calibri" w:cs="Calibri"/>
          <w:b/>
          <w:sz w:val="20"/>
          <w:szCs w:val="20"/>
        </w:rPr>
        <w:t>201</w:t>
      </w:r>
      <w:r w:rsidR="00DB2509">
        <w:rPr>
          <w:rFonts w:ascii="Calibri" w:hAnsi="Calibri" w:cs="Calibri"/>
          <w:b/>
          <w:sz w:val="20"/>
          <w:szCs w:val="20"/>
        </w:rPr>
        <w:t>6</w:t>
      </w:r>
      <w:r w:rsidRPr="00DA5C6F">
        <w:rPr>
          <w:rFonts w:ascii="Calibri" w:hAnsi="Calibri" w:cs="Calibri"/>
          <w:b/>
          <w:sz w:val="20"/>
          <w:szCs w:val="20"/>
        </w:rPr>
        <w:t>-</w:t>
      </w:r>
      <w:r w:rsidR="00DB2509">
        <w:rPr>
          <w:rFonts w:ascii="Calibri" w:hAnsi="Calibri" w:cs="Calibri"/>
          <w:b/>
          <w:sz w:val="20"/>
          <w:szCs w:val="20"/>
        </w:rPr>
        <w:t>2019</w:t>
      </w:r>
    </w:p>
    <w:p w14:paraId="39E28885" w14:textId="77777777" w:rsidR="00DD7627" w:rsidRPr="00DA5C6F" w:rsidRDefault="00DD7627" w:rsidP="00DD7627">
      <w:pPr>
        <w:tabs>
          <w:tab w:val="left" w:pos="720"/>
          <w:tab w:val="left" w:pos="2340"/>
        </w:tabs>
        <w:rPr>
          <w:rFonts w:ascii="Calibri" w:hAnsi="Calibri" w:cs="Calibri"/>
          <w:sz w:val="20"/>
          <w:szCs w:val="20"/>
        </w:rPr>
      </w:pPr>
      <w:r w:rsidRPr="00DA5C6F">
        <w:rPr>
          <w:rFonts w:ascii="Calibri" w:hAnsi="Calibri" w:cs="Calibri"/>
          <w:sz w:val="20"/>
          <w:szCs w:val="20"/>
        </w:rPr>
        <w:t>Club Nautique de la Batture, Nicolet</w:t>
      </w:r>
    </w:p>
    <w:p w14:paraId="429C3999" w14:textId="77777777" w:rsidR="00DD7627" w:rsidRPr="00DA5C6F" w:rsidRDefault="00DD7627" w:rsidP="00DD7627">
      <w:pPr>
        <w:tabs>
          <w:tab w:val="left" w:pos="720"/>
          <w:tab w:val="left" w:pos="2340"/>
        </w:tabs>
        <w:rPr>
          <w:rFonts w:ascii="Calibri" w:hAnsi="Calibri" w:cs="Calibri"/>
          <w:sz w:val="20"/>
          <w:szCs w:val="20"/>
        </w:rPr>
      </w:pPr>
    </w:p>
    <w:p w14:paraId="7E5A6FE8" w14:textId="77777777" w:rsidR="00DD7627" w:rsidRPr="00DA5C6F" w:rsidRDefault="00DD7627" w:rsidP="00DD7627">
      <w:pPr>
        <w:numPr>
          <w:ilvl w:val="0"/>
          <w:numId w:val="5"/>
        </w:numPr>
        <w:tabs>
          <w:tab w:val="left" w:pos="720"/>
          <w:tab w:val="left" w:pos="2340"/>
        </w:tabs>
        <w:rPr>
          <w:rFonts w:ascii="Calibri" w:hAnsi="Calibri" w:cs="Calibri"/>
          <w:sz w:val="20"/>
          <w:szCs w:val="20"/>
        </w:rPr>
      </w:pPr>
      <w:r w:rsidRPr="00DA5C6F">
        <w:rPr>
          <w:rFonts w:ascii="Calibri" w:hAnsi="Calibri" w:cs="Calibri"/>
          <w:sz w:val="20"/>
          <w:szCs w:val="20"/>
        </w:rPr>
        <w:t xml:space="preserve">Service à la clientèle au niveau des quais </w:t>
      </w:r>
    </w:p>
    <w:p w14:paraId="6E840280" w14:textId="77777777" w:rsidR="00DD7627" w:rsidRPr="00DA5C6F" w:rsidRDefault="00DD7627" w:rsidP="00DD7627">
      <w:pPr>
        <w:numPr>
          <w:ilvl w:val="0"/>
          <w:numId w:val="5"/>
        </w:numPr>
        <w:tabs>
          <w:tab w:val="left" w:pos="720"/>
          <w:tab w:val="left" w:pos="2340"/>
        </w:tabs>
        <w:rPr>
          <w:rFonts w:ascii="Calibri" w:hAnsi="Calibri" w:cs="Calibri"/>
          <w:sz w:val="20"/>
          <w:szCs w:val="20"/>
        </w:rPr>
      </w:pPr>
      <w:r w:rsidRPr="00DA5C6F">
        <w:rPr>
          <w:rFonts w:ascii="Calibri" w:hAnsi="Calibri" w:cs="Calibri"/>
          <w:sz w:val="20"/>
          <w:szCs w:val="20"/>
        </w:rPr>
        <w:t>Entretien du terrain</w:t>
      </w:r>
    </w:p>
    <w:p w14:paraId="5960E601" w14:textId="77777777" w:rsidR="00DD7627" w:rsidRPr="00DA5C6F" w:rsidRDefault="00DD7627" w:rsidP="00DD7627">
      <w:pPr>
        <w:numPr>
          <w:ilvl w:val="0"/>
          <w:numId w:val="5"/>
        </w:numPr>
        <w:tabs>
          <w:tab w:val="left" w:pos="720"/>
          <w:tab w:val="left" w:pos="2340"/>
        </w:tabs>
        <w:rPr>
          <w:rFonts w:ascii="Calibri" w:hAnsi="Calibri" w:cs="Calibri"/>
          <w:sz w:val="20"/>
          <w:szCs w:val="20"/>
        </w:rPr>
      </w:pPr>
      <w:r w:rsidRPr="00DA5C6F">
        <w:rPr>
          <w:rFonts w:ascii="Calibri" w:hAnsi="Calibri" w:cs="Calibri"/>
          <w:sz w:val="20"/>
          <w:szCs w:val="20"/>
        </w:rPr>
        <w:t xml:space="preserve">Mettre l’essence dans les bateaux </w:t>
      </w:r>
    </w:p>
    <w:p w14:paraId="2F202203" w14:textId="77777777" w:rsidR="00DD7627" w:rsidRPr="00DA5C6F" w:rsidRDefault="00DD7627" w:rsidP="00DD7627">
      <w:pPr>
        <w:tabs>
          <w:tab w:val="left" w:pos="720"/>
          <w:tab w:val="left" w:pos="2340"/>
        </w:tabs>
        <w:rPr>
          <w:rFonts w:ascii="Calibri" w:hAnsi="Calibri" w:cs="Calibri"/>
          <w:b/>
          <w:sz w:val="20"/>
          <w:szCs w:val="20"/>
        </w:rPr>
      </w:pPr>
    </w:p>
    <w:p w14:paraId="7EC589DA" w14:textId="37FFEAD4" w:rsidR="00DD7627" w:rsidRPr="00DA5C6F" w:rsidRDefault="00DD7627" w:rsidP="00DD7627">
      <w:pPr>
        <w:tabs>
          <w:tab w:val="left" w:pos="720"/>
          <w:tab w:val="left" w:pos="2340"/>
        </w:tabs>
        <w:rPr>
          <w:rFonts w:ascii="Calibri" w:hAnsi="Calibri" w:cs="Calibri"/>
          <w:b/>
          <w:sz w:val="20"/>
          <w:szCs w:val="20"/>
        </w:rPr>
      </w:pPr>
      <w:r w:rsidRPr="00DA5C6F">
        <w:rPr>
          <w:rFonts w:ascii="Calibri" w:hAnsi="Calibri" w:cs="Calibri"/>
          <w:b/>
          <w:sz w:val="20"/>
          <w:szCs w:val="20"/>
        </w:rPr>
        <w:t>Peinture</w:t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</w:r>
      <w:r w:rsidRPr="00DA5C6F">
        <w:rPr>
          <w:rFonts w:ascii="Calibri" w:hAnsi="Calibri" w:cs="Calibri"/>
          <w:b/>
          <w:sz w:val="20"/>
          <w:szCs w:val="20"/>
        </w:rPr>
        <w:tab/>
        <w:t xml:space="preserve"> </w:t>
      </w:r>
      <w:r w:rsidR="00DB2509">
        <w:rPr>
          <w:rFonts w:ascii="Calibri" w:hAnsi="Calibri" w:cs="Calibri"/>
          <w:b/>
          <w:sz w:val="20"/>
          <w:szCs w:val="20"/>
        </w:rPr>
        <w:t xml:space="preserve">        </w:t>
      </w:r>
      <w:r w:rsidRPr="00DA5C6F">
        <w:rPr>
          <w:rFonts w:ascii="Calibri" w:hAnsi="Calibri" w:cs="Calibri"/>
          <w:b/>
          <w:sz w:val="20"/>
          <w:szCs w:val="20"/>
        </w:rPr>
        <w:t>2016-</w:t>
      </w:r>
      <w:r w:rsidR="00DB2509">
        <w:rPr>
          <w:rFonts w:ascii="Calibri" w:hAnsi="Calibri" w:cs="Calibri"/>
          <w:b/>
          <w:sz w:val="20"/>
          <w:szCs w:val="20"/>
        </w:rPr>
        <w:t>2017</w:t>
      </w:r>
    </w:p>
    <w:p w14:paraId="5A1BD650" w14:textId="301669CF" w:rsidR="00DD7627" w:rsidRPr="00DA5C6F" w:rsidRDefault="00DD7627" w:rsidP="00DD7627">
      <w:pPr>
        <w:tabs>
          <w:tab w:val="left" w:pos="720"/>
          <w:tab w:val="left" w:pos="2340"/>
        </w:tabs>
        <w:rPr>
          <w:rFonts w:ascii="Calibri" w:hAnsi="Calibri" w:cs="Calibri"/>
          <w:b/>
          <w:sz w:val="20"/>
          <w:szCs w:val="20"/>
        </w:rPr>
      </w:pPr>
      <w:r w:rsidRPr="00DA5C6F">
        <w:rPr>
          <w:rFonts w:ascii="Calibri" w:hAnsi="Calibri" w:cs="Calibri"/>
          <w:sz w:val="20"/>
          <w:szCs w:val="20"/>
        </w:rPr>
        <w:t xml:space="preserve">Collège </w:t>
      </w:r>
      <w:r w:rsidR="00DB2509" w:rsidRPr="00DA5C6F">
        <w:rPr>
          <w:rFonts w:ascii="Calibri" w:hAnsi="Calibri" w:cs="Calibri"/>
          <w:sz w:val="20"/>
          <w:szCs w:val="20"/>
        </w:rPr>
        <w:t>Notre-Dame-de-l ‘Assomption</w:t>
      </w:r>
      <w:r w:rsidRPr="00DA5C6F">
        <w:rPr>
          <w:rFonts w:ascii="Calibri" w:hAnsi="Calibri" w:cs="Calibri"/>
          <w:sz w:val="20"/>
          <w:szCs w:val="20"/>
        </w:rPr>
        <w:t>, Nicolet</w:t>
      </w:r>
    </w:p>
    <w:p w14:paraId="53D259DD" w14:textId="46F11ADD" w:rsidR="00DD7627" w:rsidRDefault="00DD7627" w:rsidP="00DD7627">
      <w:pPr>
        <w:jc w:val="both"/>
        <w:rPr>
          <w:rFonts w:ascii="Calibri" w:hAnsi="Calibri" w:cs="Calibri"/>
          <w:b/>
          <w:sz w:val="20"/>
          <w:szCs w:val="20"/>
        </w:rPr>
      </w:pPr>
    </w:p>
    <w:p w14:paraId="2AA05ED0" w14:textId="77777777" w:rsidR="00DA5C6F" w:rsidRPr="00DA5C6F" w:rsidRDefault="00DA5C6F" w:rsidP="00DD7627">
      <w:pPr>
        <w:jc w:val="both"/>
        <w:rPr>
          <w:rFonts w:ascii="Calibri" w:hAnsi="Calibri"/>
          <w:sz w:val="20"/>
          <w:szCs w:val="20"/>
        </w:rPr>
      </w:pPr>
    </w:p>
    <w:p w14:paraId="131C440C" w14:textId="77777777" w:rsidR="00DD7627" w:rsidRPr="006952D6" w:rsidRDefault="00DD7627" w:rsidP="00DD7627">
      <w:pPr>
        <w:pBdr>
          <w:bottom w:val="single" w:sz="4" w:space="1" w:color="auto"/>
        </w:pBdr>
        <w:rPr>
          <w:rFonts w:ascii="Calibri" w:hAnsi="Calibri" w:cs="Calibri"/>
          <w:b/>
          <w:bCs/>
          <w:sz w:val="20"/>
          <w:szCs w:val="20"/>
        </w:rPr>
      </w:pPr>
      <w:r w:rsidRPr="006952D6">
        <w:rPr>
          <w:rFonts w:ascii="Calibri" w:hAnsi="Calibri" w:cs="Calibri"/>
          <w:b/>
          <w:bCs/>
          <w:sz w:val="20"/>
          <w:szCs w:val="20"/>
        </w:rPr>
        <w:t>IMPLICATION</w:t>
      </w:r>
    </w:p>
    <w:p w14:paraId="3E6B3376" w14:textId="77777777" w:rsidR="00DD7627" w:rsidRPr="00DA5C6F" w:rsidRDefault="00DD7627" w:rsidP="00DD7627">
      <w:pPr>
        <w:rPr>
          <w:rFonts w:ascii="Calibri" w:hAnsi="Calibri" w:cs="Calibri"/>
          <w:b/>
          <w:sz w:val="20"/>
          <w:szCs w:val="20"/>
        </w:rPr>
      </w:pPr>
    </w:p>
    <w:p w14:paraId="308F2C72" w14:textId="0747AFCB" w:rsidR="00DD7627" w:rsidRPr="00DA5C6F" w:rsidRDefault="00DD7627" w:rsidP="00DD7627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DA5C6F">
        <w:rPr>
          <w:rFonts w:ascii="Calibri" w:hAnsi="Calibri" w:cs="Calibri"/>
          <w:sz w:val="20"/>
          <w:szCs w:val="20"/>
        </w:rPr>
        <w:t>Présidence école primaire et secondaire</w:t>
      </w:r>
    </w:p>
    <w:p w14:paraId="642FA808" w14:textId="57C028DB" w:rsidR="00DD7627" w:rsidRPr="00DA5C6F" w:rsidRDefault="00DD7627" w:rsidP="00DD7627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DA5C6F">
        <w:rPr>
          <w:rFonts w:ascii="Calibri" w:hAnsi="Calibri" w:cs="Calibri"/>
          <w:sz w:val="20"/>
          <w:szCs w:val="20"/>
        </w:rPr>
        <w:t>Implications dans équipes sportives différentes</w:t>
      </w:r>
      <w:r w:rsidR="005441E5" w:rsidRPr="00DA5C6F">
        <w:rPr>
          <w:rFonts w:ascii="Calibri" w:hAnsi="Calibri" w:cs="Calibri"/>
          <w:sz w:val="20"/>
          <w:szCs w:val="20"/>
        </w:rPr>
        <w:t xml:space="preserve">, soit le volleyball, le soccer, le cheerleading, et le flag-football. </w:t>
      </w:r>
    </w:p>
    <w:p w14:paraId="3B17D52C" w14:textId="624F58F4" w:rsidR="005441E5" w:rsidRPr="00DA5C6F" w:rsidRDefault="005441E5" w:rsidP="00DD7627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DA5C6F">
        <w:rPr>
          <w:rFonts w:ascii="Calibri" w:hAnsi="Calibri" w:cs="Calibri"/>
          <w:sz w:val="20"/>
          <w:szCs w:val="20"/>
        </w:rPr>
        <w:t xml:space="preserve">Implications dans une équipe sportive haut niveau au collégial. </w:t>
      </w:r>
    </w:p>
    <w:p w14:paraId="191461E2" w14:textId="2EAD007D" w:rsidR="005441E5" w:rsidRPr="00DA5C6F" w:rsidRDefault="005441E5" w:rsidP="00DD7627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DA5C6F">
        <w:rPr>
          <w:rFonts w:ascii="Calibri" w:hAnsi="Calibri" w:cs="Calibri"/>
          <w:sz w:val="20"/>
          <w:szCs w:val="20"/>
        </w:rPr>
        <w:t>Exécutif HEC Montréal en tant que VP humanitaire</w:t>
      </w:r>
      <w:r w:rsidR="004A1E81">
        <w:rPr>
          <w:rFonts w:ascii="Calibri" w:hAnsi="Calibri" w:cs="Calibri"/>
          <w:sz w:val="20"/>
          <w:szCs w:val="20"/>
        </w:rPr>
        <w:t>.</w:t>
      </w:r>
    </w:p>
    <w:p w14:paraId="43E6E4CD" w14:textId="06BFFD10" w:rsidR="005441E5" w:rsidRDefault="005441E5" w:rsidP="00DD7627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DA5C6F">
        <w:rPr>
          <w:rFonts w:ascii="Calibri" w:hAnsi="Calibri" w:cs="Calibri"/>
          <w:sz w:val="20"/>
          <w:szCs w:val="20"/>
        </w:rPr>
        <w:t xml:space="preserve">Échange étudiant 2022 en France. </w:t>
      </w:r>
    </w:p>
    <w:p w14:paraId="0E5BF7CD" w14:textId="1C4D6459" w:rsidR="004E11FB" w:rsidRDefault="00140823" w:rsidP="00DD7627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Voyage humanitaire</w:t>
      </w:r>
      <w:r w:rsidR="004A1E81">
        <w:rPr>
          <w:rFonts w:ascii="Calibri" w:hAnsi="Calibri" w:cs="Calibri"/>
          <w:sz w:val="20"/>
          <w:szCs w:val="20"/>
        </w:rPr>
        <w:t xml:space="preserve"> au Nicaragua en 2016.</w:t>
      </w:r>
    </w:p>
    <w:p w14:paraId="4876629D" w14:textId="2BED9BBF" w:rsidR="004A1E81" w:rsidRPr="006952D6" w:rsidRDefault="004A1E81" w:rsidP="004A1E81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Cours </w:t>
      </w:r>
      <w:r>
        <w:rPr>
          <w:rFonts w:ascii="Calibri" w:hAnsi="Calibri" w:cs="Calibri"/>
          <w:sz w:val="20"/>
          <w:szCs w:val="20"/>
          <w:lang w:val="fr-CA"/>
        </w:rPr>
        <w:t>à l’international au Maroc en mai 2023.</w:t>
      </w:r>
    </w:p>
    <w:p w14:paraId="5FC4DB46" w14:textId="70015640" w:rsidR="006952D6" w:rsidRPr="004A1E81" w:rsidRDefault="006952D6" w:rsidP="004A1E81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fr-CA"/>
        </w:rPr>
        <w:t>Stage Internationale en Nouvelle-Zélande, hiver 2024.</w:t>
      </w:r>
    </w:p>
    <w:p w14:paraId="46FB0D70" w14:textId="283F54C9" w:rsidR="005441E5" w:rsidRPr="00DA5C6F" w:rsidRDefault="005441E5" w:rsidP="005441E5">
      <w:pPr>
        <w:jc w:val="both"/>
        <w:rPr>
          <w:rFonts w:ascii="Calibri" w:hAnsi="Calibri" w:cs="Calibri"/>
          <w:sz w:val="20"/>
          <w:szCs w:val="20"/>
        </w:rPr>
      </w:pPr>
    </w:p>
    <w:p w14:paraId="5E1DDAB5" w14:textId="77777777" w:rsidR="005441E5" w:rsidRPr="00DA5C6F" w:rsidRDefault="005441E5" w:rsidP="005441E5">
      <w:pPr>
        <w:rPr>
          <w:rFonts w:ascii="Calibri" w:hAnsi="Calibri" w:cs="Calibri"/>
          <w:b/>
          <w:sz w:val="20"/>
          <w:szCs w:val="20"/>
        </w:rPr>
      </w:pPr>
      <w:r w:rsidRPr="00DA5C6F">
        <w:rPr>
          <w:rFonts w:ascii="Calibri" w:hAnsi="Calibri" w:cs="Calibri"/>
          <w:b/>
          <w:sz w:val="20"/>
          <w:szCs w:val="20"/>
        </w:rPr>
        <w:t>QUALITÉS ET POINTS FORTS</w:t>
      </w:r>
    </w:p>
    <w:p w14:paraId="3A5C4AFD" w14:textId="77777777" w:rsidR="005441E5" w:rsidRPr="00DA5C6F" w:rsidRDefault="005441E5" w:rsidP="005441E5">
      <w:pPr>
        <w:rPr>
          <w:rFonts w:ascii="Calibri" w:hAnsi="Calibri" w:cs="Calibri"/>
          <w:b/>
          <w:sz w:val="20"/>
          <w:szCs w:val="20"/>
        </w:rPr>
      </w:pPr>
      <w:r w:rsidRPr="00DA5C6F">
        <w:rPr>
          <w:rFonts w:ascii="Calibri" w:hAnsi="Calibri"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381A87" wp14:editId="335EA468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5486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57A58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5pt" to="6in,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">
                <o:lock v:ext="edit" shapetype="f"/>
              </v:line>
            </w:pict>
          </mc:Fallback>
        </mc:AlternateContent>
      </w:r>
    </w:p>
    <w:p w14:paraId="074EAA57" w14:textId="2C51E014" w:rsidR="005441E5" w:rsidRPr="00DA5C6F" w:rsidRDefault="005441E5" w:rsidP="005441E5">
      <w:pPr>
        <w:pStyle w:val="Paragraphedeliste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DA5C6F">
        <w:rPr>
          <w:rFonts w:ascii="Calibri" w:hAnsi="Calibri" w:cs="Calibri"/>
          <w:sz w:val="20"/>
          <w:szCs w:val="20"/>
        </w:rPr>
        <w:t>Sens de l’organisation et de la planification</w:t>
      </w:r>
    </w:p>
    <w:p w14:paraId="3A3D55AA" w14:textId="37ACB2D7" w:rsidR="005441E5" w:rsidRPr="00DA5C6F" w:rsidRDefault="005441E5" w:rsidP="005441E5">
      <w:pPr>
        <w:pStyle w:val="Paragraphedeliste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DA5C6F">
        <w:rPr>
          <w:rFonts w:ascii="Calibri" w:hAnsi="Calibri" w:cs="Calibri"/>
          <w:sz w:val="20"/>
          <w:szCs w:val="20"/>
        </w:rPr>
        <w:t>Sens de responsabilité</w:t>
      </w:r>
    </w:p>
    <w:p w14:paraId="7755B233" w14:textId="5C0E2FBD" w:rsidR="005441E5" w:rsidRPr="00DA5C6F" w:rsidRDefault="005441E5" w:rsidP="005441E5">
      <w:pPr>
        <w:pStyle w:val="Paragraphedeliste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DA5C6F">
        <w:rPr>
          <w:rFonts w:ascii="Calibri" w:hAnsi="Calibri" w:cs="Calibri"/>
          <w:sz w:val="20"/>
          <w:szCs w:val="20"/>
        </w:rPr>
        <w:t>Entregent et facilité à travailler en équipe</w:t>
      </w:r>
    </w:p>
    <w:p w14:paraId="274A42A6" w14:textId="54406554" w:rsidR="005441E5" w:rsidRPr="00DA5C6F" w:rsidRDefault="005441E5" w:rsidP="005441E5">
      <w:pPr>
        <w:pStyle w:val="Paragraphedeliste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DA5C6F">
        <w:rPr>
          <w:rFonts w:ascii="Calibri" w:hAnsi="Calibri" w:cs="Calibri"/>
          <w:sz w:val="20"/>
          <w:szCs w:val="20"/>
        </w:rPr>
        <w:t xml:space="preserve">Je ne crains pas les défis, au contraire j’aime sortir de ma zone de confort. </w:t>
      </w:r>
    </w:p>
    <w:p w14:paraId="457C325D" w14:textId="5F0302AA" w:rsidR="005441E5" w:rsidRPr="00DA5C6F" w:rsidRDefault="005441E5" w:rsidP="005441E5">
      <w:pPr>
        <w:pStyle w:val="Paragraphedeliste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DA5C6F">
        <w:rPr>
          <w:rFonts w:ascii="Calibri" w:hAnsi="Calibri" w:cs="Calibri"/>
          <w:sz w:val="20"/>
          <w:szCs w:val="20"/>
        </w:rPr>
        <w:t>Bonne gestion de stress</w:t>
      </w:r>
      <w:r w:rsidR="004A1E81">
        <w:rPr>
          <w:rFonts w:ascii="Calibri" w:hAnsi="Calibri" w:cs="Calibri"/>
          <w:sz w:val="20"/>
          <w:szCs w:val="20"/>
        </w:rPr>
        <w:t xml:space="preserve"> </w:t>
      </w:r>
    </w:p>
    <w:p w14:paraId="6606AA15" w14:textId="4AE35603" w:rsidR="005441E5" w:rsidRPr="00DA5C6F" w:rsidRDefault="005441E5" w:rsidP="005441E5">
      <w:pPr>
        <w:pStyle w:val="Paragraphedeliste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DA5C6F">
        <w:rPr>
          <w:rFonts w:ascii="Calibri" w:hAnsi="Calibri" w:cs="Calibri"/>
          <w:sz w:val="20"/>
          <w:szCs w:val="20"/>
        </w:rPr>
        <w:t>Côté humain très développé</w:t>
      </w:r>
    </w:p>
    <w:p w14:paraId="0E677CC5" w14:textId="032B23B0" w:rsidR="005441E5" w:rsidRPr="00DA5C6F" w:rsidRDefault="005441E5" w:rsidP="005441E5">
      <w:pPr>
        <w:pStyle w:val="Paragraphedeliste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DA5C6F">
        <w:rPr>
          <w:rFonts w:ascii="Calibri" w:hAnsi="Calibri" w:cs="Calibri"/>
          <w:sz w:val="20"/>
          <w:szCs w:val="20"/>
        </w:rPr>
        <w:t>Logique</w:t>
      </w:r>
    </w:p>
    <w:p w14:paraId="2904C7F1" w14:textId="16BB9908" w:rsidR="005441E5" w:rsidRDefault="005441E5" w:rsidP="005441E5">
      <w:pPr>
        <w:pStyle w:val="Paragraphedeliste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DA5C6F">
        <w:rPr>
          <w:rFonts w:ascii="Calibri" w:hAnsi="Calibri" w:cs="Calibri"/>
          <w:sz w:val="20"/>
          <w:szCs w:val="20"/>
        </w:rPr>
        <w:t xml:space="preserve">Positive, enthousiasme et dynamique. </w:t>
      </w:r>
    </w:p>
    <w:p w14:paraId="35EA96A8" w14:textId="307C1D95" w:rsidR="00A00511" w:rsidRDefault="00A00511" w:rsidP="005441E5">
      <w:pPr>
        <w:pStyle w:val="Paragraphedeliste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Connaissances approfondis en Développement Durable</w:t>
      </w:r>
    </w:p>
    <w:p w14:paraId="2487A30A" w14:textId="3880BF17" w:rsidR="00A00511" w:rsidRPr="00DA5C6F" w:rsidRDefault="00A00511" w:rsidP="005441E5">
      <w:pPr>
        <w:pStyle w:val="Paragraphedeliste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Cours de management spécialisé dans la gestion de projet. </w:t>
      </w:r>
    </w:p>
    <w:p w14:paraId="20A4675B" w14:textId="77777777" w:rsidR="005441E5" w:rsidRPr="00DA5C6F" w:rsidRDefault="005441E5" w:rsidP="005441E5">
      <w:pPr>
        <w:jc w:val="both"/>
        <w:rPr>
          <w:rFonts w:ascii="Calibri" w:hAnsi="Calibri" w:cs="Calibri"/>
          <w:sz w:val="20"/>
          <w:szCs w:val="20"/>
        </w:rPr>
      </w:pPr>
    </w:p>
    <w:p w14:paraId="73CD99A7" w14:textId="77777777" w:rsidR="00000000" w:rsidRPr="00DA5C6F" w:rsidRDefault="00000000">
      <w:pPr>
        <w:rPr>
          <w:sz w:val="20"/>
          <w:szCs w:val="20"/>
        </w:rPr>
      </w:pPr>
    </w:p>
    <w:sectPr w:rsidR="00DA15FA" w:rsidRPr="00DA5C6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6DD9"/>
    <w:multiLevelType w:val="hybridMultilevel"/>
    <w:tmpl w:val="DDD265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5569B"/>
    <w:multiLevelType w:val="hybridMultilevel"/>
    <w:tmpl w:val="88E8D3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86CF4"/>
    <w:multiLevelType w:val="hybridMultilevel"/>
    <w:tmpl w:val="318E61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9572A"/>
    <w:multiLevelType w:val="hybridMultilevel"/>
    <w:tmpl w:val="6D6AF2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F4556"/>
    <w:multiLevelType w:val="hybridMultilevel"/>
    <w:tmpl w:val="87B4A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05EE5"/>
    <w:multiLevelType w:val="hybridMultilevel"/>
    <w:tmpl w:val="7B5E26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A388F"/>
    <w:multiLevelType w:val="hybridMultilevel"/>
    <w:tmpl w:val="1D70C6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828AA"/>
    <w:multiLevelType w:val="hybridMultilevel"/>
    <w:tmpl w:val="5A90A9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21DC2"/>
    <w:multiLevelType w:val="hybridMultilevel"/>
    <w:tmpl w:val="7B529854"/>
    <w:lvl w:ilvl="0" w:tplc="CFEE811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307327">
    <w:abstractNumId w:val="2"/>
  </w:num>
  <w:num w:numId="2" w16cid:durableId="1096638800">
    <w:abstractNumId w:val="8"/>
  </w:num>
  <w:num w:numId="3" w16cid:durableId="969477025">
    <w:abstractNumId w:val="7"/>
  </w:num>
  <w:num w:numId="4" w16cid:durableId="941231220">
    <w:abstractNumId w:val="1"/>
  </w:num>
  <w:num w:numId="5" w16cid:durableId="1952087059">
    <w:abstractNumId w:val="3"/>
  </w:num>
  <w:num w:numId="6" w16cid:durableId="802431927">
    <w:abstractNumId w:val="4"/>
  </w:num>
  <w:num w:numId="7" w16cid:durableId="1503811069">
    <w:abstractNumId w:val="0"/>
  </w:num>
  <w:num w:numId="8" w16cid:durableId="208037423">
    <w:abstractNumId w:val="6"/>
  </w:num>
  <w:num w:numId="9" w16cid:durableId="788207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27"/>
    <w:rsid w:val="00140823"/>
    <w:rsid w:val="004A1E81"/>
    <w:rsid w:val="004E11FB"/>
    <w:rsid w:val="005441E5"/>
    <w:rsid w:val="005F1FA3"/>
    <w:rsid w:val="006952D6"/>
    <w:rsid w:val="00A00511"/>
    <w:rsid w:val="00A97512"/>
    <w:rsid w:val="00DA5C6F"/>
    <w:rsid w:val="00DB2509"/>
    <w:rsid w:val="00DD7627"/>
    <w:rsid w:val="00E5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52C2"/>
  <w15:chartTrackingRefBased/>
  <w15:docId w15:val="{38E08ADB-9F42-C144-8F56-009F9130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627"/>
    <w:rPr>
      <w:rFonts w:ascii="Times New Roman" w:eastAsia="Times New Roman" w:hAnsi="Times New Roman" w:cs="Times New Roman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rsid w:val="00DD762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D7627"/>
    <w:pPr>
      <w:ind w:left="720"/>
      <w:contextualSpacing/>
    </w:pPr>
  </w:style>
  <w:style w:type="character" w:customStyle="1" w:styleId="apple-converted-space">
    <w:name w:val="apple-converted-space"/>
    <w:rsid w:val="00DD7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lly.collxn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Ann Collins</dc:creator>
  <cp:keywords/>
  <dc:description/>
  <cp:lastModifiedBy>Kelly Ann Collins</cp:lastModifiedBy>
  <cp:revision>2</cp:revision>
  <dcterms:created xsi:type="dcterms:W3CDTF">2024-02-26T21:05:00Z</dcterms:created>
  <dcterms:modified xsi:type="dcterms:W3CDTF">2024-02-26T21:05:00Z</dcterms:modified>
</cp:coreProperties>
</file>