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19F" w:rsidRDefault="004A22B4" w:rsidP="009831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40"/>
          <w:szCs w:val="40"/>
        </w:rPr>
      </w:pPr>
      <w:r>
        <w:rPr>
          <w:rFonts w:ascii="Calibri-Bold" w:hAnsi="Calibri-Bold" w:cs="Calibri-Bold"/>
          <w:b/>
          <w:bCs/>
          <w:color w:val="0070C1"/>
          <w:sz w:val="40"/>
          <w:szCs w:val="40"/>
        </w:rPr>
        <w:t>L</w:t>
      </w:r>
      <w:r w:rsidR="0098319F">
        <w:rPr>
          <w:rFonts w:ascii="Calibri-Bold" w:hAnsi="Calibri-Bold" w:cs="Calibri-Bold"/>
          <w:b/>
          <w:bCs/>
          <w:color w:val="0070C1"/>
          <w:sz w:val="40"/>
          <w:szCs w:val="40"/>
        </w:rPr>
        <w:t>EOPOLDINE MEJIONA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</w:rPr>
      </w:pPr>
      <w:r>
        <w:rPr>
          <w:rFonts w:ascii="Calibri-Bold" w:hAnsi="Calibri-Bold" w:cs="Calibri-Bold"/>
          <w:b/>
          <w:bCs/>
          <w:color w:val="0070C1"/>
          <w:sz w:val="24"/>
          <w:szCs w:val="24"/>
        </w:rPr>
        <w:t xml:space="preserve">Adresse : </w:t>
      </w:r>
      <w:r>
        <w:rPr>
          <w:rFonts w:ascii="Calibri-Bold" w:hAnsi="Calibri-Bold" w:cs="Calibri-Bold"/>
          <w:b/>
          <w:bCs/>
          <w:color w:val="0070C1"/>
        </w:rPr>
        <w:t>11155</w:t>
      </w:r>
      <w:r>
        <w:rPr>
          <w:rFonts w:ascii="Calibri-Bold" w:hAnsi="Calibri-Bold" w:cs="Calibri-Bold"/>
          <w:b/>
          <w:bCs/>
          <w:color w:val="0070C1"/>
        </w:rPr>
        <w:t xml:space="preserve"> </w:t>
      </w:r>
      <w:r>
        <w:rPr>
          <w:rFonts w:ascii="Calibri-Bold" w:hAnsi="Calibri-Bold" w:cs="Calibri-Bold"/>
          <w:b/>
          <w:bCs/>
          <w:color w:val="0070C1"/>
        </w:rPr>
        <w:t>boulevard de l’</w:t>
      </w:r>
      <w:proofErr w:type="spellStart"/>
      <w:r w:rsidR="004A22B4">
        <w:rPr>
          <w:rFonts w:ascii="Calibri-Bold" w:hAnsi="Calibri-Bold" w:cs="Calibri-Bold"/>
          <w:b/>
          <w:bCs/>
          <w:color w:val="0070C1"/>
        </w:rPr>
        <w:t>ormière</w:t>
      </w:r>
      <w:proofErr w:type="spellEnd"/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</w:rPr>
      </w:pPr>
      <w:r>
        <w:rPr>
          <w:rFonts w:ascii="Calibri-Bold" w:hAnsi="Calibri-Bold" w:cs="Calibri-Bold"/>
          <w:b/>
          <w:bCs/>
          <w:color w:val="0070C1"/>
          <w:sz w:val="24"/>
          <w:szCs w:val="24"/>
        </w:rPr>
        <w:t xml:space="preserve">Téléphone : </w:t>
      </w:r>
      <w:r>
        <w:rPr>
          <w:rFonts w:ascii="Calibri" w:hAnsi="Calibri" w:cs="Calibri"/>
          <w:color w:val="0070C1"/>
        </w:rPr>
        <w:t>+1 (514) 501 1357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</w:rPr>
      </w:pPr>
      <w:r>
        <w:rPr>
          <w:rFonts w:ascii="Calibri-Bold" w:hAnsi="Calibri-Bold" w:cs="Calibri-Bold"/>
          <w:b/>
          <w:bCs/>
          <w:color w:val="0070C1"/>
          <w:sz w:val="24"/>
          <w:szCs w:val="24"/>
        </w:rPr>
        <w:t xml:space="preserve">Courriel </w:t>
      </w:r>
      <w:r>
        <w:rPr>
          <w:rFonts w:ascii="Calibri-Bold" w:hAnsi="Calibri-Bold" w:cs="Calibri-Bold"/>
          <w:b/>
          <w:bCs/>
          <w:color w:val="0070C1"/>
        </w:rPr>
        <w:t xml:space="preserve">: </w:t>
      </w:r>
      <w:r>
        <w:rPr>
          <w:rFonts w:ascii="Calibri" w:hAnsi="Calibri" w:cs="Calibri"/>
          <w:color w:val="0070C1"/>
        </w:rPr>
        <w:t>leopoldinemejiona125</w:t>
      </w:r>
      <w:r>
        <w:rPr>
          <w:rFonts w:ascii="Calibri" w:hAnsi="Calibri" w:cs="Calibri"/>
          <w:color w:val="0070C1"/>
        </w:rPr>
        <w:t>@gmail.com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70C1"/>
          <w:sz w:val="28"/>
          <w:szCs w:val="28"/>
        </w:rPr>
        <w:t xml:space="preserve">Objectif Professionnel : </w:t>
      </w:r>
      <w:r>
        <w:rPr>
          <w:rFonts w:ascii="Calibri" w:hAnsi="Calibri" w:cs="Calibri"/>
          <w:color w:val="000000"/>
          <w:sz w:val="24"/>
          <w:szCs w:val="24"/>
        </w:rPr>
        <w:t>PREPOSEE AUX BÉNÉFICIAIRES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30"/>
          <w:szCs w:val="30"/>
        </w:rPr>
      </w:pPr>
      <w:r>
        <w:rPr>
          <w:rFonts w:ascii="Calibri-Bold" w:hAnsi="Calibri-Bold" w:cs="Calibri-Bold"/>
          <w:b/>
          <w:bCs/>
          <w:color w:val="0070C1"/>
          <w:sz w:val="30"/>
          <w:szCs w:val="30"/>
        </w:rPr>
        <w:t>PROFIL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Cumulant plus d'une année d’expérience en qualité de préposée aux bénéficiaires, c'est avec</w:t>
      </w:r>
    </w:p>
    <w:p w:rsidR="0098319F" w:rsidRDefault="004A22B4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Beaucoup</w:t>
      </w:r>
      <w:r w:rsidR="0098319F">
        <w:rPr>
          <w:rFonts w:ascii="Calibri" w:hAnsi="Calibri" w:cs="Calibri"/>
          <w:color w:val="000000"/>
          <w:sz w:val="24"/>
          <w:szCs w:val="24"/>
        </w:rPr>
        <w:t xml:space="preserve"> d'attention que je réalise chacune de mes missions. Ayant exercé en milieu</w:t>
      </w:r>
    </w:p>
    <w:p w:rsidR="0098319F" w:rsidRDefault="004A22B4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Hospitalier</w:t>
      </w:r>
      <w:r w:rsidR="0098319F">
        <w:rPr>
          <w:rFonts w:ascii="Calibri" w:hAnsi="Calibri" w:cs="Calibri"/>
          <w:color w:val="000000"/>
          <w:sz w:val="24"/>
          <w:szCs w:val="24"/>
        </w:rPr>
        <w:t>, je sais à quel point les procédures sanitaires sont précieuses.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Mon objectif est d’intégrer une équipe afin d’étaler d’avantage mon savo</w:t>
      </w:r>
      <w:r>
        <w:rPr>
          <w:rFonts w:ascii="Calibri" w:hAnsi="Calibri" w:cs="Calibri"/>
          <w:color w:val="000000"/>
          <w:sz w:val="24"/>
          <w:szCs w:val="24"/>
        </w:rPr>
        <w:t xml:space="preserve">ir-faire, car ce métier </w:t>
      </w:r>
      <w:r>
        <w:rPr>
          <w:rFonts w:ascii="Calibri" w:hAnsi="Calibri" w:cs="Calibri"/>
          <w:color w:val="000000"/>
          <w:sz w:val="24"/>
          <w:szCs w:val="24"/>
        </w:rPr>
        <w:t>demeure pour moi une passion.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30"/>
          <w:szCs w:val="30"/>
        </w:rPr>
      </w:pPr>
      <w:r>
        <w:rPr>
          <w:rFonts w:ascii="Calibri-Bold" w:hAnsi="Calibri-Bold" w:cs="Calibri-Bold"/>
          <w:b/>
          <w:bCs/>
          <w:color w:val="0070C1"/>
          <w:sz w:val="30"/>
          <w:szCs w:val="30"/>
        </w:rPr>
        <w:t>EXPÉRIENCE PROFESSIONNELLE</w:t>
      </w:r>
    </w:p>
    <w:p w:rsidR="0098319F" w:rsidRDefault="004A22B4" w:rsidP="009831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HOPITAL EMILIE-SAKER</w:t>
      </w:r>
      <w:r w:rsidR="007A3A32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SANTE Octobre 2009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à Avril 2015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F7F7F"/>
        </w:rPr>
      </w:pPr>
      <w:r>
        <w:rPr>
          <w:rFonts w:ascii="Calibri-Bold" w:hAnsi="Calibri-Bold" w:cs="Calibri-Bold"/>
          <w:b/>
          <w:bCs/>
          <w:color w:val="7F7F7F"/>
        </w:rPr>
        <w:t>PREPOSE AUX BENEFICIAIRES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Collaborer avec l'équipe de soins à l'identification des besoins des personnes ;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Aider chaque personne à se lever et se déplacer ;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Assister ceux qui ont besoin d’aide à prendre leur repas ;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Aider les bénéficiaires à faire leur toilette ;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Donner aux usagers des soins de base selon leur état ;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Veiller à la prévention des infections, de la contamination et des accidents ;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Stimuler l'autonomie de la personne et l'assister dans ses démarches de socialisation</w:t>
      </w:r>
    </w:p>
    <w:p w:rsidR="0098319F" w:rsidRDefault="004A22B4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Et</w:t>
      </w:r>
      <w:r w:rsidR="0098319F">
        <w:rPr>
          <w:rFonts w:ascii="Calibri" w:hAnsi="Calibri" w:cs="Calibri"/>
          <w:color w:val="000000"/>
          <w:sz w:val="24"/>
          <w:szCs w:val="24"/>
        </w:rPr>
        <w:t xml:space="preserve"> son intégration dans son milieu ;</w:t>
      </w:r>
    </w:p>
    <w:p w:rsidR="0098319F" w:rsidRDefault="004A22B4" w:rsidP="009831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HOPITAL DE DISTRIC D’EFOULAN Nov. 2015</w:t>
      </w:r>
      <w:r w:rsidR="0098319F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a Juillet 2024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F7F7F"/>
        </w:rPr>
      </w:pPr>
      <w:r>
        <w:rPr>
          <w:rFonts w:ascii="Calibri-Bold" w:hAnsi="Calibri-Bold" w:cs="Calibri-Bold"/>
          <w:b/>
          <w:bCs/>
          <w:color w:val="7F7F7F"/>
        </w:rPr>
        <w:t>PREPOSE AUX BENEFICIAIRES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Collaborer avec l'équipe de soins à l'identification des besoins des personnes ;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Aider chaque personne à se lever, à se déplacer et à prendre leur repas ;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Aider les bénéficiaires à faire leur toilette ;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Donner aux usagers des soins de base selon leur état ;</w:t>
      </w:r>
    </w:p>
    <w:p w:rsidR="004A22B4" w:rsidRPr="004A22B4" w:rsidRDefault="0098319F" w:rsidP="004A22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Effectuer d'autres tâches d'assistance, au besoin.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30"/>
          <w:szCs w:val="30"/>
        </w:rPr>
      </w:pPr>
      <w:r>
        <w:rPr>
          <w:rFonts w:ascii="Calibri-Bold" w:hAnsi="Calibri-Bold" w:cs="Calibri-Bold"/>
          <w:b/>
          <w:bCs/>
          <w:color w:val="0070C1"/>
          <w:sz w:val="30"/>
          <w:szCs w:val="30"/>
        </w:rPr>
        <w:t>FORMATION</w:t>
      </w:r>
    </w:p>
    <w:p w:rsidR="004A22B4" w:rsidRPr="004A22B4" w:rsidRDefault="004A22B4" w:rsidP="009831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sz w:val="20"/>
          <w:szCs w:val="20"/>
        </w:rPr>
      </w:pPr>
      <w:r w:rsidRPr="004A22B4">
        <w:rPr>
          <w:rFonts w:ascii="Calibri-Bold" w:hAnsi="Calibri-Bold" w:cs="Calibri-Bold"/>
          <w:b/>
          <w:bCs/>
          <w:sz w:val="20"/>
          <w:szCs w:val="20"/>
        </w:rPr>
        <w:t>AIDE SOIGNANTE</w:t>
      </w:r>
      <w:r>
        <w:rPr>
          <w:rFonts w:ascii="Calibri-Bold" w:hAnsi="Calibri-Bold" w:cs="Calibri-Bold"/>
          <w:b/>
          <w:bCs/>
          <w:sz w:val="20"/>
          <w:szCs w:val="20"/>
        </w:rPr>
        <w:t xml:space="preserve"> : </w:t>
      </w:r>
      <w:r w:rsidRPr="004A22B4">
        <w:rPr>
          <w:rFonts w:ascii="Calibri-Bold" w:hAnsi="Calibri-Bold" w:cs="Calibri-Bold"/>
          <w:bCs/>
          <w:sz w:val="20"/>
          <w:szCs w:val="20"/>
        </w:rPr>
        <w:t>école d’aide-soignante d’Émilie Saker de ndoungué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</w:rPr>
        <w:t xml:space="preserve">PDSP : </w:t>
      </w:r>
      <w:r>
        <w:rPr>
          <w:rFonts w:ascii="Calibri" w:hAnsi="Calibri" w:cs="Calibri"/>
          <w:color w:val="000000"/>
          <w:sz w:val="24"/>
          <w:szCs w:val="24"/>
        </w:rPr>
        <w:t>Principe pour le Déplacement Sécuritaire de Personnes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</w:rPr>
        <w:t xml:space="preserve">RCR : </w:t>
      </w:r>
      <w:r>
        <w:rPr>
          <w:rFonts w:ascii="Calibri" w:hAnsi="Calibri" w:cs="Calibri"/>
          <w:color w:val="000000"/>
          <w:sz w:val="24"/>
          <w:szCs w:val="24"/>
        </w:rPr>
        <w:t>Réanimation Cardio-Respiratoire</w:t>
      </w:r>
    </w:p>
    <w:p w:rsidR="0098319F" w:rsidRDefault="007A3A32" w:rsidP="009831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BACCALAUREAT Juin 2007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7F7F7F"/>
        </w:rPr>
      </w:pPr>
      <w:r>
        <w:rPr>
          <w:rFonts w:ascii="Calibri-Bold" w:hAnsi="Calibri-Bold" w:cs="Calibri-Bold"/>
          <w:b/>
          <w:bCs/>
          <w:color w:val="7F7F7F"/>
        </w:rPr>
        <w:t>LYCEE DE NDOGPASSI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30"/>
          <w:szCs w:val="30"/>
        </w:rPr>
      </w:pPr>
      <w:r>
        <w:rPr>
          <w:rFonts w:ascii="Calibri-Bold" w:hAnsi="Calibri-Bold" w:cs="Calibri-Bold"/>
          <w:b/>
          <w:bCs/>
          <w:color w:val="0070C1"/>
          <w:sz w:val="30"/>
          <w:szCs w:val="30"/>
        </w:rPr>
        <w:t>COMPETENCES PROFESSIONNELLES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Savoir collaborer avec l'équipe de soins et les personnes ;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Aider chaque personne selon le besoin ;</w:t>
      </w:r>
      <w:r w:rsidR="00D01715">
        <w:rPr>
          <w:rFonts w:ascii="Calibri" w:hAnsi="Calibri" w:cs="Calibri"/>
          <w:color w:val="000000"/>
          <w:sz w:val="24"/>
          <w:szCs w:val="24"/>
        </w:rPr>
        <w:t xml:space="preserve"> maitrise des techniques de pansements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Veiller à la prévention des infections, de la contamination et des accidents ;</w:t>
      </w:r>
    </w:p>
    <w:p w:rsidR="00D01715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Stim</w:t>
      </w:r>
      <w:r w:rsidR="005E1CDE">
        <w:rPr>
          <w:rFonts w:ascii="Calibri" w:hAnsi="Calibri" w:cs="Calibri"/>
          <w:color w:val="000000"/>
          <w:sz w:val="24"/>
          <w:szCs w:val="24"/>
        </w:rPr>
        <w:t>uler l'autonomie de la personne; pose des cathéters.</w:t>
      </w:r>
      <w:bookmarkStart w:id="0" w:name="_GoBack"/>
      <w:bookmarkEnd w:id="0"/>
      <w:r w:rsidR="005E1CD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8319F" w:rsidRDefault="0098319F" w:rsidP="009831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  <w:sz w:val="30"/>
          <w:szCs w:val="30"/>
        </w:rPr>
      </w:pPr>
      <w:r>
        <w:rPr>
          <w:rFonts w:ascii="Calibri-Bold" w:hAnsi="Calibri-Bold" w:cs="Calibri-Bold"/>
          <w:b/>
          <w:bCs/>
          <w:color w:val="0070C1"/>
          <w:sz w:val="30"/>
          <w:szCs w:val="30"/>
        </w:rPr>
        <w:t>LANGUES</w:t>
      </w:r>
    </w:p>
    <w:p w:rsidR="00E831C1" w:rsidRDefault="0098319F" w:rsidP="0098319F"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Français, Anglais</w:t>
      </w:r>
    </w:p>
    <w:sectPr w:rsidR="00E831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14E01"/>
    <w:multiLevelType w:val="hybridMultilevel"/>
    <w:tmpl w:val="7090E7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D1"/>
    <w:rsid w:val="004A22B4"/>
    <w:rsid w:val="005E1CDE"/>
    <w:rsid w:val="007A3A32"/>
    <w:rsid w:val="008461BD"/>
    <w:rsid w:val="0098319F"/>
    <w:rsid w:val="00A21EA5"/>
    <w:rsid w:val="00A52D83"/>
    <w:rsid w:val="00D01715"/>
    <w:rsid w:val="00E545D1"/>
    <w:rsid w:val="00E831C1"/>
    <w:rsid w:val="00F4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BA306-9F86-426D-9D96-F14C0C54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2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6</cp:revision>
  <dcterms:created xsi:type="dcterms:W3CDTF">2024-10-01T11:23:00Z</dcterms:created>
  <dcterms:modified xsi:type="dcterms:W3CDTF">2024-10-01T12:45:00Z</dcterms:modified>
</cp:coreProperties>
</file>