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67BE0" w14:textId="77777777" w:rsidR="00F53591" w:rsidRDefault="00F53591" w:rsidP="00F53591">
      <w:pPr>
        <w:pStyle w:val="Titre1"/>
        <w:pBdr>
          <w:bottom w:val="double" w:sz="4" w:space="1" w:color="auto"/>
        </w:pBdr>
        <w:spacing w:before="0"/>
        <w:rPr>
          <w:sz w:val="28"/>
        </w:rPr>
      </w:pPr>
      <w:bookmarkStart w:id="0" w:name="_GoBack"/>
      <w:bookmarkEnd w:id="0"/>
      <w:r>
        <w:rPr>
          <w:sz w:val="28"/>
        </w:rPr>
        <w:t>Champs de compétences</w:t>
      </w:r>
    </w:p>
    <w:p w14:paraId="303B2036" w14:textId="77777777" w:rsidR="00F53591" w:rsidRDefault="00F53591" w:rsidP="00F53591">
      <w:pPr>
        <w:rPr>
          <w:b/>
          <w:sz w:val="22"/>
          <w:szCs w:val="22"/>
        </w:rPr>
      </w:pPr>
    </w:p>
    <w:p w14:paraId="674F774E" w14:textId="77777777" w:rsidR="00F53591" w:rsidRDefault="00057B67" w:rsidP="00F5359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Domaine pertinents</w:t>
      </w:r>
    </w:p>
    <w:p w14:paraId="6EA0D44F" w14:textId="77777777" w:rsidR="00F53591" w:rsidRDefault="00057B67" w:rsidP="00F53591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Interrelation avec employeurs, employés et la clientèle.</w:t>
      </w:r>
    </w:p>
    <w:p w14:paraId="2AFDC6E6" w14:textId="77777777" w:rsidR="00F53591" w:rsidRDefault="00057B67" w:rsidP="00F53591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Intervenir et régler des situations problématiques.</w:t>
      </w:r>
    </w:p>
    <w:p w14:paraId="64C4241E" w14:textId="77777777" w:rsidR="00F53591" w:rsidRDefault="00057B67" w:rsidP="00F53591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Promouvoir et faire respecter les lois et règlements.</w:t>
      </w:r>
    </w:p>
    <w:p w14:paraId="53AA8670" w14:textId="77777777" w:rsidR="00F53591" w:rsidRDefault="00057B67" w:rsidP="00F53591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Agir et travailler avec professionnalisme avec collègues de travail.</w:t>
      </w:r>
    </w:p>
    <w:p w14:paraId="4FF453F9" w14:textId="77777777" w:rsidR="00F53591" w:rsidRDefault="00F53591" w:rsidP="00F53591">
      <w:pPr>
        <w:tabs>
          <w:tab w:val="left" w:pos="693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B4656C3" w14:textId="77777777" w:rsidR="00F53591" w:rsidRDefault="00F53591" w:rsidP="00F53591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Gestion et supervision de boutiques </w:t>
      </w:r>
    </w:p>
    <w:p w14:paraId="047B78D8" w14:textId="77777777" w:rsidR="00F53591" w:rsidRDefault="00264683" w:rsidP="00F53591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Vente de produits et services.</w:t>
      </w:r>
    </w:p>
    <w:p w14:paraId="0FD7AFA4" w14:textId="77777777" w:rsidR="00F53591" w:rsidRDefault="00F53591" w:rsidP="00F53591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Responsable des achats.</w:t>
      </w:r>
    </w:p>
    <w:p w14:paraId="6079F0C1" w14:textId="77777777" w:rsidR="00F53591" w:rsidRDefault="00F53591" w:rsidP="00F53591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Formation du personnel.</w:t>
      </w:r>
    </w:p>
    <w:p w14:paraId="41161593" w14:textId="77777777" w:rsidR="00F53591" w:rsidRDefault="00F53591" w:rsidP="00F53591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Création de présentoirs et vitrines.</w:t>
      </w:r>
    </w:p>
    <w:p w14:paraId="07466CBE" w14:textId="77777777" w:rsidR="00F53591" w:rsidRDefault="00F53591" w:rsidP="00F53591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Préparation des publicités radiophoniques.</w:t>
      </w:r>
    </w:p>
    <w:p w14:paraId="33C65B50" w14:textId="77777777" w:rsidR="00F53591" w:rsidRDefault="00F53591" w:rsidP="00F53591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Service à la clientèle après vente.</w:t>
      </w:r>
    </w:p>
    <w:p w14:paraId="5BA9DEEF" w14:textId="77777777" w:rsidR="00F53591" w:rsidRDefault="00F53591" w:rsidP="00F53591">
      <w:pPr>
        <w:rPr>
          <w:b/>
          <w:sz w:val="22"/>
          <w:szCs w:val="22"/>
        </w:rPr>
      </w:pPr>
    </w:p>
    <w:p w14:paraId="1EDA4C9F" w14:textId="77777777" w:rsidR="00F53591" w:rsidRDefault="00F53591" w:rsidP="00F5359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Gestion administrative</w:t>
      </w:r>
    </w:p>
    <w:p w14:paraId="37BA226A" w14:textId="77777777" w:rsidR="00F53591" w:rsidRDefault="00F53591" w:rsidP="00F5359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Comptabilité et tenue de livres.</w:t>
      </w:r>
    </w:p>
    <w:p w14:paraId="7AC70E40" w14:textId="77777777" w:rsidR="00F53591" w:rsidRDefault="00F53591" w:rsidP="00F5359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Création des objectifs à atteindre.</w:t>
      </w:r>
    </w:p>
    <w:p w14:paraId="417AB3F9" w14:textId="77777777" w:rsidR="00F53591" w:rsidRDefault="00F53591" w:rsidP="00F5359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Maintenir une bonne qualité du personnel (entrevue, embauche et congédiement).</w:t>
      </w:r>
    </w:p>
    <w:p w14:paraId="1B5721B7" w14:textId="77777777" w:rsidR="00F53591" w:rsidRDefault="00F53591" w:rsidP="00F53591">
      <w:pPr>
        <w:rPr>
          <w:sz w:val="22"/>
          <w:szCs w:val="22"/>
        </w:rPr>
      </w:pPr>
    </w:p>
    <w:p w14:paraId="78B51D2E" w14:textId="77777777" w:rsidR="00F53591" w:rsidRDefault="00F53591" w:rsidP="00F5359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Informatique</w:t>
      </w:r>
    </w:p>
    <w:p w14:paraId="572D5449" w14:textId="77777777" w:rsidR="00F53591" w:rsidRDefault="00F53591" w:rsidP="00F53591">
      <w:pPr>
        <w:numPr>
          <w:ilvl w:val="0"/>
          <w:numId w:val="4"/>
        </w:numPr>
        <w:rPr>
          <w:sz w:val="22"/>
          <w:szCs w:val="22"/>
        </w:rPr>
      </w:pPr>
      <w:proofErr w:type="spellStart"/>
      <w:r>
        <w:rPr>
          <w:sz w:val="22"/>
          <w:szCs w:val="22"/>
          <w:lang w:val="en-CA"/>
        </w:rPr>
        <w:t>Logiciels</w:t>
      </w:r>
      <w:proofErr w:type="spellEnd"/>
      <w:r>
        <w:rPr>
          <w:sz w:val="22"/>
          <w:szCs w:val="22"/>
          <w:lang w:val="en-CA"/>
        </w:rPr>
        <w:t> : Word, Excel, PowerPoint, Intranet, Outlook et Internet.</w:t>
      </w:r>
    </w:p>
    <w:p w14:paraId="010767FD" w14:textId="77777777" w:rsidR="00F53591" w:rsidRDefault="00F53591" w:rsidP="00F53591">
      <w:pPr>
        <w:ind w:left="720"/>
        <w:rPr>
          <w:sz w:val="22"/>
          <w:szCs w:val="22"/>
        </w:rPr>
      </w:pPr>
    </w:p>
    <w:p w14:paraId="142D04DE" w14:textId="77777777" w:rsidR="00F53591" w:rsidRDefault="00F53591" w:rsidP="00F53591">
      <w:pPr>
        <w:pStyle w:val="Titre1"/>
        <w:pBdr>
          <w:bottom w:val="double" w:sz="4" w:space="1" w:color="auto"/>
        </w:pBdr>
        <w:spacing w:before="0"/>
        <w:rPr>
          <w:sz w:val="28"/>
        </w:rPr>
      </w:pPr>
      <w:r>
        <w:rPr>
          <w:sz w:val="28"/>
        </w:rPr>
        <w:t>Formation et perfectionnement</w:t>
      </w:r>
    </w:p>
    <w:p w14:paraId="1E2075B8" w14:textId="77777777" w:rsidR="00F53591" w:rsidRDefault="00F53591" w:rsidP="00F53591">
      <w:pPr>
        <w:rPr>
          <w:sz w:val="22"/>
          <w:szCs w:val="22"/>
        </w:rPr>
      </w:pPr>
    </w:p>
    <w:p w14:paraId="5E50D43E" w14:textId="77777777" w:rsidR="00F53591" w:rsidRDefault="00F53591" w:rsidP="00F53591">
      <w:pPr>
        <w:tabs>
          <w:tab w:val="right" w:pos="9356"/>
        </w:tabs>
        <w:rPr>
          <w:sz w:val="22"/>
          <w:szCs w:val="22"/>
        </w:rPr>
      </w:pPr>
      <w:r>
        <w:rPr>
          <w:b/>
          <w:sz w:val="22"/>
          <w:szCs w:val="22"/>
        </w:rPr>
        <w:t>Carte d’agent de sécurité Internationale</w:t>
      </w:r>
      <w:r>
        <w:rPr>
          <w:b/>
          <w:sz w:val="22"/>
          <w:szCs w:val="22"/>
        </w:rPr>
        <w:tab/>
      </w:r>
      <w:r w:rsidR="007572DB">
        <w:rPr>
          <w:sz w:val="22"/>
          <w:szCs w:val="22"/>
        </w:rPr>
        <w:t>2015</w:t>
      </w:r>
    </w:p>
    <w:p w14:paraId="5DEB4027" w14:textId="77777777" w:rsidR="00F53591" w:rsidRDefault="00F53591" w:rsidP="00F53591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Garda, Québec</w:t>
      </w:r>
      <w:r w:rsidR="00BB39C6">
        <w:rPr>
          <w:sz w:val="22"/>
          <w:szCs w:val="22"/>
        </w:rPr>
        <w:t xml:space="preserve"> </w:t>
      </w:r>
    </w:p>
    <w:p w14:paraId="2508F06F" w14:textId="77777777" w:rsidR="00F53591" w:rsidRDefault="00F53591" w:rsidP="00F53591">
      <w:pPr>
        <w:tabs>
          <w:tab w:val="right" w:pos="9356"/>
        </w:tabs>
        <w:rPr>
          <w:sz w:val="22"/>
          <w:szCs w:val="22"/>
        </w:rPr>
      </w:pPr>
    </w:p>
    <w:p w14:paraId="62FCAB1D" w14:textId="77777777" w:rsidR="00F53591" w:rsidRDefault="00F53591" w:rsidP="00F53591">
      <w:pPr>
        <w:tabs>
          <w:tab w:val="right" w:pos="9356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Cour de RCR </w:t>
      </w:r>
      <w:r>
        <w:rPr>
          <w:sz w:val="22"/>
          <w:szCs w:val="22"/>
        </w:rPr>
        <w:t>(Réanimation, cardio-respiratoire avec défibrillateur)</w:t>
      </w:r>
      <w:r>
        <w:rPr>
          <w:b/>
          <w:sz w:val="22"/>
          <w:szCs w:val="22"/>
        </w:rPr>
        <w:tab/>
      </w:r>
      <w:r w:rsidR="007572DB">
        <w:rPr>
          <w:sz w:val="22"/>
          <w:szCs w:val="22"/>
        </w:rPr>
        <w:t>2016</w:t>
      </w:r>
    </w:p>
    <w:p w14:paraId="123D5ABE" w14:textId="77777777" w:rsidR="00F53591" w:rsidRDefault="00F53591" w:rsidP="00F53591">
      <w:pPr>
        <w:tabs>
          <w:tab w:val="right" w:pos="9356"/>
        </w:tabs>
        <w:rPr>
          <w:b/>
          <w:sz w:val="22"/>
          <w:szCs w:val="22"/>
        </w:rPr>
      </w:pPr>
      <w:r>
        <w:rPr>
          <w:sz w:val="22"/>
          <w:szCs w:val="22"/>
        </w:rPr>
        <w:t>Ambulance St-Jean, Québec</w:t>
      </w:r>
      <w:r w:rsidR="00BB39C6">
        <w:rPr>
          <w:sz w:val="22"/>
          <w:szCs w:val="22"/>
        </w:rPr>
        <w:t xml:space="preserve"> ET Premiers soins enfants de 0 à 12 ans</w:t>
      </w:r>
    </w:p>
    <w:p w14:paraId="56CEF161" w14:textId="77777777" w:rsidR="00F53591" w:rsidRDefault="00F53591" w:rsidP="00F53591">
      <w:pPr>
        <w:tabs>
          <w:tab w:val="right" w:pos="9356"/>
        </w:tabs>
        <w:rPr>
          <w:b/>
          <w:sz w:val="22"/>
          <w:szCs w:val="22"/>
        </w:rPr>
      </w:pPr>
    </w:p>
    <w:p w14:paraId="5C0F0595" w14:textId="77777777" w:rsidR="00F53591" w:rsidRDefault="00F53591" w:rsidP="00F53591">
      <w:pPr>
        <w:tabs>
          <w:tab w:val="right" w:pos="9356"/>
        </w:tabs>
        <w:rPr>
          <w:sz w:val="22"/>
          <w:szCs w:val="22"/>
        </w:rPr>
      </w:pPr>
      <w:r>
        <w:rPr>
          <w:b/>
          <w:sz w:val="22"/>
          <w:szCs w:val="22"/>
        </w:rPr>
        <w:t>Études en science sociale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1996-1998</w:t>
      </w:r>
    </w:p>
    <w:p w14:paraId="4755FBD2" w14:textId="77777777" w:rsidR="00F53591" w:rsidRDefault="00F53591" w:rsidP="00F53591">
      <w:pPr>
        <w:rPr>
          <w:sz w:val="22"/>
          <w:szCs w:val="22"/>
        </w:rPr>
      </w:pPr>
      <w:r>
        <w:rPr>
          <w:b/>
          <w:sz w:val="22"/>
          <w:szCs w:val="22"/>
        </w:rPr>
        <w:t>Certificat en service social</w:t>
      </w:r>
      <w:r>
        <w:rPr>
          <w:sz w:val="22"/>
          <w:szCs w:val="22"/>
        </w:rPr>
        <w:t xml:space="preserve"> </w:t>
      </w:r>
    </w:p>
    <w:p w14:paraId="48AA8732" w14:textId="77777777" w:rsidR="00F53591" w:rsidRDefault="00F53591" w:rsidP="00F53591">
      <w:pPr>
        <w:rPr>
          <w:sz w:val="22"/>
          <w:szCs w:val="22"/>
        </w:rPr>
      </w:pPr>
      <w:r>
        <w:rPr>
          <w:b/>
          <w:sz w:val="22"/>
          <w:szCs w:val="22"/>
        </w:rPr>
        <w:t>Certificat en communication publique</w:t>
      </w:r>
      <w:r>
        <w:rPr>
          <w:sz w:val="22"/>
          <w:szCs w:val="22"/>
        </w:rPr>
        <w:t xml:space="preserve"> (partiel)</w:t>
      </w:r>
    </w:p>
    <w:p w14:paraId="5111762F" w14:textId="77777777" w:rsidR="00F53591" w:rsidRDefault="00F53591" w:rsidP="00F53591">
      <w:pPr>
        <w:pStyle w:val="Titre2"/>
      </w:pPr>
      <w:r>
        <w:t>Cours compensateurs remplaçant 3 années de cégep</w:t>
      </w:r>
    </w:p>
    <w:p w14:paraId="25EFCDEE" w14:textId="77777777" w:rsidR="00F53591" w:rsidRDefault="00F53591" w:rsidP="00F53591">
      <w:pPr>
        <w:rPr>
          <w:sz w:val="22"/>
          <w:szCs w:val="22"/>
        </w:rPr>
      </w:pPr>
      <w:r>
        <w:rPr>
          <w:sz w:val="22"/>
          <w:szCs w:val="22"/>
        </w:rPr>
        <w:t>Université Laval, Québec</w:t>
      </w:r>
    </w:p>
    <w:p w14:paraId="7BBBE9AA" w14:textId="77777777" w:rsidR="00F53591" w:rsidRDefault="00F53591" w:rsidP="00F53591">
      <w:pPr>
        <w:rPr>
          <w:sz w:val="22"/>
          <w:szCs w:val="22"/>
        </w:rPr>
      </w:pPr>
    </w:p>
    <w:p w14:paraId="73002686" w14:textId="77777777" w:rsidR="00F53591" w:rsidRDefault="00F53591" w:rsidP="00F53591">
      <w:pPr>
        <w:tabs>
          <w:tab w:val="right" w:pos="9360"/>
        </w:tabs>
        <w:rPr>
          <w:sz w:val="22"/>
          <w:szCs w:val="22"/>
        </w:rPr>
      </w:pPr>
      <w:r>
        <w:rPr>
          <w:b/>
          <w:sz w:val="22"/>
          <w:szCs w:val="22"/>
        </w:rPr>
        <w:t>Diplôme d’études professionnelles (Bureautique, comptabilité</w:t>
      </w:r>
      <w:r>
        <w:rPr>
          <w:b/>
          <w:i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>et anglais des affaires)</w:t>
      </w:r>
      <w:r>
        <w:rPr>
          <w:b/>
          <w:i/>
          <w:sz w:val="22"/>
          <w:szCs w:val="22"/>
        </w:rPr>
        <w:tab/>
      </w:r>
      <w:r>
        <w:rPr>
          <w:sz w:val="22"/>
          <w:szCs w:val="22"/>
        </w:rPr>
        <w:t>1985</w:t>
      </w:r>
    </w:p>
    <w:p w14:paraId="67D2E7FA" w14:textId="77777777" w:rsidR="00F53591" w:rsidRDefault="00F53591" w:rsidP="00F53591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Collège de Limoilou, Québec</w:t>
      </w:r>
    </w:p>
    <w:p w14:paraId="211A410E" w14:textId="77777777" w:rsidR="00F53591" w:rsidRDefault="00F53591" w:rsidP="00F53591">
      <w:pPr>
        <w:rPr>
          <w:b/>
          <w:sz w:val="22"/>
          <w:szCs w:val="22"/>
        </w:rPr>
      </w:pPr>
    </w:p>
    <w:p w14:paraId="073E8AC2" w14:textId="77777777" w:rsidR="00F53591" w:rsidRDefault="00F53591" w:rsidP="00F53591">
      <w:pPr>
        <w:tabs>
          <w:tab w:val="right" w:pos="9360"/>
        </w:tabs>
        <w:rPr>
          <w:sz w:val="22"/>
          <w:szCs w:val="22"/>
        </w:rPr>
      </w:pPr>
      <w:r>
        <w:rPr>
          <w:b/>
          <w:sz w:val="22"/>
          <w:szCs w:val="22"/>
        </w:rPr>
        <w:t>Diplôme d’études  secondaires</w:t>
      </w:r>
      <w:r>
        <w:rPr>
          <w:sz w:val="22"/>
          <w:szCs w:val="22"/>
        </w:rPr>
        <w:tab/>
        <w:t>1980</w:t>
      </w:r>
    </w:p>
    <w:p w14:paraId="055DF1B2" w14:textId="77777777" w:rsidR="00F53591" w:rsidRDefault="00F53591" w:rsidP="00F53591">
      <w:pPr>
        <w:rPr>
          <w:sz w:val="22"/>
          <w:szCs w:val="22"/>
        </w:rPr>
      </w:pPr>
      <w:r>
        <w:rPr>
          <w:sz w:val="22"/>
          <w:szCs w:val="22"/>
        </w:rPr>
        <w:t>Polyvalente de Loretteville, Québec</w:t>
      </w:r>
    </w:p>
    <w:p w14:paraId="000DFC81" w14:textId="77777777" w:rsidR="00F53591" w:rsidRDefault="00F53591" w:rsidP="00F53591">
      <w:pPr>
        <w:tabs>
          <w:tab w:val="right" w:pos="9360"/>
        </w:tabs>
        <w:rPr>
          <w:sz w:val="22"/>
          <w:szCs w:val="22"/>
        </w:rPr>
        <w:sectPr w:rsidR="00F535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3402" w:right="1418" w:bottom="1134" w:left="1418" w:header="1134" w:footer="709" w:gutter="0"/>
          <w:cols w:space="708"/>
          <w:docGrid w:linePitch="360"/>
        </w:sectPr>
      </w:pPr>
    </w:p>
    <w:p w14:paraId="339C953D" w14:textId="77777777" w:rsidR="009131D7" w:rsidRPr="00D05F7F" w:rsidRDefault="00F53591" w:rsidP="00D05F7F">
      <w:pPr>
        <w:pStyle w:val="Titre1"/>
        <w:pBdr>
          <w:bottom w:val="double" w:sz="4" w:space="1" w:color="auto"/>
        </w:pBdr>
        <w:spacing w:before="0"/>
      </w:pPr>
      <w:r>
        <w:rPr>
          <w:sz w:val="28"/>
        </w:rPr>
        <w:lastRenderedPageBreak/>
        <w:t>Expérience</w:t>
      </w:r>
      <w:r>
        <w:t xml:space="preserve"> de travai</w:t>
      </w:r>
      <w:r w:rsidR="00D05F7F">
        <w:t>l</w:t>
      </w:r>
    </w:p>
    <w:p w14:paraId="19161DBB" w14:textId="77777777" w:rsidR="00264683" w:rsidRDefault="00C44BC0" w:rsidP="009131D7">
      <w:r>
        <w:t xml:space="preserve">     </w:t>
      </w:r>
      <w:r w:rsidR="00D05F7F">
        <w:t xml:space="preserve"> </w:t>
      </w:r>
      <w:r w:rsidR="00264683">
        <w:t xml:space="preserve">   -  Préposée service à la clientèle                                                                                 2017 -</w:t>
      </w:r>
    </w:p>
    <w:p w14:paraId="007F4483" w14:textId="77777777" w:rsidR="00264683" w:rsidRDefault="00264683" w:rsidP="009131D7">
      <w:r>
        <w:t xml:space="preserve">             POSTES CANADA</w:t>
      </w:r>
    </w:p>
    <w:p w14:paraId="2D740432" w14:textId="77777777" w:rsidR="002E4A5A" w:rsidRPr="00D05F7F" w:rsidRDefault="002E4A5A" w:rsidP="009131D7">
      <w:pPr>
        <w:rPr>
          <w:rFonts w:ascii="Arial Bold" w:hAnsi="Arial Bold"/>
        </w:rPr>
      </w:pPr>
    </w:p>
    <w:p w14:paraId="56D1CB41" w14:textId="77777777" w:rsidR="006F60FA" w:rsidRDefault="00D05F7F" w:rsidP="00D05F7F">
      <w:r>
        <w:t xml:space="preserve">         </w:t>
      </w:r>
      <w:r w:rsidR="00264683">
        <w:t xml:space="preserve">-  </w:t>
      </w:r>
      <w:r w:rsidR="005D23B3">
        <w:t xml:space="preserve">Femme de ménage et </w:t>
      </w:r>
      <w:r w:rsidR="006F60FA">
        <w:t>Préposée à l’accueil</w:t>
      </w:r>
    </w:p>
    <w:p w14:paraId="496F60D4" w14:textId="77777777" w:rsidR="00D05F7F" w:rsidRPr="006F60FA" w:rsidRDefault="006F60FA" w:rsidP="00D05F7F">
      <w:r>
        <w:t xml:space="preserve">            Auberge </w:t>
      </w:r>
      <w:proofErr w:type="spellStart"/>
      <w:r>
        <w:t>Kuujjuaq</w:t>
      </w:r>
      <w:proofErr w:type="spellEnd"/>
      <w:r>
        <w:t xml:space="preserve"> Inn</w:t>
      </w:r>
      <w:r w:rsidR="005D23B3">
        <w:t>, Grand Nord Québécois                                                      2014</w:t>
      </w:r>
      <w:r w:rsidR="007572DB">
        <w:t>-15</w:t>
      </w:r>
    </w:p>
    <w:p w14:paraId="50E28FDD" w14:textId="77777777" w:rsidR="00C44BC0" w:rsidRPr="006F60FA" w:rsidRDefault="00E702C0" w:rsidP="00C44BC0">
      <w:pPr>
        <w:rPr>
          <w:rFonts w:ascii="Arial Bold" w:hAnsi="Arial Bold"/>
        </w:rPr>
      </w:pPr>
      <w:r>
        <w:rPr>
          <w:rFonts w:ascii="Arial Bold" w:hAnsi="Arial Bold"/>
        </w:rPr>
        <w:t xml:space="preserve">          </w:t>
      </w:r>
      <w:r w:rsidR="00D05F7F">
        <w:rPr>
          <w:rFonts w:ascii="Arial Bold" w:hAnsi="Arial Bold"/>
        </w:rPr>
        <w:t xml:space="preserve">                                       </w:t>
      </w:r>
      <w:r>
        <w:rPr>
          <w:rFonts w:ascii="Arial Bold" w:hAnsi="Arial Bold"/>
        </w:rPr>
        <w:t xml:space="preserve">                            </w:t>
      </w:r>
    </w:p>
    <w:p w14:paraId="1EB5EBE0" w14:textId="77777777" w:rsidR="00C44BC0" w:rsidRPr="00C44BC0" w:rsidRDefault="00E9269F" w:rsidP="00C44BC0">
      <w:pPr>
        <w:rPr>
          <w:rFonts w:ascii="Arial Bold" w:hAnsi="Arial Bold"/>
        </w:rPr>
      </w:pPr>
      <w:r>
        <w:t xml:space="preserve">         </w:t>
      </w:r>
      <w:r>
        <w:sym w:font="Symbol" w:char="F0B7"/>
      </w:r>
      <w:r w:rsidR="00C44BC0">
        <w:t xml:space="preserve"> </w:t>
      </w:r>
      <w:r>
        <w:rPr>
          <w:rFonts w:ascii="Arial Bold" w:hAnsi="Arial Bold"/>
        </w:rPr>
        <w:t>C</w:t>
      </w:r>
      <w:r w:rsidR="006F60FA">
        <w:rPr>
          <w:rFonts w:ascii="Arial Bold" w:hAnsi="Arial Bold"/>
        </w:rPr>
        <w:t>aissière</w:t>
      </w:r>
    </w:p>
    <w:p w14:paraId="4426BB01" w14:textId="77777777" w:rsidR="00C44BC0" w:rsidRDefault="00D05F7F" w:rsidP="00C44BC0">
      <w:r>
        <w:t xml:space="preserve">            IGA CONVIVIO        </w:t>
      </w:r>
      <w:r w:rsidR="00C44BC0">
        <w:t xml:space="preserve">                                                                </w:t>
      </w:r>
      <w:r w:rsidR="006F60FA">
        <w:t xml:space="preserve">                           </w:t>
      </w:r>
      <w:r w:rsidR="007572DB">
        <w:t xml:space="preserve"> </w:t>
      </w:r>
      <w:r w:rsidR="006F60FA">
        <w:t xml:space="preserve"> 2011</w:t>
      </w:r>
      <w:r w:rsidR="007572DB">
        <w:t>-14</w:t>
      </w:r>
    </w:p>
    <w:p w14:paraId="1CE0EBE8" w14:textId="77777777" w:rsidR="00C44BC0" w:rsidRDefault="00C44BC0" w:rsidP="00C44BC0">
      <w:pPr>
        <w:tabs>
          <w:tab w:val="right" w:pos="9360"/>
        </w:tabs>
        <w:rPr>
          <w:rFonts w:ascii="宋体" w:eastAsia="宋体" w:hAnsi="宋体"/>
        </w:rPr>
      </w:pPr>
    </w:p>
    <w:p w14:paraId="7BC6F540" w14:textId="77777777" w:rsidR="00F53591" w:rsidRDefault="00C44BC0" w:rsidP="00C44BC0">
      <w:pPr>
        <w:tabs>
          <w:tab w:val="right" w:pos="9360"/>
        </w:tabs>
        <w:rPr>
          <w:bCs/>
          <w:sz w:val="22"/>
          <w:szCs w:val="22"/>
        </w:rPr>
      </w:pPr>
      <w:r>
        <w:rPr>
          <w:rFonts w:ascii="宋体" w:eastAsia="宋体" w:hAnsi="宋体"/>
        </w:rPr>
        <w:t xml:space="preserve">   </w:t>
      </w:r>
      <w:r>
        <w:t xml:space="preserve">  </w:t>
      </w:r>
      <w:r w:rsidR="00E9269F">
        <w:sym w:font="Symbol" w:char="F0B7"/>
      </w:r>
      <w:r w:rsidR="00E9269F">
        <w:t xml:space="preserve"> </w:t>
      </w:r>
      <w:r>
        <w:t xml:space="preserve"> </w:t>
      </w:r>
      <w:r w:rsidR="00F53591">
        <w:rPr>
          <w:b/>
          <w:sz w:val="22"/>
          <w:szCs w:val="22"/>
        </w:rPr>
        <w:t>Éducatrice en service de garde</w:t>
      </w:r>
      <w:r w:rsidR="00F53591">
        <w:rPr>
          <w:b/>
          <w:sz w:val="22"/>
          <w:szCs w:val="22"/>
        </w:rPr>
        <w:tab/>
      </w:r>
      <w:r w:rsidR="00264683">
        <w:rPr>
          <w:bCs/>
          <w:sz w:val="22"/>
          <w:szCs w:val="22"/>
        </w:rPr>
        <w:t>2008-2017</w:t>
      </w:r>
    </w:p>
    <w:p w14:paraId="1ABB8D84" w14:textId="77777777" w:rsidR="00F53591" w:rsidRDefault="00C44BC0" w:rsidP="00C44BC0">
      <w:pPr>
        <w:tabs>
          <w:tab w:val="left" w:pos="720"/>
          <w:tab w:val="right" w:pos="9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</w:t>
      </w:r>
      <w:r w:rsidR="00F53591">
        <w:rPr>
          <w:bCs/>
          <w:sz w:val="22"/>
          <w:szCs w:val="22"/>
        </w:rPr>
        <w:t>Commission scolaire Beauport &amp; La Capitale, Québec</w:t>
      </w:r>
    </w:p>
    <w:p w14:paraId="2830BEC5" w14:textId="77777777" w:rsidR="00F53591" w:rsidRDefault="00F53591" w:rsidP="00F53591">
      <w:pPr>
        <w:tabs>
          <w:tab w:val="right" w:pos="9360"/>
        </w:tabs>
        <w:rPr>
          <w:bCs/>
          <w:sz w:val="22"/>
          <w:szCs w:val="22"/>
        </w:rPr>
      </w:pPr>
    </w:p>
    <w:p w14:paraId="71135FC8" w14:textId="77777777" w:rsidR="00F53591" w:rsidRDefault="00F53591" w:rsidP="00F53591">
      <w:pPr>
        <w:numPr>
          <w:ilvl w:val="0"/>
          <w:numId w:val="8"/>
        </w:numPr>
        <w:tabs>
          <w:tab w:val="right" w:pos="936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>Gérante</w:t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2006-2007</w:t>
      </w:r>
    </w:p>
    <w:p w14:paraId="0F4E8228" w14:textId="77777777" w:rsidR="00F53591" w:rsidRDefault="00F53591" w:rsidP="00F53591">
      <w:pPr>
        <w:tabs>
          <w:tab w:val="left" w:pos="720"/>
          <w:tab w:val="right" w:pos="9360"/>
        </w:tabs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Supermarché Métro, Québec</w:t>
      </w:r>
    </w:p>
    <w:p w14:paraId="51E3EDCE" w14:textId="77777777" w:rsidR="00F53591" w:rsidRDefault="00F53591" w:rsidP="00F53591">
      <w:pPr>
        <w:tabs>
          <w:tab w:val="left" w:pos="720"/>
          <w:tab w:val="right" w:pos="9360"/>
        </w:tabs>
        <w:ind w:left="720"/>
        <w:rPr>
          <w:bCs/>
          <w:sz w:val="22"/>
          <w:szCs w:val="22"/>
        </w:rPr>
      </w:pPr>
    </w:p>
    <w:p w14:paraId="3026D74C" w14:textId="77777777" w:rsidR="00F53591" w:rsidRDefault="00F53591" w:rsidP="00F53591">
      <w:pPr>
        <w:numPr>
          <w:ilvl w:val="0"/>
          <w:numId w:val="1"/>
        </w:numPr>
        <w:tabs>
          <w:tab w:val="right" w:pos="9360"/>
        </w:tabs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Agente </w:t>
      </w:r>
      <w:r w:rsidR="008B37DA">
        <w:rPr>
          <w:b/>
          <w:bCs/>
          <w:sz w:val="22"/>
          <w:szCs w:val="22"/>
        </w:rPr>
        <w:t xml:space="preserve">et responsable </w:t>
      </w:r>
      <w:r>
        <w:rPr>
          <w:b/>
          <w:bCs/>
          <w:sz w:val="22"/>
          <w:szCs w:val="22"/>
        </w:rPr>
        <w:t>de service à la clientèle</w:t>
      </w:r>
      <w:r w:rsidR="008B37DA">
        <w:rPr>
          <w:bCs/>
          <w:sz w:val="22"/>
          <w:szCs w:val="22"/>
        </w:rPr>
        <w:t xml:space="preserve">                                                              2005-</w:t>
      </w:r>
      <w:r>
        <w:rPr>
          <w:bCs/>
          <w:sz w:val="22"/>
          <w:szCs w:val="22"/>
        </w:rPr>
        <w:t>2006</w:t>
      </w:r>
    </w:p>
    <w:p w14:paraId="5D1E41D2" w14:textId="77777777" w:rsidR="00F53591" w:rsidRDefault="00F53591" w:rsidP="00F53591">
      <w:pPr>
        <w:tabs>
          <w:tab w:val="left" w:pos="720"/>
          <w:tab w:val="right" w:pos="9360"/>
        </w:tabs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Costco, Québec</w:t>
      </w:r>
      <w:r w:rsidR="008B37DA">
        <w:rPr>
          <w:bCs/>
          <w:sz w:val="22"/>
          <w:szCs w:val="22"/>
        </w:rPr>
        <w:t xml:space="preserve"> et Les Pétroles Irving                                                                          </w:t>
      </w:r>
    </w:p>
    <w:p w14:paraId="6CCFEC81" w14:textId="77777777" w:rsidR="00F53591" w:rsidRDefault="00F53591" w:rsidP="00F53591">
      <w:pPr>
        <w:tabs>
          <w:tab w:val="left" w:pos="720"/>
          <w:tab w:val="right" w:pos="9360"/>
        </w:tabs>
        <w:ind w:left="720"/>
        <w:rPr>
          <w:bCs/>
          <w:sz w:val="22"/>
          <w:szCs w:val="22"/>
        </w:rPr>
      </w:pPr>
    </w:p>
    <w:p w14:paraId="7FB0FB2F" w14:textId="77777777" w:rsidR="00F53591" w:rsidRDefault="00F53591" w:rsidP="00F53591">
      <w:pPr>
        <w:numPr>
          <w:ilvl w:val="0"/>
          <w:numId w:val="5"/>
        </w:numPr>
        <w:tabs>
          <w:tab w:val="right" w:pos="9360"/>
        </w:tabs>
        <w:rPr>
          <w:sz w:val="22"/>
          <w:szCs w:val="22"/>
        </w:rPr>
      </w:pPr>
      <w:r>
        <w:rPr>
          <w:b/>
          <w:sz w:val="22"/>
          <w:szCs w:val="22"/>
        </w:rPr>
        <w:t>Superviseure</w:t>
      </w:r>
      <w:r w:rsidR="00057B67">
        <w:rPr>
          <w:b/>
          <w:sz w:val="22"/>
          <w:szCs w:val="22"/>
        </w:rPr>
        <w:t>, Gérante et Administration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1982-2005</w:t>
      </w:r>
    </w:p>
    <w:p w14:paraId="43A130B0" w14:textId="77777777" w:rsidR="00F53591" w:rsidRDefault="00F53591" w:rsidP="00F53591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Les boutiques : (Florin, Mon </w:t>
      </w:r>
      <w:proofErr w:type="spellStart"/>
      <w:r>
        <w:rPr>
          <w:sz w:val="22"/>
          <w:szCs w:val="22"/>
        </w:rPr>
        <w:t>sak</w:t>
      </w:r>
      <w:proofErr w:type="spellEnd"/>
      <w:r>
        <w:rPr>
          <w:sz w:val="22"/>
          <w:szCs w:val="22"/>
        </w:rPr>
        <w:t xml:space="preserve"> et les cuirs </w:t>
      </w:r>
      <w:proofErr w:type="spellStart"/>
      <w:r>
        <w:rPr>
          <w:sz w:val="22"/>
          <w:szCs w:val="22"/>
        </w:rPr>
        <w:t>Pordany</w:t>
      </w:r>
      <w:proofErr w:type="spellEnd"/>
      <w:r>
        <w:rPr>
          <w:sz w:val="22"/>
          <w:szCs w:val="22"/>
        </w:rPr>
        <w:t xml:space="preserve">), Québec </w:t>
      </w:r>
    </w:p>
    <w:p w14:paraId="19D59819" w14:textId="77777777" w:rsidR="00F53591" w:rsidRDefault="00F53591" w:rsidP="00F53591">
      <w:pPr>
        <w:tabs>
          <w:tab w:val="right" w:pos="9360"/>
        </w:tabs>
        <w:ind w:left="360"/>
        <w:rPr>
          <w:sz w:val="22"/>
          <w:szCs w:val="22"/>
        </w:rPr>
      </w:pPr>
    </w:p>
    <w:p w14:paraId="3238A77D" w14:textId="77777777" w:rsidR="00F53591" w:rsidRDefault="00F53591" w:rsidP="00F53591">
      <w:pPr>
        <w:numPr>
          <w:ilvl w:val="0"/>
          <w:numId w:val="5"/>
        </w:numPr>
        <w:tabs>
          <w:tab w:val="right" w:pos="9360"/>
        </w:tabs>
        <w:rPr>
          <w:sz w:val="22"/>
          <w:szCs w:val="22"/>
        </w:rPr>
      </w:pPr>
      <w:r>
        <w:rPr>
          <w:b/>
          <w:sz w:val="22"/>
          <w:szCs w:val="22"/>
        </w:rPr>
        <w:t>Intervenante en toxicomanie</w:t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1996-1997</w:t>
      </w:r>
    </w:p>
    <w:p w14:paraId="427E26EC" w14:textId="77777777" w:rsidR="00F53591" w:rsidRDefault="00F53591" w:rsidP="00F53591">
      <w:pPr>
        <w:tabs>
          <w:tab w:val="right" w:pos="9360"/>
        </w:tabs>
        <w:ind w:left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Villa </w:t>
      </w:r>
      <w:proofErr w:type="spellStart"/>
      <w:r>
        <w:rPr>
          <w:bCs/>
          <w:sz w:val="22"/>
          <w:szCs w:val="22"/>
        </w:rPr>
        <w:t>Ignatia</w:t>
      </w:r>
      <w:proofErr w:type="spellEnd"/>
      <w:r>
        <w:rPr>
          <w:bCs/>
          <w:sz w:val="22"/>
          <w:szCs w:val="22"/>
        </w:rPr>
        <w:t>, Lac St-Charles</w:t>
      </w:r>
    </w:p>
    <w:p w14:paraId="7CA814A1" w14:textId="77777777" w:rsidR="00F53591" w:rsidRDefault="00F53591" w:rsidP="00F53591">
      <w:pPr>
        <w:ind w:firstLine="708"/>
        <w:rPr>
          <w:sz w:val="22"/>
          <w:szCs w:val="22"/>
        </w:rPr>
      </w:pPr>
    </w:p>
    <w:p w14:paraId="572C7014" w14:textId="77777777" w:rsidR="00F53591" w:rsidRDefault="00F53591" w:rsidP="00F53591">
      <w:pPr>
        <w:numPr>
          <w:ilvl w:val="0"/>
          <w:numId w:val="5"/>
        </w:numPr>
        <w:tabs>
          <w:tab w:val="right" w:pos="9360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Caissière</w:t>
      </w:r>
      <w:r>
        <w:rPr>
          <w:b/>
          <w:i/>
          <w:sz w:val="22"/>
          <w:szCs w:val="22"/>
        </w:rPr>
        <w:tab/>
      </w:r>
      <w:r>
        <w:rPr>
          <w:sz w:val="22"/>
          <w:szCs w:val="22"/>
        </w:rPr>
        <w:t>1992-1995</w:t>
      </w:r>
    </w:p>
    <w:p w14:paraId="5ED49863" w14:textId="77777777" w:rsidR="00F53591" w:rsidRDefault="00F53591" w:rsidP="00F53591">
      <w:pPr>
        <w:tabs>
          <w:tab w:val="left" w:pos="720"/>
          <w:tab w:val="right" w:pos="9360"/>
        </w:tabs>
        <w:ind w:left="720"/>
        <w:rPr>
          <w:sz w:val="22"/>
          <w:szCs w:val="22"/>
        </w:rPr>
      </w:pPr>
      <w:r>
        <w:rPr>
          <w:sz w:val="22"/>
          <w:szCs w:val="22"/>
        </w:rPr>
        <w:t>Banque de Montréal, Place Laurier, Québec</w:t>
      </w:r>
    </w:p>
    <w:p w14:paraId="1CE7081A" w14:textId="77777777" w:rsidR="00F53591" w:rsidRDefault="00F53591" w:rsidP="00F53591">
      <w:pPr>
        <w:rPr>
          <w:sz w:val="22"/>
          <w:szCs w:val="22"/>
        </w:rPr>
      </w:pPr>
    </w:p>
    <w:p w14:paraId="662E83C4" w14:textId="77777777" w:rsidR="00F53591" w:rsidRDefault="00F53591" w:rsidP="00F53591">
      <w:pPr>
        <w:pStyle w:val="Titre1"/>
        <w:pBdr>
          <w:bottom w:val="double" w:sz="4" w:space="1" w:color="auto"/>
        </w:pBdr>
        <w:spacing w:before="0"/>
        <w:rPr>
          <w:sz w:val="28"/>
        </w:rPr>
      </w:pPr>
      <w:r>
        <w:rPr>
          <w:sz w:val="28"/>
        </w:rPr>
        <w:t>Réalisations personnelles</w:t>
      </w:r>
    </w:p>
    <w:p w14:paraId="2181EA7E" w14:textId="77777777" w:rsidR="00F53591" w:rsidRDefault="00F53591" w:rsidP="00F53591">
      <w:pPr>
        <w:rPr>
          <w:sz w:val="22"/>
          <w:szCs w:val="22"/>
        </w:rPr>
      </w:pPr>
    </w:p>
    <w:p w14:paraId="100DBA05" w14:textId="77777777" w:rsidR="00F53591" w:rsidRDefault="00F53591" w:rsidP="00F53591">
      <w:pPr>
        <w:numPr>
          <w:ilvl w:val="0"/>
          <w:numId w:val="7"/>
        </w:numPr>
        <w:tabs>
          <w:tab w:val="right" w:pos="9356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Création et animation </w:t>
      </w:r>
      <w:r w:rsidR="00191665">
        <w:rPr>
          <w:b/>
          <w:i/>
          <w:sz w:val="22"/>
          <w:szCs w:val="22"/>
        </w:rPr>
        <w:t xml:space="preserve">d’ateliers </w:t>
      </w: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ab/>
      </w:r>
      <w:r>
        <w:rPr>
          <w:sz w:val="22"/>
          <w:szCs w:val="22"/>
        </w:rPr>
        <w:t>1989-1992</w:t>
      </w:r>
    </w:p>
    <w:p w14:paraId="79A607E9" w14:textId="77777777" w:rsidR="00F53591" w:rsidRDefault="00F53591" w:rsidP="00F53591">
      <w:pPr>
        <w:tabs>
          <w:tab w:val="left" w:pos="720"/>
          <w:tab w:val="left" w:pos="8100"/>
          <w:tab w:val="left" w:pos="8640"/>
        </w:tabs>
        <w:ind w:left="709"/>
        <w:rPr>
          <w:sz w:val="22"/>
          <w:szCs w:val="22"/>
        </w:rPr>
      </w:pPr>
    </w:p>
    <w:p w14:paraId="718A7B64" w14:textId="77777777" w:rsidR="00F53591" w:rsidRDefault="00F53591" w:rsidP="00F53591">
      <w:pPr>
        <w:numPr>
          <w:ilvl w:val="0"/>
          <w:numId w:val="7"/>
        </w:numPr>
        <w:tabs>
          <w:tab w:val="right" w:pos="9356"/>
        </w:tabs>
        <w:rPr>
          <w:bCs/>
          <w:sz w:val="22"/>
          <w:szCs w:val="22"/>
        </w:rPr>
      </w:pPr>
      <w:r>
        <w:rPr>
          <w:b/>
          <w:i/>
          <w:sz w:val="22"/>
          <w:szCs w:val="22"/>
        </w:rPr>
        <w:t xml:space="preserve">Démarrage d’entreprise Le Carrefour </w:t>
      </w:r>
      <w:proofErr w:type="spellStart"/>
      <w:r>
        <w:rPr>
          <w:b/>
          <w:i/>
          <w:sz w:val="22"/>
          <w:szCs w:val="22"/>
        </w:rPr>
        <w:t>Jeunacte</w:t>
      </w:r>
      <w:proofErr w:type="spellEnd"/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ab/>
      </w:r>
      <w:r>
        <w:rPr>
          <w:sz w:val="22"/>
          <w:szCs w:val="22"/>
        </w:rPr>
        <w:t>1987-1988</w:t>
      </w:r>
    </w:p>
    <w:p w14:paraId="68AC8E02" w14:textId="77777777" w:rsidR="00F53591" w:rsidRDefault="00F53591" w:rsidP="00F53591">
      <w:pPr>
        <w:ind w:left="709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Mise en place d’un organisme pour les jeunes à projets</w:t>
      </w:r>
    </w:p>
    <w:p w14:paraId="3ED0C51C" w14:textId="77777777" w:rsidR="00F53591" w:rsidRDefault="00F53591" w:rsidP="00F53591">
      <w:pPr>
        <w:rPr>
          <w:sz w:val="22"/>
          <w:szCs w:val="22"/>
        </w:rPr>
      </w:pPr>
    </w:p>
    <w:p w14:paraId="6A26899A" w14:textId="77777777" w:rsidR="00F53591" w:rsidRDefault="00F53591" w:rsidP="00F53591">
      <w:pPr>
        <w:pStyle w:val="Titre1"/>
        <w:pBdr>
          <w:bottom w:val="double" w:sz="4" w:space="1" w:color="auto"/>
        </w:pBdr>
        <w:spacing w:before="0"/>
        <w:rPr>
          <w:sz w:val="28"/>
        </w:rPr>
      </w:pPr>
      <w:r>
        <w:rPr>
          <w:sz w:val="28"/>
        </w:rPr>
        <w:t xml:space="preserve">Engagement social </w:t>
      </w:r>
    </w:p>
    <w:p w14:paraId="6379CF41" w14:textId="77777777" w:rsidR="00F53591" w:rsidRDefault="00F53591" w:rsidP="00F53591">
      <w:pPr>
        <w:tabs>
          <w:tab w:val="right" w:pos="9356"/>
        </w:tabs>
        <w:ind w:left="360"/>
        <w:rPr>
          <w:sz w:val="22"/>
          <w:szCs w:val="22"/>
        </w:rPr>
      </w:pPr>
    </w:p>
    <w:p w14:paraId="5310E98C" w14:textId="77777777" w:rsidR="00F53591" w:rsidRDefault="00191665" w:rsidP="00F53591">
      <w:pPr>
        <w:numPr>
          <w:ilvl w:val="0"/>
          <w:numId w:val="6"/>
        </w:numPr>
        <w:tabs>
          <w:tab w:val="num" w:pos="540"/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Membre du groupe L’AD</w:t>
      </w:r>
      <w:r w:rsidR="00F53591">
        <w:rPr>
          <w:sz w:val="22"/>
          <w:szCs w:val="22"/>
        </w:rPr>
        <w:t>SS pour combattre la pauvreté</w:t>
      </w:r>
      <w:r w:rsidR="00F53591">
        <w:rPr>
          <w:sz w:val="22"/>
          <w:szCs w:val="22"/>
        </w:rPr>
        <w:tab/>
        <w:t>2009-2010</w:t>
      </w:r>
    </w:p>
    <w:p w14:paraId="4ADC8024" w14:textId="77777777" w:rsidR="00F53591" w:rsidRDefault="00F53591" w:rsidP="00F53591">
      <w:pPr>
        <w:numPr>
          <w:ilvl w:val="0"/>
          <w:numId w:val="6"/>
        </w:numPr>
        <w:tabs>
          <w:tab w:val="num" w:pos="540"/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 xml:space="preserve">Bénévole pour la fondation des maladies du cœur </w:t>
      </w:r>
      <w:r>
        <w:rPr>
          <w:b/>
          <w:bCs/>
          <w:sz w:val="22"/>
          <w:szCs w:val="22"/>
        </w:rPr>
        <w:t>(Cœur à tout)</w:t>
      </w:r>
      <w:r>
        <w:rPr>
          <w:sz w:val="22"/>
          <w:szCs w:val="22"/>
        </w:rPr>
        <w:tab/>
        <w:t>1991-2010</w:t>
      </w:r>
    </w:p>
    <w:p w14:paraId="082CCE95" w14:textId="77777777" w:rsidR="00F53591" w:rsidRDefault="00F53591" w:rsidP="00F53591">
      <w:pPr>
        <w:numPr>
          <w:ilvl w:val="0"/>
          <w:numId w:val="6"/>
        </w:num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Participation active de plusieurs séminaires intensifs</w:t>
      </w:r>
      <w:r w:rsidR="00191665">
        <w:rPr>
          <w:sz w:val="22"/>
          <w:szCs w:val="22"/>
        </w:rPr>
        <w:t xml:space="preserve"> et congrès sur la santé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1989-2010</w:t>
      </w:r>
    </w:p>
    <w:p w14:paraId="39FDD404" w14:textId="77777777" w:rsidR="00F53591" w:rsidRDefault="00F53591" w:rsidP="00F53591">
      <w:pPr>
        <w:tabs>
          <w:tab w:val="right" w:pos="9356"/>
        </w:tabs>
        <w:rPr>
          <w:sz w:val="22"/>
          <w:szCs w:val="22"/>
        </w:rPr>
      </w:pPr>
    </w:p>
    <w:p w14:paraId="59BB6588" w14:textId="77777777" w:rsidR="00F53591" w:rsidRDefault="00F53591" w:rsidP="00F53591">
      <w:pPr>
        <w:pStyle w:val="Titre1"/>
        <w:pBdr>
          <w:bottom w:val="double" w:sz="4" w:space="1" w:color="auto"/>
        </w:pBdr>
        <w:spacing w:before="0"/>
        <w:rPr>
          <w:sz w:val="28"/>
        </w:rPr>
      </w:pPr>
      <w:r>
        <w:rPr>
          <w:sz w:val="28"/>
        </w:rPr>
        <w:t xml:space="preserve">Atouts distinctifs </w:t>
      </w:r>
    </w:p>
    <w:p w14:paraId="05330892" w14:textId="77777777" w:rsidR="00F53591" w:rsidRPr="00D05F7F" w:rsidRDefault="00264683" w:rsidP="00D05F7F">
      <w:pPr>
        <w:numPr>
          <w:ilvl w:val="0"/>
          <w:numId w:val="6"/>
        </w:numPr>
        <w:tabs>
          <w:tab w:val="left" w:pos="4860"/>
        </w:tabs>
        <w:rPr>
          <w:sz w:val="22"/>
          <w:szCs w:val="22"/>
        </w:rPr>
      </w:pPr>
      <w:r>
        <w:rPr>
          <w:sz w:val="22"/>
          <w:szCs w:val="22"/>
        </w:rPr>
        <w:t xml:space="preserve">Honnête, sincère et dynamique                                                     </w:t>
      </w:r>
    </w:p>
    <w:p w14:paraId="11DC8DAD" w14:textId="77777777" w:rsidR="00264683" w:rsidRDefault="00F53591" w:rsidP="00264683">
      <w:pPr>
        <w:numPr>
          <w:ilvl w:val="0"/>
          <w:numId w:val="6"/>
        </w:numPr>
        <w:tabs>
          <w:tab w:val="left" w:pos="4860"/>
        </w:tabs>
        <w:rPr>
          <w:sz w:val="22"/>
          <w:szCs w:val="22"/>
        </w:rPr>
      </w:pPr>
      <w:r>
        <w:rPr>
          <w:sz w:val="22"/>
          <w:szCs w:val="22"/>
        </w:rPr>
        <w:t>Méthodologique, organisé et débrouillarde</w:t>
      </w:r>
      <w:r>
        <w:rPr>
          <w:sz w:val="22"/>
          <w:szCs w:val="22"/>
        </w:rPr>
        <w:tab/>
      </w:r>
    </w:p>
    <w:p w14:paraId="5533E802" w14:textId="77777777" w:rsidR="00264683" w:rsidRDefault="00264683" w:rsidP="00264683">
      <w:pPr>
        <w:numPr>
          <w:ilvl w:val="0"/>
          <w:numId w:val="6"/>
        </w:numPr>
        <w:tabs>
          <w:tab w:val="left" w:pos="4860"/>
        </w:tabs>
        <w:rPr>
          <w:sz w:val="22"/>
          <w:szCs w:val="22"/>
        </w:rPr>
      </w:pPr>
      <w:r>
        <w:rPr>
          <w:sz w:val="22"/>
          <w:szCs w:val="22"/>
        </w:rPr>
        <w:t>Sens de l’initiative et leadership</w:t>
      </w:r>
    </w:p>
    <w:p w14:paraId="43587D7A" w14:textId="77777777" w:rsidR="00264683" w:rsidRDefault="00264683" w:rsidP="00264683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Facilité à travailler seule ou en équipe</w:t>
      </w:r>
    </w:p>
    <w:p w14:paraId="34D2889D" w14:textId="77777777" w:rsidR="00F53591" w:rsidRDefault="00264683" w:rsidP="00F53591">
      <w:pPr>
        <w:numPr>
          <w:ilvl w:val="0"/>
          <w:numId w:val="6"/>
        </w:numPr>
        <w:tabs>
          <w:tab w:val="left" w:pos="4860"/>
        </w:tabs>
        <w:rPr>
          <w:sz w:val="22"/>
          <w:szCs w:val="22"/>
        </w:rPr>
      </w:pPr>
      <w:r>
        <w:rPr>
          <w:sz w:val="22"/>
          <w:szCs w:val="22"/>
        </w:rPr>
        <w:t>Confidentialité et rigueur</w:t>
      </w:r>
    </w:p>
    <w:p w14:paraId="0BCFB9F8" w14:textId="77777777" w:rsidR="00C44BC0" w:rsidRDefault="00C44BC0"/>
    <w:sectPr w:rsidR="00C44BC0" w:rsidSect="00260112">
      <w:headerReference w:type="default" r:id="rId13"/>
      <w:footerReference w:type="default" r:id="rId14"/>
      <w:pgSz w:w="12240" w:h="15840" w:code="1"/>
      <w:pgMar w:top="2268" w:right="1418" w:bottom="1134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C739D" w14:textId="77777777" w:rsidR="00F71099" w:rsidRDefault="00F71099">
      <w:r>
        <w:separator/>
      </w:r>
    </w:p>
  </w:endnote>
  <w:endnote w:type="continuationSeparator" w:id="0">
    <w:p w14:paraId="558516E6" w14:textId="77777777" w:rsidR="00F71099" w:rsidRDefault="00F7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B410C" w14:textId="77777777" w:rsidR="00C44BC0" w:rsidRDefault="00C44BC0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1BC88" w14:textId="77777777" w:rsidR="00C44BC0" w:rsidRDefault="00C44BC0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F615A" w14:textId="77777777" w:rsidR="00C44BC0" w:rsidRDefault="00C44BC0">
    <w:pPr>
      <w:pStyle w:val="Pieddepage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BD6BB" w14:textId="77777777" w:rsidR="00C44BC0" w:rsidRDefault="00C44BC0">
    <w:pPr>
      <w:pStyle w:val="Pieddepage"/>
      <w:jc w:val="center"/>
      <w:rPr>
        <w:sz w:val="20"/>
      </w:rPr>
    </w:pPr>
    <w:r>
      <w:rPr>
        <w:sz w:val="20"/>
      </w:rPr>
      <w:t>-</w:t>
    </w:r>
    <w:r>
      <w:rPr>
        <w:rStyle w:val="Numrodepage"/>
      </w:rPr>
      <w:t>2-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98593" w14:textId="77777777" w:rsidR="00F71099" w:rsidRDefault="00F71099">
      <w:r>
        <w:separator/>
      </w:r>
    </w:p>
  </w:footnote>
  <w:footnote w:type="continuationSeparator" w:id="0">
    <w:p w14:paraId="7066DB97" w14:textId="77777777" w:rsidR="00F71099" w:rsidRDefault="00F710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C7772" w14:textId="77777777" w:rsidR="00C44BC0" w:rsidRDefault="00C44BC0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18596" w14:textId="77777777" w:rsidR="00C44BC0" w:rsidRDefault="00C44BC0" w:rsidP="00C44BC0">
    <w:pPr>
      <w:pStyle w:val="En-tte"/>
      <w:jc w:val="center"/>
      <w:rPr>
        <w:sz w:val="40"/>
        <w:szCs w:val="40"/>
      </w:rPr>
    </w:pPr>
    <w:r>
      <w:rPr>
        <w:sz w:val="40"/>
        <w:szCs w:val="40"/>
      </w:rPr>
      <w:t>Lina Drouin</w:t>
    </w:r>
  </w:p>
  <w:p w14:paraId="3B4EC613" w14:textId="77777777" w:rsidR="00C44BC0" w:rsidRPr="004D3DD7" w:rsidRDefault="00C44BC0" w:rsidP="004D3DD7">
    <w:pPr>
      <w:pStyle w:val="AdresseHTML"/>
    </w:pPr>
    <w:r>
      <w:t xml:space="preserve">                                                </w:t>
    </w:r>
    <w:r w:rsidR="002B1562">
      <w:t xml:space="preserve">            </w:t>
    </w:r>
    <w:r w:rsidR="00507CBB">
      <w:t xml:space="preserve"> 152 rue Albert Trudel</w:t>
    </w:r>
  </w:p>
  <w:p w14:paraId="5811A709" w14:textId="77777777" w:rsidR="00C44BC0" w:rsidRDefault="002B1562" w:rsidP="004D3DD7">
    <w:pPr>
      <w:pStyle w:val="En-tte"/>
      <w:jc w:val="center"/>
      <w:rPr>
        <w:sz w:val="20"/>
      </w:rPr>
    </w:pPr>
    <w:r>
      <w:rPr>
        <w:sz w:val="20"/>
      </w:rPr>
      <w:t xml:space="preserve">Québec, </w:t>
    </w:r>
    <w:r w:rsidR="00C44BC0">
      <w:rPr>
        <w:sz w:val="20"/>
      </w:rPr>
      <w:t>QC</w:t>
    </w:r>
  </w:p>
  <w:p w14:paraId="3841DFD5" w14:textId="77777777" w:rsidR="00C44BC0" w:rsidRDefault="00507CBB" w:rsidP="004D3DD7">
    <w:pPr>
      <w:pStyle w:val="En-tte"/>
      <w:jc w:val="center"/>
      <w:rPr>
        <w:sz w:val="20"/>
      </w:rPr>
    </w:pPr>
    <w:r>
      <w:rPr>
        <w:sz w:val="20"/>
      </w:rPr>
      <w:t>G2A 2S</w:t>
    </w:r>
    <w:r w:rsidR="00C44BC0">
      <w:rPr>
        <w:sz w:val="20"/>
      </w:rPr>
      <w:t>4</w:t>
    </w:r>
  </w:p>
  <w:p w14:paraId="5234C6DE" w14:textId="77777777" w:rsidR="00C44BC0" w:rsidRDefault="00C44BC0" w:rsidP="004D3DD7">
    <w:pPr>
      <w:pStyle w:val="En-tte"/>
      <w:jc w:val="center"/>
      <w:rPr>
        <w:sz w:val="20"/>
      </w:rPr>
    </w:pPr>
    <w:r>
      <w:rPr>
        <w:sz w:val="20"/>
      </w:rPr>
      <w:t>418-956-2362</w:t>
    </w:r>
  </w:p>
  <w:p w14:paraId="4DBE2058" w14:textId="77777777" w:rsidR="00C44BC0" w:rsidRDefault="00C44BC0">
    <w:pPr>
      <w:pStyle w:val="En-tte"/>
      <w:jc w:val="center"/>
      <w:rPr>
        <w:sz w:val="20"/>
      </w:rPr>
    </w:pPr>
    <w:r>
      <w:rPr>
        <w:sz w:val="20"/>
      </w:rPr>
      <w:t>Courriel : linadrouin@gmail.com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3B976" w14:textId="77777777" w:rsidR="00C44BC0" w:rsidRDefault="00C44BC0">
    <w:pPr>
      <w:pStyle w:val="En-tte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10B1B" w14:textId="77777777" w:rsidR="00C44BC0" w:rsidRDefault="00C44BC0">
    <w:pPr>
      <w:pStyle w:val="En-tte"/>
      <w:jc w:val="center"/>
    </w:pPr>
    <w:r>
      <w:rPr>
        <w:sz w:val="40"/>
        <w:szCs w:val="40"/>
      </w:rPr>
      <w:t>Lina Drouin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2064C"/>
    <w:multiLevelType w:val="hybridMultilevel"/>
    <w:tmpl w:val="C1487E14"/>
    <w:lvl w:ilvl="0" w:tplc="0C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4121853"/>
    <w:multiLevelType w:val="hybridMultilevel"/>
    <w:tmpl w:val="CAFE2182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8774E"/>
    <w:multiLevelType w:val="hybridMultilevel"/>
    <w:tmpl w:val="58E49A60"/>
    <w:lvl w:ilvl="0" w:tplc="0C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FEB11FC"/>
    <w:multiLevelType w:val="hybridMultilevel"/>
    <w:tmpl w:val="CB0C124C"/>
    <w:lvl w:ilvl="0" w:tplc="0C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AD0C39"/>
    <w:multiLevelType w:val="hybridMultilevel"/>
    <w:tmpl w:val="B7BC384C"/>
    <w:lvl w:ilvl="0" w:tplc="2F0C259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0655E1"/>
    <w:multiLevelType w:val="hybridMultilevel"/>
    <w:tmpl w:val="BCB60864"/>
    <w:lvl w:ilvl="0" w:tplc="0C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4656302"/>
    <w:multiLevelType w:val="singleLevel"/>
    <w:tmpl w:val="0C0C0009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6CD73FE9"/>
    <w:multiLevelType w:val="singleLevel"/>
    <w:tmpl w:val="0C0C0009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F53591"/>
    <w:rsid w:val="00001F99"/>
    <w:rsid w:val="0005353B"/>
    <w:rsid w:val="00057B67"/>
    <w:rsid w:val="0007220A"/>
    <w:rsid w:val="000A272B"/>
    <w:rsid w:val="00135CBF"/>
    <w:rsid w:val="00191665"/>
    <w:rsid w:val="001B2EC1"/>
    <w:rsid w:val="00260112"/>
    <w:rsid w:val="00264683"/>
    <w:rsid w:val="002B1562"/>
    <w:rsid w:val="002B1BDD"/>
    <w:rsid w:val="002E3A09"/>
    <w:rsid w:val="002E4A5A"/>
    <w:rsid w:val="004D3DD7"/>
    <w:rsid w:val="00507CBB"/>
    <w:rsid w:val="00525BEE"/>
    <w:rsid w:val="005D23B3"/>
    <w:rsid w:val="00674CA8"/>
    <w:rsid w:val="006876FE"/>
    <w:rsid w:val="006F60FA"/>
    <w:rsid w:val="007572DB"/>
    <w:rsid w:val="00764030"/>
    <w:rsid w:val="007C0034"/>
    <w:rsid w:val="008B37DA"/>
    <w:rsid w:val="009131D7"/>
    <w:rsid w:val="00967CD1"/>
    <w:rsid w:val="00996870"/>
    <w:rsid w:val="00A06327"/>
    <w:rsid w:val="00A85A81"/>
    <w:rsid w:val="00B83521"/>
    <w:rsid w:val="00BB39C6"/>
    <w:rsid w:val="00C44BC0"/>
    <w:rsid w:val="00D05F7F"/>
    <w:rsid w:val="00D76158"/>
    <w:rsid w:val="00E702C0"/>
    <w:rsid w:val="00E9269F"/>
    <w:rsid w:val="00ED19BD"/>
    <w:rsid w:val="00F53591"/>
    <w:rsid w:val="00F710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02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591"/>
    <w:pPr>
      <w:spacing w:after="0"/>
    </w:pPr>
    <w:rPr>
      <w:rFonts w:ascii="Times New Roman" w:eastAsia="Times New Roman" w:hAnsi="Times New Roman" w:cs="Times New Roman"/>
      <w:lang w:val="fr-CA" w:eastAsia="fr-CA"/>
    </w:rPr>
  </w:style>
  <w:style w:type="paragraph" w:styleId="Titre1">
    <w:name w:val="heading 1"/>
    <w:basedOn w:val="Normal"/>
    <w:next w:val="Normal"/>
    <w:link w:val="Titre1Car"/>
    <w:qFormat/>
    <w:rsid w:val="00F535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F53591"/>
    <w:pPr>
      <w:keepNext/>
      <w:outlineLvl w:val="1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53591"/>
    <w:rPr>
      <w:rFonts w:ascii="Arial" w:eastAsia="Times New Roman" w:hAnsi="Arial" w:cs="Arial"/>
      <w:b/>
      <w:bCs/>
      <w:kern w:val="32"/>
      <w:sz w:val="32"/>
      <w:szCs w:val="32"/>
      <w:lang w:val="fr-CA" w:eastAsia="fr-CA"/>
    </w:rPr>
  </w:style>
  <w:style w:type="character" w:customStyle="1" w:styleId="Titre2Car">
    <w:name w:val="Titre 2 Car"/>
    <w:basedOn w:val="Policepardfaut"/>
    <w:link w:val="Titre2"/>
    <w:rsid w:val="00F53591"/>
    <w:rPr>
      <w:rFonts w:ascii="Times New Roman" w:eastAsia="Times New Roman" w:hAnsi="Times New Roman" w:cs="Times New Roman"/>
      <w:b/>
      <w:bCs/>
      <w:sz w:val="22"/>
      <w:szCs w:val="22"/>
      <w:lang w:val="fr-CA" w:eastAsia="fr-CA"/>
    </w:rPr>
  </w:style>
  <w:style w:type="paragraph" w:styleId="En-tte">
    <w:name w:val="header"/>
    <w:basedOn w:val="Normal"/>
    <w:link w:val="En-tteCar"/>
    <w:semiHidden/>
    <w:rsid w:val="00F53591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semiHidden/>
    <w:rsid w:val="00F53591"/>
    <w:rPr>
      <w:rFonts w:ascii="Times New Roman" w:eastAsia="Times New Roman" w:hAnsi="Times New Roman" w:cs="Times New Roman"/>
      <w:lang w:val="fr-CA" w:eastAsia="fr-CA"/>
    </w:rPr>
  </w:style>
  <w:style w:type="paragraph" w:styleId="Pieddepage">
    <w:name w:val="footer"/>
    <w:basedOn w:val="Normal"/>
    <w:link w:val="PieddepageCar"/>
    <w:semiHidden/>
    <w:rsid w:val="00F53591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semiHidden/>
    <w:rsid w:val="00F53591"/>
    <w:rPr>
      <w:rFonts w:ascii="Times New Roman" w:eastAsia="Times New Roman" w:hAnsi="Times New Roman" w:cs="Times New Roman"/>
      <w:lang w:val="fr-CA" w:eastAsia="fr-CA"/>
    </w:rPr>
  </w:style>
  <w:style w:type="character" w:styleId="Numrodepage">
    <w:name w:val="page number"/>
    <w:basedOn w:val="Policepardfaut"/>
    <w:semiHidden/>
    <w:rsid w:val="00F53591"/>
  </w:style>
  <w:style w:type="paragraph" w:styleId="AdresseHTML">
    <w:name w:val="HTML Address"/>
    <w:basedOn w:val="Normal"/>
    <w:link w:val="AdresseHTMLCar"/>
    <w:rsid w:val="00F53591"/>
    <w:rPr>
      <w:i/>
      <w:iCs/>
    </w:rPr>
  </w:style>
  <w:style w:type="character" w:customStyle="1" w:styleId="AdresseHTMLCar">
    <w:name w:val="Adresse HTML Car"/>
    <w:basedOn w:val="Policepardfaut"/>
    <w:link w:val="AdresseHTML"/>
    <w:rsid w:val="00F53591"/>
    <w:rPr>
      <w:rFonts w:ascii="Times New Roman" w:eastAsia="Times New Roman" w:hAnsi="Times New Roman" w:cs="Times New Roman"/>
      <w:i/>
      <w:iCs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504</Words>
  <Characters>2772</Characters>
  <Application>Microsoft Macintosh Word</Application>
  <DocSecurity>0</DocSecurity>
  <Lines>23</Lines>
  <Paragraphs>6</Paragraphs>
  <ScaleCrop>false</ScaleCrop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Drouin</dc:creator>
  <cp:keywords/>
  <cp:lastModifiedBy>Utilisateur de Microsoft Office</cp:lastModifiedBy>
  <cp:revision>2</cp:revision>
  <cp:lastPrinted>2013-02-11T14:18:00Z</cp:lastPrinted>
  <dcterms:created xsi:type="dcterms:W3CDTF">2017-07-03T22:29:00Z</dcterms:created>
  <dcterms:modified xsi:type="dcterms:W3CDTF">2017-07-03T22:29:00Z</dcterms:modified>
</cp:coreProperties>
</file>