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line="100" w:lineRule="atLeast"/>
        <w:suppressAutoHyphens/>
        <w:hyphenationLines w:val="0"/>
        <w:tabs defTabSz="720">
          <w:tab w:val="left" w:pos="720" w:leader="none"/>
          <w:tab w:val="left" w:pos="1134" w:leader="none"/>
          <w:tab w:val="left" w:pos="1440" w:leader="none"/>
          <w:tab w:val="left" w:pos="2160" w:leader="none"/>
          <w:tab w:val="left" w:pos="2268" w:leader="none"/>
          <w:tab w:val="left" w:pos="2880" w:leader="none"/>
          <w:tab w:val="left" w:pos="3402" w:leader="none"/>
          <w:tab w:val="left" w:pos="3600" w:leader="none"/>
          <w:tab w:val="left" w:pos="4320" w:leader="none"/>
          <w:tab w:val="left" w:pos="4536" w:leader="none"/>
          <w:tab w:val="left" w:pos="5040" w:leader="none"/>
          <w:tab w:val="left" w:pos="5670" w:leader="none"/>
          <w:tab w:val="left" w:pos="5760" w:leader="none"/>
          <w:tab w:val="left" w:pos="6480" w:leader="none"/>
          <w:tab w:val="left" w:pos="6804" w:leader="none"/>
          <w:tab w:val="left" w:pos="7200" w:leader="none"/>
          <w:tab w:val="left" w:pos="7920" w:leader="none"/>
          <w:tab w:val="left" w:pos="7938" w:leader="none"/>
          <w:tab w:val="left" w:pos="8639" w:leader="none"/>
          <w:tab w:val="left" w:pos="9072" w:leader="none"/>
          <w:tab w:val="left" w:pos="9360" w:leader="none"/>
          <w:tab w:val="left" w:pos="10080" w:leader="none"/>
          <w:tab w:val="left" w:pos="10206" w:leader="none"/>
          <w:tab w:val="left" w:pos="11340" w:leader="none"/>
          <w:tab w:val="left" w:pos="12474" w:leader="none"/>
          <w:tab w:val="left" w:pos="13608" w:leader="none"/>
          <w:tab w:val="left" w:pos="14742" w:leader="none"/>
          <w:tab w:val="left" w:pos="158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spacing w:line="100" w:lineRule="atLeast"/>
        <w:suppressAutoHyphens/>
        <w:hyphenationLines w:val="0"/>
        <w:tabs defTabSz="720">
          <w:tab w:val="left" w:pos="720" w:leader="none"/>
          <w:tab w:val="left" w:pos="1134" w:leader="none"/>
          <w:tab w:val="left" w:pos="1440" w:leader="none"/>
          <w:tab w:val="left" w:pos="2160" w:leader="none"/>
          <w:tab w:val="left" w:pos="2268" w:leader="none"/>
          <w:tab w:val="left" w:pos="2880" w:leader="none"/>
          <w:tab w:val="left" w:pos="3402" w:leader="none"/>
          <w:tab w:val="left" w:pos="3600" w:leader="none"/>
          <w:tab w:val="left" w:pos="4320" w:leader="none"/>
          <w:tab w:val="left" w:pos="4536" w:leader="none"/>
          <w:tab w:val="left" w:pos="5040" w:leader="none"/>
          <w:tab w:val="left" w:pos="5670" w:leader="none"/>
          <w:tab w:val="left" w:pos="5760" w:leader="none"/>
          <w:tab w:val="left" w:pos="6480" w:leader="none"/>
          <w:tab w:val="left" w:pos="6804" w:leader="none"/>
          <w:tab w:val="left" w:pos="7200" w:leader="none"/>
          <w:tab w:val="left" w:pos="7920" w:leader="none"/>
          <w:tab w:val="left" w:pos="7938" w:leader="none"/>
          <w:tab w:val="left" w:pos="8639" w:leader="none"/>
          <w:tab w:val="left" w:pos="9072" w:leader="none"/>
          <w:tab w:val="left" w:pos="9360" w:leader="none"/>
          <w:tab w:val="left" w:pos="10080" w:leader="none"/>
          <w:tab w:val="left" w:pos="10206" w:leader="none"/>
          <w:tab w:val="left" w:pos="11340" w:leader="none"/>
          <w:tab w:val="left" w:pos="12474" w:leader="none"/>
          <w:tab w:val="left" w:pos="13608" w:leader="none"/>
          <w:tab w:val="left" w:pos="14742" w:leader="none"/>
          <w:tab w:val="left" w:pos="15876" w:leader="none"/>
        </w:tabs>
      </w:pPr>
      <w:r>
        <w:rPr>
          <w:rFonts w:ascii="Arial" w:hAnsi="Arial" w:cs="Arial"/>
          <w:b/>
          <w:sz w:val="40"/>
        </w:rPr>
        <w:t>LUC HÉBERT</w:t>
      </w:r>
      <w:r/>
    </w:p>
    <w:p>
      <w:pPr>
        <w:spacing w:line="100" w:lineRule="atLeast"/>
        <w:suppressAutoHyphens/>
        <w:hyphenationLines w:val="0"/>
        <w:tabs defTabSz="720">
          <w:tab w:val="left" w:pos="720" w:leader="none"/>
          <w:tab w:val="left" w:pos="1134" w:leader="none"/>
          <w:tab w:val="left" w:pos="1440" w:leader="none"/>
          <w:tab w:val="left" w:pos="2160" w:leader="none"/>
          <w:tab w:val="left" w:pos="2268" w:leader="none"/>
          <w:tab w:val="left" w:pos="2880" w:leader="none"/>
          <w:tab w:val="left" w:pos="3402" w:leader="none"/>
          <w:tab w:val="left" w:pos="3600" w:leader="none"/>
          <w:tab w:val="left" w:pos="4320" w:leader="none"/>
          <w:tab w:val="left" w:pos="4536" w:leader="none"/>
          <w:tab w:val="left" w:pos="5040" w:leader="none"/>
          <w:tab w:val="left" w:pos="5670" w:leader="none"/>
          <w:tab w:val="left" w:pos="5760" w:leader="none"/>
          <w:tab w:val="left" w:pos="6480" w:leader="none"/>
          <w:tab w:val="left" w:pos="6804" w:leader="none"/>
          <w:tab w:val="left" w:pos="7200" w:leader="none"/>
          <w:tab w:val="left" w:pos="7920" w:leader="none"/>
          <w:tab w:val="left" w:pos="7938" w:leader="none"/>
          <w:tab w:val="left" w:pos="8639" w:leader="none"/>
          <w:tab w:val="left" w:pos="9072" w:leader="none"/>
          <w:tab w:val="left" w:pos="9360" w:leader="none"/>
          <w:tab w:val="left" w:pos="10080" w:leader="none"/>
          <w:tab w:val="left" w:pos="10206" w:leader="none"/>
          <w:tab w:val="left" w:pos="11340" w:leader="none"/>
          <w:tab w:val="left" w:pos="12474" w:leader="none"/>
          <w:tab w:val="left" w:pos="13608" w:leader="none"/>
          <w:tab w:val="left" w:pos="14742" w:leader="none"/>
          <w:tab w:val="left" w:pos="158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spacing w:line="100" w:lineRule="atLeast"/>
        <w:suppressAutoHyphens/>
        <w:hyphenationLines w:val="0"/>
        <w:tabs defTabSz="720">
          <w:tab w:val="left" w:pos="720" w:leader="none"/>
          <w:tab w:val="left" w:pos="1134" w:leader="none"/>
          <w:tab w:val="left" w:pos="1440" w:leader="none"/>
          <w:tab w:val="left" w:pos="2160" w:leader="none"/>
          <w:tab w:val="left" w:pos="2268" w:leader="none"/>
          <w:tab w:val="left" w:pos="2880" w:leader="none"/>
          <w:tab w:val="left" w:pos="3402" w:leader="none"/>
          <w:tab w:val="left" w:pos="3600" w:leader="none"/>
          <w:tab w:val="left" w:pos="4320" w:leader="none"/>
          <w:tab w:val="left" w:pos="4536" w:leader="none"/>
          <w:tab w:val="left" w:pos="5040" w:leader="none"/>
          <w:tab w:val="left" w:pos="5670" w:leader="none"/>
          <w:tab w:val="left" w:pos="5760" w:leader="none"/>
          <w:tab w:val="left" w:pos="6480" w:leader="none"/>
          <w:tab w:val="left" w:pos="6804" w:leader="none"/>
          <w:tab w:val="left" w:pos="7200" w:leader="none"/>
          <w:tab w:val="left" w:pos="7920" w:leader="none"/>
          <w:tab w:val="left" w:pos="7938" w:leader="none"/>
          <w:tab w:val="left" w:pos="8639" w:leader="none"/>
          <w:tab w:val="left" w:pos="9072" w:leader="none"/>
          <w:tab w:val="left" w:pos="9360" w:leader="none"/>
          <w:tab w:val="left" w:pos="10080" w:leader="none"/>
          <w:tab w:val="left" w:pos="10206" w:leader="none"/>
          <w:tab w:val="left" w:pos="11340" w:leader="none"/>
          <w:tab w:val="left" w:pos="12474" w:leader="none"/>
          <w:tab w:val="left" w:pos="13608" w:leader="none"/>
          <w:tab w:val="left" w:pos="14742" w:leader="none"/>
          <w:tab w:val="left" w:pos="15876" w:leader="none"/>
        </w:tabs>
      </w:pPr>
      <w:r>
        <w:t>416 GIGAIRE</w:t>
      </w:r>
    </w:p>
    <w:p>
      <w:pPr>
        <w:spacing w:line="100" w:lineRule="atLeast"/>
        <w:suppressAutoHyphens/>
        <w:hyphenationLines w:val="0"/>
        <w:tabs defTabSz="720">
          <w:tab w:val="left" w:pos="720" w:leader="none"/>
          <w:tab w:val="left" w:pos="1134" w:leader="none"/>
          <w:tab w:val="left" w:pos="1440" w:leader="none"/>
          <w:tab w:val="left" w:pos="2160" w:leader="none"/>
          <w:tab w:val="left" w:pos="2268" w:leader="none"/>
          <w:tab w:val="left" w:pos="2880" w:leader="none"/>
          <w:tab w:val="left" w:pos="3402" w:leader="none"/>
          <w:tab w:val="left" w:pos="3600" w:leader="none"/>
          <w:tab w:val="left" w:pos="4320" w:leader="none"/>
          <w:tab w:val="left" w:pos="4536" w:leader="none"/>
          <w:tab w:val="left" w:pos="5040" w:leader="none"/>
          <w:tab w:val="left" w:pos="5670" w:leader="none"/>
          <w:tab w:val="left" w:pos="5760" w:leader="none"/>
          <w:tab w:val="left" w:pos="6480" w:leader="none"/>
          <w:tab w:val="left" w:pos="6804" w:leader="none"/>
          <w:tab w:val="left" w:pos="7200" w:leader="none"/>
          <w:tab w:val="left" w:pos="7920" w:leader="none"/>
          <w:tab w:val="left" w:pos="7938" w:leader="none"/>
          <w:tab w:val="left" w:pos="8639" w:leader="none"/>
          <w:tab w:val="left" w:pos="9072" w:leader="none"/>
          <w:tab w:val="left" w:pos="9360" w:leader="none"/>
          <w:tab w:val="left" w:pos="10080" w:leader="none"/>
          <w:tab w:val="left" w:pos="10206" w:leader="none"/>
          <w:tab w:val="left" w:pos="11340" w:leader="none"/>
          <w:tab w:val="left" w:pos="12474" w:leader="none"/>
          <w:tab w:val="left" w:pos="13608" w:leader="none"/>
          <w:tab w:val="left" w:pos="14742" w:leader="none"/>
          <w:tab w:val="left" w:pos="15876" w:leader="none"/>
        </w:tabs>
      </w:pPr>
      <w:r>
        <w:t>SHAWINIGAN,QC</w:t>
      </w:r>
    </w:p>
    <w:p>
      <w:pPr>
        <w:spacing w:line="100" w:lineRule="atLeast"/>
        <w:suppressAutoHyphens/>
        <w:hyphenationLines w:val="0"/>
        <w:tabs defTabSz="720">
          <w:tab w:val="left" w:pos="720" w:leader="none"/>
          <w:tab w:val="left" w:pos="1134" w:leader="none"/>
          <w:tab w:val="left" w:pos="1440" w:leader="none"/>
          <w:tab w:val="left" w:pos="2160" w:leader="none"/>
          <w:tab w:val="left" w:pos="2268" w:leader="none"/>
          <w:tab w:val="left" w:pos="2880" w:leader="none"/>
          <w:tab w:val="left" w:pos="3402" w:leader="none"/>
          <w:tab w:val="left" w:pos="3600" w:leader="none"/>
          <w:tab w:val="left" w:pos="4320" w:leader="none"/>
          <w:tab w:val="left" w:pos="4536" w:leader="none"/>
          <w:tab w:val="left" w:pos="5040" w:leader="none"/>
          <w:tab w:val="left" w:pos="5670" w:leader="none"/>
          <w:tab w:val="left" w:pos="5760" w:leader="none"/>
          <w:tab w:val="left" w:pos="6480" w:leader="none"/>
          <w:tab w:val="left" w:pos="6804" w:leader="none"/>
          <w:tab w:val="left" w:pos="7200" w:leader="none"/>
          <w:tab w:val="left" w:pos="7920" w:leader="none"/>
          <w:tab w:val="left" w:pos="7938" w:leader="none"/>
          <w:tab w:val="left" w:pos="8639" w:leader="none"/>
          <w:tab w:val="left" w:pos="9072" w:leader="none"/>
          <w:tab w:val="left" w:pos="9360" w:leader="none"/>
          <w:tab w:val="left" w:pos="10080" w:leader="none"/>
          <w:tab w:val="left" w:pos="10206" w:leader="none"/>
          <w:tab w:val="left" w:pos="11340" w:leader="none"/>
          <w:tab w:val="left" w:pos="12474" w:leader="none"/>
          <w:tab w:val="left" w:pos="13608" w:leader="none"/>
          <w:tab w:val="left" w:pos="14742" w:leader="none"/>
          <w:tab w:val="left" w:pos="15876" w:leader="none"/>
        </w:tabs>
      </w:pPr>
      <w:r>
        <w:t>J9N 3T6</w:t>
      </w:r>
    </w:p>
    <w:p>
      <w:pPr>
        <w:spacing w:line="100" w:lineRule="atLeast"/>
        <w:suppressAutoHyphens/>
        <w:hyphenationLines w:val="0"/>
        <w:tabs defTabSz="720">
          <w:tab w:val="left" w:pos="720" w:leader="none"/>
          <w:tab w:val="left" w:pos="1134" w:leader="none"/>
          <w:tab w:val="left" w:pos="1440" w:leader="none"/>
          <w:tab w:val="left" w:pos="2160" w:leader="none"/>
          <w:tab w:val="left" w:pos="2268" w:leader="none"/>
          <w:tab w:val="left" w:pos="2880" w:leader="none"/>
          <w:tab w:val="left" w:pos="3402" w:leader="none"/>
          <w:tab w:val="left" w:pos="3600" w:leader="none"/>
          <w:tab w:val="left" w:pos="4320" w:leader="none"/>
          <w:tab w:val="left" w:pos="4536" w:leader="none"/>
          <w:tab w:val="left" w:pos="5040" w:leader="none"/>
          <w:tab w:val="left" w:pos="5670" w:leader="none"/>
          <w:tab w:val="left" w:pos="5760" w:leader="none"/>
          <w:tab w:val="left" w:pos="6480" w:leader="none"/>
          <w:tab w:val="left" w:pos="6804" w:leader="none"/>
          <w:tab w:val="left" w:pos="7200" w:leader="none"/>
          <w:tab w:val="left" w:pos="7920" w:leader="none"/>
          <w:tab w:val="left" w:pos="7938" w:leader="none"/>
          <w:tab w:val="left" w:pos="8639" w:leader="none"/>
          <w:tab w:val="left" w:pos="9072" w:leader="none"/>
          <w:tab w:val="left" w:pos="9360" w:leader="none"/>
          <w:tab w:val="left" w:pos="10080" w:leader="none"/>
          <w:tab w:val="left" w:pos="10206" w:leader="none"/>
          <w:tab w:val="left" w:pos="11340" w:leader="none"/>
          <w:tab w:val="left" w:pos="12474" w:leader="none"/>
          <w:tab w:val="left" w:pos="13608" w:leader="none"/>
          <w:tab w:val="left" w:pos="14742" w:leader="none"/>
          <w:tab w:val="left" w:pos="158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spacing w:line="100" w:lineRule="atLeast"/>
        <w:suppressAutoHyphens/>
        <w:hyphenationLines w:val="0"/>
        <w:tabs defTabSz="720">
          <w:tab w:val="left" w:pos="720" w:leader="none"/>
          <w:tab w:val="left" w:pos="1134" w:leader="none"/>
          <w:tab w:val="left" w:pos="1440" w:leader="none"/>
          <w:tab w:val="left" w:pos="2160" w:leader="none"/>
          <w:tab w:val="left" w:pos="2268" w:leader="none"/>
          <w:tab w:val="left" w:pos="2880" w:leader="none"/>
          <w:tab w:val="left" w:pos="3402" w:leader="none"/>
          <w:tab w:val="left" w:pos="3600" w:leader="none"/>
          <w:tab w:val="left" w:pos="4320" w:leader="none"/>
          <w:tab w:val="left" w:pos="4536" w:leader="none"/>
          <w:tab w:val="left" w:pos="5040" w:leader="none"/>
          <w:tab w:val="left" w:pos="5670" w:leader="none"/>
          <w:tab w:val="left" w:pos="5760" w:leader="none"/>
          <w:tab w:val="left" w:pos="6480" w:leader="none"/>
          <w:tab w:val="left" w:pos="6804" w:leader="none"/>
          <w:tab w:val="left" w:pos="7200" w:leader="none"/>
          <w:tab w:val="left" w:pos="7920" w:leader="none"/>
          <w:tab w:val="left" w:pos="7938" w:leader="none"/>
          <w:tab w:val="left" w:pos="8639" w:leader="none"/>
          <w:tab w:val="left" w:pos="9072" w:leader="none"/>
          <w:tab w:val="left" w:pos="9360" w:leader="none"/>
          <w:tab w:val="left" w:pos="10080" w:leader="none"/>
          <w:tab w:val="left" w:pos="10206" w:leader="none"/>
          <w:tab w:val="left" w:pos="11340" w:leader="none"/>
          <w:tab w:val="left" w:pos="12474" w:leader="none"/>
          <w:tab w:val="left" w:pos="13608" w:leader="none"/>
          <w:tab w:val="left" w:pos="14742" w:leader="none"/>
          <w:tab w:val="left" w:pos="15876" w:leader="none"/>
        </w:tabs>
        <w:rPr>
          <w:rFonts w:ascii="Arial" w:hAnsi="Arial" w:cs="Arial"/>
        </w:rPr>
      </w:pPr>
      <w:r>
        <w:rPr>
          <w:rFonts w:ascii="Arial" w:hAnsi="Arial" w:cs="Arial"/>
        </w:rPr>
        <w:t>819-539-2424</w:t>
      </w:r>
    </w:p>
    <w:p>
      <w:pPr>
        <w:spacing w:line="100" w:lineRule="atLeast"/>
        <w:suppressAutoHyphens/>
        <w:hyphenationLines w:val="0"/>
        <w:tabs defTabSz="720">
          <w:tab w:val="left" w:pos="720" w:leader="none"/>
          <w:tab w:val="left" w:pos="1134" w:leader="none"/>
          <w:tab w:val="left" w:pos="1440" w:leader="none"/>
          <w:tab w:val="left" w:pos="2160" w:leader="none"/>
          <w:tab w:val="left" w:pos="2268" w:leader="none"/>
          <w:tab w:val="left" w:pos="2880" w:leader="none"/>
          <w:tab w:val="left" w:pos="3402" w:leader="none"/>
          <w:tab w:val="left" w:pos="3600" w:leader="none"/>
          <w:tab w:val="left" w:pos="4320" w:leader="none"/>
          <w:tab w:val="left" w:pos="4536" w:leader="none"/>
          <w:tab w:val="left" w:pos="5040" w:leader="none"/>
          <w:tab w:val="left" w:pos="5670" w:leader="none"/>
          <w:tab w:val="left" w:pos="5760" w:leader="none"/>
          <w:tab w:val="left" w:pos="6480" w:leader="none"/>
          <w:tab w:val="left" w:pos="6804" w:leader="none"/>
          <w:tab w:val="left" w:pos="7200" w:leader="none"/>
          <w:tab w:val="left" w:pos="7920" w:leader="none"/>
          <w:tab w:val="left" w:pos="7938" w:leader="none"/>
          <w:tab w:val="left" w:pos="8639" w:leader="none"/>
          <w:tab w:val="left" w:pos="9072" w:leader="none"/>
          <w:tab w:val="left" w:pos="9360" w:leader="none"/>
          <w:tab w:val="left" w:pos="10080" w:leader="none"/>
          <w:tab w:val="left" w:pos="10206" w:leader="none"/>
          <w:tab w:val="left" w:pos="11340" w:leader="none"/>
          <w:tab w:val="left" w:pos="12474" w:leader="none"/>
          <w:tab w:val="left" w:pos="13608" w:leader="none"/>
          <w:tab w:val="left" w:pos="14742" w:leader="none"/>
          <w:tab w:val="left" w:pos="15876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 w:line="100" w:lineRule="atLeast"/>
        <w:suppressAutoHyphens/>
        <w:hyphenationLines w:val="0"/>
        <w:tabs defTabSz="720">
          <w:tab w:val="left" w:pos="720" w:leader="none"/>
          <w:tab w:val="left" w:pos="1134" w:leader="none"/>
          <w:tab w:val="left" w:pos="1440" w:leader="none"/>
          <w:tab w:val="left" w:pos="2160" w:leader="none"/>
          <w:tab w:val="left" w:pos="2268" w:leader="none"/>
          <w:tab w:val="left" w:pos="2880" w:leader="none"/>
          <w:tab w:val="left" w:pos="3402" w:leader="none"/>
          <w:tab w:val="left" w:pos="3600" w:leader="none"/>
          <w:tab w:val="left" w:pos="4320" w:leader="none"/>
          <w:tab w:val="left" w:pos="4536" w:leader="none"/>
          <w:tab w:val="left" w:pos="5040" w:leader="none"/>
          <w:tab w:val="left" w:pos="5670" w:leader="none"/>
          <w:tab w:val="left" w:pos="5760" w:leader="none"/>
          <w:tab w:val="left" w:pos="6480" w:leader="none"/>
          <w:tab w:val="left" w:pos="6804" w:leader="none"/>
          <w:tab w:val="left" w:pos="7200" w:leader="none"/>
          <w:tab w:val="left" w:pos="7920" w:leader="none"/>
          <w:tab w:val="left" w:pos="7938" w:leader="none"/>
          <w:tab w:val="left" w:pos="8639" w:leader="none"/>
          <w:tab w:val="left" w:pos="9072" w:leader="none"/>
          <w:tab w:val="left" w:pos="9360" w:leader="none"/>
          <w:tab w:val="left" w:pos="10080" w:leader="none"/>
          <w:tab w:val="left" w:pos="10206" w:leader="none"/>
          <w:tab w:val="left" w:pos="11340" w:leader="none"/>
          <w:tab w:val="left" w:pos="12474" w:leader="none"/>
          <w:tab w:val="left" w:pos="13608" w:leader="none"/>
          <w:tab w:val="left" w:pos="14742" w:leader="none"/>
          <w:tab w:val="left" w:pos="15876" w:leader="none"/>
        </w:tabs>
      </w:pPr>
      <w:r>
        <w:rPr>
          <w:rFonts w:ascii="Arial" w:hAnsi="Arial" w:cs="Arial"/>
          <w:color w:val="00007f"/>
          <w:u w:color="auto" w:val="single"/>
        </w:rPr>
        <w:t>lucbox@hotmail.com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|  FR – EN  |  Classe 5 et 4B</w:t>
      </w:r>
      <w:r>
        <w:rPr>
          <w:rFonts w:ascii="Arial" w:hAnsi="Arial" w:cs="Arial"/>
          <w:color w:val="000000"/>
          <w:sz w:val="36"/>
        </w:rPr>
        <w:t xml:space="preserve"> </w:t>
      </w:r>
      <w:r/>
    </w:p>
    <w:p>
      <w:pPr>
        <w:spacing w:line="100" w:lineRule="atLeast"/>
        <w:jc w:val="both"/>
        <w:suppressAutoHyphens/>
        <w:hyphenationLines w:val="0"/>
        <w:tabs defTabSz="720">
          <w:tab w:val="left" w:pos="720" w:leader="none"/>
          <w:tab w:val="left" w:pos="1134" w:leader="none"/>
          <w:tab w:val="left" w:pos="1440" w:leader="none"/>
          <w:tab w:val="left" w:pos="2160" w:leader="none"/>
          <w:tab w:val="left" w:pos="2268" w:leader="none"/>
          <w:tab w:val="left" w:pos="2880" w:leader="none"/>
          <w:tab w:val="left" w:pos="3402" w:leader="none"/>
          <w:tab w:val="left" w:pos="3600" w:leader="none"/>
          <w:tab w:val="left" w:pos="4320" w:leader="none"/>
          <w:tab w:val="left" w:pos="4536" w:leader="none"/>
          <w:tab w:val="left" w:pos="5040" w:leader="none"/>
          <w:tab w:val="left" w:pos="5670" w:leader="none"/>
          <w:tab w:val="left" w:pos="5760" w:leader="none"/>
          <w:tab w:val="left" w:pos="6480" w:leader="none"/>
          <w:tab w:val="left" w:pos="6804" w:leader="none"/>
          <w:tab w:val="left" w:pos="7200" w:leader="none"/>
          <w:tab w:val="left" w:pos="7920" w:leader="none"/>
          <w:tab w:val="left" w:pos="7938" w:leader="none"/>
          <w:tab w:val="left" w:pos="8639" w:leader="none"/>
          <w:tab w:val="left" w:pos="9072" w:leader="none"/>
          <w:tab w:val="left" w:pos="9360" w:leader="none"/>
          <w:tab w:val="left" w:pos="10080" w:leader="none"/>
          <w:tab w:val="left" w:pos="10206" w:leader="none"/>
          <w:tab w:val="left" w:pos="11340" w:leader="none"/>
          <w:tab w:val="left" w:pos="12474" w:leader="none"/>
          <w:tab w:val="left" w:pos="13608" w:leader="none"/>
          <w:tab w:val="left" w:pos="14742" w:leader="none"/>
          <w:tab w:val="left" w:pos="15876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720" w:leader="none"/>
          <w:tab w:val="left" w:pos="1134" w:leader="none"/>
          <w:tab w:val="left" w:pos="1440" w:leader="none"/>
          <w:tab w:val="left" w:pos="2160" w:leader="none"/>
          <w:tab w:val="left" w:pos="2268" w:leader="none"/>
          <w:tab w:val="left" w:pos="2880" w:leader="none"/>
          <w:tab w:val="left" w:pos="3402" w:leader="none"/>
          <w:tab w:val="left" w:pos="3600" w:leader="none"/>
          <w:tab w:val="left" w:pos="4320" w:leader="none"/>
          <w:tab w:val="left" w:pos="4536" w:leader="none"/>
          <w:tab w:val="left" w:pos="5040" w:leader="none"/>
          <w:tab w:val="left" w:pos="5670" w:leader="none"/>
          <w:tab w:val="left" w:pos="5760" w:leader="none"/>
          <w:tab w:val="left" w:pos="6480" w:leader="none"/>
          <w:tab w:val="left" w:pos="6804" w:leader="none"/>
          <w:tab w:val="left" w:pos="7200" w:leader="none"/>
          <w:tab w:val="left" w:pos="7920" w:leader="none"/>
          <w:tab w:val="left" w:pos="7938" w:leader="none"/>
          <w:tab w:val="left" w:pos="8639" w:leader="none"/>
          <w:tab w:val="left" w:pos="9072" w:leader="none"/>
          <w:tab w:val="left" w:pos="9360" w:leader="none"/>
          <w:tab w:val="left" w:pos="10080" w:leader="none"/>
          <w:tab w:val="left" w:pos="10206" w:leader="none"/>
          <w:tab w:val="left" w:pos="11340" w:leader="none"/>
          <w:tab w:val="left" w:pos="12474" w:leader="none"/>
          <w:tab w:val="left" w:pos="13608" w:leader="none"/>
          <w:tab w:val="left" w:pos="14742" w:leader="none"/>
          <w:tab w:val="left" w:pos="15876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EXPÉRIENCES DE TRAVAIL</w:t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</w:p>
    <w:p>
      <w:pPr>
        <w:pStyle w:val="para3"/>
        <w:spacing w:before="0" w:after="0" w:line="360" w:lineRule="atLeast"/>
        <w:pBdr>
          <w:top w:val="single" w:sz="0" w:space="0" w:color="000000" tmln="0, 20, 20, 0, 0"/>
          <w:left w:val="single" w:sz="0" w:space="0" w:color="000000" tmln="0, 20, 20, 0, 0"/>
          <w:bottom w:val="single" w:sz="0" w:space="0" w:color="000000" tmln="0, 20, 20, 0, 0"/>
          <w:right w:val="single" w:sz="0" w:space="0" w:color="000000" tmln="0, 20, 20, 0, 0"/>
          <w:between w:val="nil" w:sz="0" w:space="0" w:color="000000" tmln="20, 20, 20, 0, 0"/>
        </w:pBdr>
        <w:shd w:val="none"/>
        <w:rPr>
          <w:color w:val="2d2d2d"/>
          <w:sz w:val="24"/>
        </w:rPr>
      </w:pPr>
      <w:r>
        <w:rPr>
          <w:color w:val="2d2d2d"/>
          <w:sz w:val="24"/>
        </w:rPr>
        <w:t>Agent service à la clientèle</w:t>
      </w:r>
    </w:p>
    <w:p>
      <w:pPr>
        <w:spacing w:line="300" w:lineRule="atLeast"/>
        <w:keepNext/>
        <w:keepLines/>
        <w:pBdr>
          <w:top w:val="single" w:sz="0" w:space="0" w:color="000000" tmln="0, 20, 20, 0, 0"/>
          <w:left w:val="single" w:sz="0" w:space="0" w:color="000000" tmln="0, 20, 20, 0, 0"/>
          <w:bottom w:val="single" w:sz="0" w:space="0" w:color="000000" tmln="0, 20, 20, 0, 0"/>
          <w:right w:val="single" w:sz="0" w:space="0" w:color="000000" tmln="0, 20, 20, 0, 0"/>
          <w:between w:val="nil" w:sz="0" w:space="0" w:color="000000" tmln="20, 20, 20, 0, 0"/>
        </w:pBdr>
        <w:shd w:val="none"/>
        <w:rPr>
          <w:rFonts w:ascii="Arial" w:hAnsi="Arial" w:cs="Arial"/>
          <w:color w:val="2d2d2d"/>
          <w:kern w:val="1"/>
          <w:sz w:val="21"/>
          <w:szCs w:val="28"/>
          <w:lang w:val="en-gb" w:eastAsia="zh-cn" w:bidi="ar-sa"/>
        </w:rPr>
      </w:pPr>
      <w:r>
        <w:rPr>
          <w:rFonts w:ascii="Arial" w:hAnsi="Arial" w:cs="Arial"/>
          <w:color w:val="2d2d2d"/>
          <w:kern w:val="1"/>
          <w:sz w:val="21"/>
          <w:szCs w:val="28"/>
          <w:lang w:val="en-gb" w:eastAsia="zh-cn" w:bidi="ar-sa"/>
        </w:rPr>
        <w:t>Combined Assurances - Shawinigan, QC</w:t>
      </w:r>
    </w:p>
    <w:p>
      <w:pPr>
        <w:spacing w:line="300" w:lineRule="atLeast"/>
        <w:keepNext/>
        <w:keepLines/>
        <w:rPr>
          <w:rFonts w:ascii="Arial" w:hAnsi="Arial" w:cs="Arial"/>
          <w:color w:val="6f6f6f"/>
          <w:kern w:val="1"/>
          <w:sz w:val="21"/>
          <w:szCs w:val="28"/>
          <w:lang w:val="en-gb" w:eastAsia="zh-cn" w:bidi="ar-sa"/>
        </w:rPr>
      </w:pPr>
      <w:r>
        <w:rPr>
          <w:rFonts w:ascii="Arial" w:hAnsi="Arial" w:cs="Arial"/>
          <w:b/>
          <w:color w:val="000000"/>
        </w:rPr>
        <w:t>septembre 2021</w:t>
      </w:r>
      <w:r>
        <w:rPr>
          <w:rFonts w:ascii="Arial" w:hAnsi="Arial" w:cs="Arial"/>
          <w:color w:val="6f6f6f"/>
          <w:kern w:val="1"/>
          <w:sz w:val="21"/>
          <w:szCs w:val="28"/>
          <w:lang w:val="en-gb" w:eastAsia="zh-cn" w:bidi="ar-sa"/>
        </w:rPr>
        <w:t xml:space="preserve"> à aujourd'hui</w:t>
      </w:r>
    </w:p>
    <w:p>
      <w:pPr>
        <w:numPr>
          <w:ilvl w:val="0"/>
          <w:numId w:val="1"/>
        </w:numPr>
        <w:ind w:left="283" w:hanging="283"/>
        <w:spacing w:after="120"/>
        <w:tabs defTabSz="720">
          <w:tab w:val="left" w:pos="283" w:leader="none"/>
        </w:tabs>
        <w:rPr>
          <w:rFonts w:ascii="Times New Roman" w:hAnsi="Times New Roman" w:cs="Times New Roman"/>
          <w:color w:val="000000"/>
          <w:kern w:val="1"/>
          <w:sz w:val="27"/>
          <w:szCs w:val="20"/>
          <w:lang w:val="en-gb" w:eastAsia="zh-cn" w:bidi="ar-sa"/>
        </w:rPr>
      </w:pPr>
      <w:r>
        <w:rPr>
          <w:rFonts w:ascii="Times New Roman" w:hAnsi="Times New Roman" w:cs="Times New Roman"/>
          <w:color w:val="000000"/>
          <w:kern w:val="1"/>
          <w:sz w:val="27"/>
          <w:szCs w:val="20"/>
          <w:lang w:val="en-gb" w:eastAsia="zh-cn" w:bidi="ar-sa"/>
        </w:rPr>
        <w:t>Répondre en première ligne à toutes les demandes relatives aux traitements des prestations; </w:t>
      </w:r>
    </w:p>
    <w:p>
      <w:pPr>
        <w:numPr>
          <w:ilvl w:val="0"/>
          <w:numId w:val="1"/>
        </w:numPr>
        <w:ind w:left="283" w:hanging="283"/>
        <w:spacing w:after="120"/>
        <w:tabs defTabSz="720">
          <w:tab w:val="left" w:pos="283" w:leader="none"/>
        </w:tabs>
        <w:rPr>
          <w:rFonts w:ascii="Times New Roman" w:hAnsi="Times New Roman" w:cs="Times New Roman"/>
          <w:color w:val="000000"/>
          <w:kern w:val="1"/>
          <w:sz w:val="27"/>
          <w:szCs w:val="20"/>
          <w:lang w:val="en-gb" w:eastAsia="zh-cn" w:bidi="ar-sa"/>
        </w:rPr>
      </w:pPr>
      <w:r>
        <w:rPr>
          <w:rFonts w:ascii="Times New Roman" w:hAnsi="Times New Roman" w:cs="Times New Roman"/>
          <w:color w:val="000000"/>
          <w:kern w:val="1"/>
          <w:sz w:val="27"/>
          <w:szCs w:val="20"/>
          <w:lang w:val="en-gb" w:eastAsia="zh-cn" w:bidi="ar-sa"/>
        </w:rPr>
        <w:t>Accompagner les courtiers, les employé·e·s des cabinets ou les administrateur·trice·s de régime lors de la navigation sur notre plateforme extranet; </w:t>
      </w:r>
    </w:p>
    <w:p>
      <w:pPr>
        <w:numPr>
          <w:ilvl w:val="0"/>
          <w:numId w:val="1"/>
        </w:numPr>
        <w:ind w:left="283" w:hanging="283"/>
        <w:spacing w:after="120"/>
        <w:tabs defTabSz="720">
          <w:tab w:val="left" w:pos="283" w:leader="none"/>
        </w:tabs>
        <w:rPr>
          <w:rFonts w:ascii="Times New Roman" w:hAnsi="Times New Roman" w:cs="Times New Roman"/>
          <w:color w:val="000000"/>
          <w:kern w:val="1"/>
          <w:sz w:val="27"/>
          <w:szCs w:val="20"/>
          <w:lang w:val="en-gb" w:eastAsia="zh-cn" w:bidi="ar-sa"/>
        </w:rPr>
      </w:pPr>
      <w:r>
        <w:rPr>
          <w:rFonts w:ascii="Times New Roman" w:hAnsi="Times New Roman" w:cs="Times New Roman"/>
          <w:color w:val="000000"/>
          <w:kern w:val="1"/>
          <w:sz w:val="27"/>
          <w:szCs w:val="20"/>
          <w:lang w:val="en-gb" w:eastAsia="zh-cn" w:bidi="ar-sa"/>
        </w:rPr>
        <w:t>Répondre aux demandes faites par les assuré·e·s, courtiers et employé·e·s des cabinets (documents, paiements, formulaires, etc.); </w:t>
      </w:r>
    </w:p>
    <w:p>
      <w:pPr>
        <w:numPr>
          <w:ilvl w:val="0"/>
          <w:numId w:val="1"/>
        </w:numPr>
        <w:ind w:left="283" w:hanging="283"/>
        <w:spacing w:after="120"/>
        <w:tabs defTabSz="720">
          <w:tab w:val="left" w:pos="283" w:leader="none"/>
        </w:tabs>
        <w:rPr>
          <w:rFonts w:ascii="Times New Roman" w:hAnsi="Times New Roman" w:cs="Times New Roman"/>
          <w:color w:val="000000"/>
          <w:kern w:val="1"/>
          <w:sz w:val="27"/>
          <w:szCs w:val="20"/>
          <w:lang w:val="en-gb" w:eastAsia="zh-cn" w:bidi="ar-sa"/>
        </w:rPr>
      </w:pPr>
      <w:r>
        <w:rPr>
          <w:rFonts w:ascii="Times New Roman" w:hAnsi="Times New Roman" w:cs="Times New Roman"/>
          <w:color w:val="000000"/>
          <w:kern w:val="1"/>
          <w:sz w:val="27"/>
          <w:szCs w:val="20"/>
          <w:lang w:val="en-gb" w:eastAsia="zh-cn" w:bidi="ar-sa"/>
        </w:rPr>
        <w:t>Donner de l’information sur l’état des demandes de prestations en assurance vie, invalidité et maladies graves; </w:t>
      </w:r>
    </w:p>
    <w:p>
      <w:pPr>
        <w:numPr>
          <w:ilvl w:val="0"/>
          <w:numId w:val="1"/>
        </w:numPr>
        <w:ind w:left="283" w:hanging="283"/>
        <w:spacing w:after="120"/>
        <w:tabs defTabSz="720">
          <w:tab w:val="left" w:pos="283" w:leader="none"/>
        </w:tabs>
        <w:rPr>
          <w:rFonts w:ascii="Times New Roman" w:hAnsi="Times New Roman" w:cs="Times New Roman"/>
          <w:color w:val="000000"/>
          <w:kern w:val="1"/>
          <w:sz w:val="27"/>
          <w:szCs w:val="20"/>
          <w:lang w:val="en-gb" w:eastAsia="zh-cn" w:bidi="ar-sa"/>
        </w:rPr>
      </w:pPr>
      <w:r>
        <w:rPr>
          <w:rFonts w:ascii="Times New Roman" w:hAnsi="Times New Roman" w:cs="Times New Roman"/>
          <w:color w:val="000000"/>
          <w:kern w:val="1"/>
          <w:sz w:val="27"/>
          <w:szCs w:val="20"/>
          <w:lang w:val="en-gb" w:eastAsia="zh-cn" w:bidi="ar-sa"/>
        </w:rPr>
        <w:t>Procéder aux changements des dossiers clients, tels que les changements d’adresse; </w:t>
      </w:r>
    </w:p>
    <w:p>
      <w:pPr>
        <w:numPr>
          <w:ilvl w:val="0"/>
          <w:numId w:val="1"/>
        </w:numPr>
        <w:ind w:left="283" w:hanging="283"/>
        <w:tabs defTabSz="720">
          <w:tab w:val="left" w:pos="283" w:leader="none"/>
        </w:tabs>
        <w:rPr>
          <w:rFonts w:ascii="Times New Roman" w:hAnsi="Times New Roman" w:cs="Times New Roman"/>
          <w:color w:val="000000"/>
          <w:kern w:val="1"/>
          <w:sz w:val="27"/>
          <w:szCs w:val="20"/>
          <w:lang w:val="en-gb" w:eastAsia="zh-cn" w:bidi="ar-sa"/>
        </w:rPr>
      </w:pPr>
      <w:r>
        <w:rPr>
          <w:rFonts w:ascii="Times New Roman" w:hAnsi="Times New Roman" w:cs="Times New Roman"/>
          <w:color w:val="000000"/>
          <w:kern w:val="1"/>
          <w:sz w:val="27"/>
          <w:szCs w:val="20"/>
          <w:lang w:val="en-gb" w:eastAsia="zh-cn" w:bidi="ar-sa"/>
        </w:rPr>
        <w:t>Effectuer toutes les autres tâches connexes assumées par le Service à la clientèle. </w:t>
      </w:r>
    </w:p>
    <w:p>
      <w:pPr>
        <w:numPr>
          <w:ilvl w:val="0"/>
          <w:numId w:val="1"/>
        </w:numPr>
        <w:ind w:left="283" w:hanging="283"/>
        <w:tabs defTabSz="720">
          <w:tab w:val="left" w:pos="283" w:leader="none"/>
        </w:tabs>
        <w:rPr>
          <w:rFonts w:ascii="Times New Roman" w:hAnsi="Times New Roman" w:cs="Times New Roman"/>
          <w:color w:val="000000"/>
          <w:kern w:val="1"/>
          <w:sz w:val="27"/>
          <w:szCs w:val="20"/>
          <w:lang w:val="en-gb" w:eastAsia="zh-cn" w:bidi="ar-sa"/>
        </w:rPr>
      </w:pPr>
      <w:r>
        <w:rPr>
          <w:rFonts w:ascii="Times New Roman" w:hAnsi="Times New Roman" w:cs="Times New Roman"/>
          <w:color w:val="000000"/>
          <w:kern w:val="1"/>
          <w:sz w:val="27"/>
          <w:szCs w:val="20"/>
          <w:lang w:val="en-gb" w:eastAsia="zh-cn" w:bidi="ar-sa"/>
        </w:rPr>
        <w:t>soutien technique pour les assurés et vendeurs</w:t>
      </w:r>
    </w:p>
    <w:p>
      <w:pPr>
        <w:ind w:left="283"/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Agent de service a clientele</w:t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Honda(sykes)</w:t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septembre  2019- mai 2020</w:t>
      </w:r>
    </w:p>
    <w:p>
      <w:pPr>
        <w:spacing w:line="100" w:lineRule="atLeast"/>
        <w:jc w:val="both"/>
        <w:suppressAutoHyphens/>
        <w:hyphenationLines w:val="0"/>
        <w:tabs defTabSz="720">
          <w:tab w:val="right" w:pos="1429" w:leader="none"/>
          <w:tab w:val="left" w:pos="1854" w:leader="none"/>
          <w:tab w:val="left" w:pos="2160" w:leader="none"/>
          <w:tab w:val="left" w:pos="2880" w:leader="none"/>
          <w:tab w:val="left" w:pos="2988" w:leader="none"/>
          <w:tab w:val="left" w:pos="3600" w:leader="none"/>
          <w:tab w:val="left" w:pos="4122" w:leader="none"/>
          <w:tab w:val="left" w:pos="4320" w:leader="none"/>
          <w:tab w:val="left" w:pos="5040" w:leader="none"/>
          <w:tab w:val="left" w:pos="5256" w:leader="none"/>
          <w:tab w:val="left" w:pos="5760" w:leader="none"/>
          <w:tab w:val="left" w:pos="6390" w:leader="none"/>
          <w:tab w:val="left" w:pos="6480" w:leader="none"/>
          <w:tab w:val="left" w:pos="7200" w:leader="none"/>
          <w:tab w:val="left" w:pos="7524" w:leader="none"/>
          <w:tab w:val="left" w:pos="7920" w:leader="none"/>
          <w:tab w:val="left" w:pos="8639" w:leader="none"/>
          <w:tab w:val="left" w:pos="8658" w:leader="none"/>
          <w:tab w:val="left" w:pos="9360" w:leader="none"/>
          <w:tab w:val="left" w:pos="9792" w:leader="none"/>
          <w:tab w:val="left" w:pos="10080" w:leader="none"/>
          <w:tab w:val="left" w:pos="10926" w:leader="none"/>
          <w:tab w:val="left" w:pos="12060" w:leader="none"/>
          <w:tab w:val="left" w:pos="13194" w:leader="none"/>
          <w:tab w:val="left" w:pos="14328" w:leader="none"/>
          <w:tab w:val="left" w:pos="15462" w:leader="none"/>
          <w:tab w:val="left" w:pos="16596" w:leader="none"/>
        </w:tabs>
        <w:rPr>
          <w:rFonts w:ascii="Times New Roman" w:hAnsi="Times New Roman" w:cs="Times New Roman"/>
          <w:color w:val="000000"/>
        </w:rPr>
      </w:pPr>
      <w:r>
        <w:rPr>
          <w:rFonts w:ascii="Wingdings" w:hAnsi="Wingdings" w:cs="Wingdings"/>
          <w:color w:val="000000"/>
        </w:rPr>
        <w:t xml:space="preserve"> </w:t>
      </w:r>
      <w:r>
        <w:rPr>
          <w:rFonts w:ascii="Times New Roman" w:hAnsi="Times New Roman" w:cs="Times New Roman"/>
          <w:color w:val="000000"/>
        </w:rPr>
        <w:t>Repondre aux appels,questions,plaintes</w:t>
      </w:r>
    </w:p>
    <w:p>
      <w:pPr>
        <w:spacing w:line="100" w:lineRule="atLeast"/>
        <w:jc w:val="both"/>
        <w:suppressAutoHyphens/>
        <w:hyphenationLines w:val="0"/>
        <w:tabs defTabSz="720">
          <w:tab w:val="right" w:pos="1429" w:leader="none"/>
          <w:tab w:val="left" w:pos="1854" w:leader="none"/>
          <w:tab w:val="left" w:pos="2160" w:leader="none"/>
          <w:tab w:val="left" w:pos="2880" w:leader="none"/>
          <w:tab w:val="left" w:pos="2988" w:leader="none"/>
          <w:tab w:val="left" w:pos="3600" w:leader="none"/>
          <w:tab w:val="left" w:pos="4122" w:leader="none"/>
          <w:tab w:val="left" w:pos="4320" w:leader="none"/>
          <w:tab w:val="left" w:pos="5040" w:leader="none"/>
          <w:tab w:val="left" w:pos="5256" w:leader="none"/>
          <w:tab w:val="left" w:pos="5760" w:leader="none"/>
          <w:tab w:val="left" w:pos="6390" w:leader="none"/>
          <w:tab w:val="left" w:pos="6480" w:leader="none"/>
          <w:tab w:val="left" w:pos="7200" w:leader="none"/>
          <w:tab w:val="left" w:pos="7524" w:leader="none"/>
          <w:tab w:val="left" w:pos="7920" w:leader="none"/>
          <w:tab w:val="left" w:pos="8639" w:leader="none"/>
          <w:tab w:val="left" w:pos="8658" w:leader="none"/>
          <w:tab w:val="left" w:pos="9360" w:leader="none"/>
          <w:tab w:val="left" w:pos="9792" w:leader="none"/>
          <w:tab w:val="left" w:pos="10080" w:leader="none"/>
          <w:tab w:val="left" w:pos="10926" w:leader="none"/>
          <w:tab w:val="left" w:pos="12060" w:leader="none"/>
          <w:tab w:val="left" w:pos="13194" w:leader="none"/>
          <w:tab w:val="left" w:pos="14328" w:leader="none"/>
          <w:tab w:val="left" w:pos="15462" w:leader="none"/>
          <w:tab w:val="left" w:pos="16596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Wingdings" w:hAnsi="Wingdings" w:cs="Wingdings"/>
          <w:color w:val="000000"/>
        </w:rPr>
        <w:t></w:t>
      </w:r>
      <w:r>
        <w:rPr>
          <w:rFonts w:ascii="Times New Roman" w:hAnsi="Times New Roman" w:cs="Times New Roman"/>
          <w:color w:val="000000"/>
        </w:rPr>
        <w:t xml:space="preserve">  Aider clients a resoudre problemes,litiges,questions</w:t>
      </w:r>
    </w:p>
    <w:p>
      <w:pPr>
        <w:spacing w:line="100" w:lineRule="atLeast"/>
        <w:jc w:val="both"/>
        <w:suppressAutoHyphens/>
        <w:hyphenationLines w:val="0"/>
        <w:tabs defTabSz="720">
          <w:tab w:val="right" w:pos="1429" w:leader="none"/>
          <w:tab w:val="left" w:pos="1854" w:leader="none"/>
          <w:tab w:val="left" w:pos="2160" w:leader="none"/>
          <w:tab w:val="left" w:pos="2880" w:leader="none"/>
          <w:tab w:val="left" w:pos="2988" w:leader="none"/>
          <w:tab w:val="left" w:pos="3600" w:leader="none"/>
          <w:tab w:val="left" w:pos="4122" w:leader="none"/>
          <w:tab w:val="left" w:pos="4320" w:leader="none"/>
          <w:tab w:val="left" w:pos="5040" w:leader="none"/>
          <w:tab w:val="left" w:pos="5256" w:leader="none"/>
          <w:tab w:val="left" w:pos="5760" w:leader="none"/>
          <w:tab w:val="left" w:pos="6390" w:leader="none"/>
          <w:tab w:val="left" w:pos="6480" w:leader="none"/>
          <w:tab w:val="left" w:pos="7200" w:leader="none"/>
          <w:tab w:val="left" w:pos="7524" w:leader="none"/>
          <w:tab w:val="left" w:pos="7920" w:leader="none"/>
          <w:tab w:val="left" w:pos="8639" w:leader="none"/>
          <w:tab w:val="left" w:pos="8658" w:leader="none"/>
          <w:tab w:val="left" w:pos="9360" w:leader="none"/>
          <w:tab w:val="left" w:pos="9792" w:leader="none"/>
          <w:tab w:val="left" w:pos="10080" w:leader="none"/>
          <w:tab w:val="left" w:pos="10926" w:leader="none"/>
          <w:tab w:val="left" w:pos="12060" w:leader="none"/>
          <w:tab w:val="left" w:pos="13194" w:leader="none"/>
          <w:tab w:val="left" w:pos="14328" w:leader="none"/>
          <w:tab w:val="left" w:pos="15462" w:leader="none"/>
          <w:tab w:val="left" w:pos="16596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Wingdings" w:hAnsi="Wingdings" w:cs="Wingdings"/>
          <w:color w:val="000000"/>
        </w:rPr>
        <w:t></w:t>
      </w:r>
      <w:r>
        <w:rPr>
          <w:rFonts w:ascii="Times New Roman" w:hAnsi="Times New Roman" w:cs="Times New Roman"/>
          <w:color w:val="000000"/>
        </w:rPr>
        <w:tab/>
        <w:t xml:space="preserve">  </w:t>
      </w:r>
      <w:r>
        <w:rPr>
          <w:rFonts w:ascii="Arial" w:hAnsi="Arial" w:cs="Arial"/>
          <w:color w:val="000000"/>
        </w:rPr>
        <w:t xml:space="preserve">Prendre des ententes de paiement </w:t>
      </w:r>
      <w:r>
        <w:rPr>
          <w:rFonts w:ascii="Times New Roman" w:hAnsi="Times New Roman" w:cs="Times New Roman"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</w:p>
    <w:p>
      <w:pPr>
        <w:rPr>
          <w:rFonts w:ascii="Arial" w:hAnsi="Arial" w:cs="Arial"/>
          <w:b/>
          <w:color w:val="000000"/>
          <w:kern w:val="1"/>
        </w:rPr>
      </w:pPr>
      <w:r>
        <w:rPr>
          <w:rFonts w:ascii="Arial" w:hAnsi="Arial" w:cs="Arial"/>
          <w:b/>
          <w:color w:val="000000"/>
          <w:kern w:val="1"/>
        </w:rPr>
        <w:t>AGENT CENTRE D’APPELS</w:t>
      </w:r>
    </w:p>
    <w:p>
      <w:pPr>
        <w:rPr>
          <w:rFonts w:ascii="Arial" w:hAnsi="Arial" w:cs="Arial"/>
          <w:b/>
          <w:color w:val="000000"/>
          <w:kern w:val="1"/>
        </w:rPr>
      </w:pPr>
      <w:r>
        <w:rPr>
          <w:rFonts w:ascii="Arial" w:hAnsi="Arial" w:cs="Arial"/>
          <w:b/>
          <w:color w:val="000000"/>
          <w:kern w:val="1"/>
        </w:rPr>
        <w:t>sym-longueuil</w:t>
      </w:r>
    </w:p>
    <w:p>
      <w:pPr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color w:val="000000"/>
          <w:kern w:val="1"/>
        </w:rPr>
        <w:t>mai 2018- aout 2019</w:t>
      </w:r>
    </w:p>
    <w:p>
      <w:pPr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color w:val="000000"/>
          <w:kern w:val="1"/>
        </w:rPr>
        <w:t>répondre aux appels entrants de sinistrés du nouveau brunswick</w:t>
      </w:r>
    </w:p>
    <w:p>
      <w:pPr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color w:val="000000"/>
          <w:kern w:val="1"/>
        </w:rPr>
        <w:t>pour la croix rouge</w:t>
      </w:r>
    </w:p>
    <w:p>
      <w:pPr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color w:val="000000"/>
          <w:kern w:val="1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</w:p>
    <w:p>
      <w:pPr>
        <w:rPr>
          <w:rFonts w:ascii="Arial" w:hAnsi="Arial" w:cs="Arial"/>
          <w:b/>
          <w:color w:val="000000"/>
          <w:kern w:val="1"/>
        </w:rPr>
      </w:pPr>
      <w:r>
        <w:rPr>
          <w:rFonts w:ascii="Arial" w:hAnsi="Arial" w:cs="Arial"/>
          <w:b/>
          <w:color w:val="000000"/>
          <w:kern w:val="1"/>
        </w:rPr>
        <w:t>AGENT SERVICE A CLIENTELE-VENDEUR</w:t>
      </w:r>
    </w:p>
    <w:p>
      <w:pPr>
        <w:spacing w:before="40"/>
        <w:rPr>
          <w:rFonts w:ascii="Arial" w:hAnsi="Arial" w:cs="Times New Roman"/>
          <w:color w:val="000000"/>
          <w:kern w:val="1"/>
          <w:sz w:val="20"/>
          <w:szCs w:val="20"/>
          <w:lang w:val="en-us" w:bidi="en-us"/>
        </w:rPr>
      </w:pPr>
      <w:r>
        <w:rPr>
          <w:rFonts w:ascii="Arial" w:hAnsi="Arial" w:cs="Times New Roman"/>
          <w:color w:val="000000"/>
          <w:kern w:val="1"/>
          <w:sz w:val="20"/>
          <w:szCs w:val="20"/>
          <w:lang w:val="en-us" w:eastAsia="en-us" w:bidi="en-us"/>
        </w:rPr>
        <w:t>GLM Inc. - Longueuil, QC</w:t>
      </w:r>
      <w:r>
        <w:rPr>
          <w:rFonts w:ascii="Arial" w:hAnsi="Arial" w:cs="Times New Roman"/>
          <w:color w:val="000000"/>
          <w:kern w:val="1"/>
          <w:sz w:val="20"/>
          <w:szCs w:val="20"/>
          <w:lang w:val="en-us" w:bidi="en-us"/>
        </w:rPr>
      </w:r>
    </w:p>
    <w:p>
      <w:pPr>
        <w:spacing w:before="40"/>
        <w:rPr>
          <w:rFonts w:ascii="Arial" w:hAnsi="Arial" w:cs="Times New Roman"/>
          <w:color w:val="000000"/>
          <w:kern w:val="1"/>
          <w:sz w:val="20"/>
          <w:szCs w:val="20"/>
          <w:lang w:val="en-us" w:bidi="en-us"/>
        </w:rPr>
      </w:pPr>
      <w:r>
        <w:rPr>
          <w:rFonts w:ascii="Arial" w:hAnsi="Arial" w:cs="Times New Roman"/>
          <w:color w:val="000000"/>
          <w:kern w:val="1"/>
          <w:sz w:val="20"/>
          <w:szCs w:val="20"/>
          <w:lang w:val="en-us" w:bidi="en-us"/>
        </w:rPr>
        <w:t>octobre 2017 - avril 2018</w:t>
      </w:r>
    </w:p>
    <w:p>
      <w:pPr>
        <w:spacing w:before="40"/>
        <w:rPr>
          <w:rFonts w:ascii="Arial" w:hAnsi="Arial" w:cs="Times New Roman"/>
          <w:color w:val="666666"/>
          <w:kern w:val="1"/>
          <w:sz w:val="20"/>
          <w:szCs w:val="20"/>
          <w:lang w:bidi="en-us"/>
        </w:rPr>
      </w:pPr>
      <w:r>
        <w:rPr>
          <w:rFonts w:ascii="Arial" w:hAnsi="Arial" w:cs="Times New Roman"/>
          <w:color w:val="666666"/>
          <w:kern w:val="1"/>
          <w:sz w:val="20"/>
          <w:szCs w:val="20"/>
          <w:lang w:val="en-us" w:eastAsia="en-us" w:bidi="en-us"/>
        </w:rPr>
        <w:t>repondre aux appels entrants de la clientele et repondre a leurs question,problemes,soucis vendre,promouvoir produits naturels d</w:t>
      </w:r>
      <w:r>
        <w:rPr>
          <w:rFonts w:ascii="Arial" w:hAnsi="Arial" w:cs="Times New Roman"/>
          <w:color w:val="666666"/>
          <w:kern w:val="1"/>
          <w:sz w:val="20"/>
          <w:szCs w:val="20"/>
          <w:lang w:val="en-us" w:bidi="en-us"/>
        </w:rPr>
        <w:t>e santé</w:t>
      </w:r>
      <w:r>
        <w:rPr>
          <w:rFonts w:ascii="Arial" w:hAnsi="Arial" w:cs="Times New Roman"/>
          <w:color w:val="666666"/>
          <w:kern w:val="1"/>
          <w:sz w:val="20"/>
          <w:szCs w:val="20"/>
          <w:lang w:bidi="en-us"/>
        </w:rPr>
        <w:t>,marketing</w:t>
      </w:r>
    </w:p>
    <w:p>
      <w:pPr>
        <w:spacing w:before="40"/>
        <w:rPr>
          <w:rFonts w:ascii="Arial" w:hAnsi="Arial" w:cs="Times New Roman"/>
          <w:color w:val="666666"/>
          <w:kern w:val="1"/>
          <w:sz w:val="20"/>
          <w:szCs w:val="20"/>
          <w:lang w:bidi="en-us"/>
        </w:rPr>
      </w:pPr>
      <w:r>
        <w:rPr>
          <w:rFonts w:ascii="Arial" w:hAnsi="Arial" w:cs="Times New Roman"/>
          <w:color w:val="666666"/>
          <w:kern w:val="1"/>
          <w:sz w:val="20"/>
          <w:szCs w:val="20"/>
          <w:lang w:bidi="en-us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  <w:kern w:val="1"/>
        </w:rPr>
      </w:pPr>
      <w:r>
        <w:rPr>
          <w:rFonts w:ascii="Arial" w:hAnsi="Arial" w:cs="Arial"/>
          <w:b/>
          <w:color w:val="000000"/>
          <w:kern w:val="1"/>
        </w:rPr>
        <w:t>AGENT SERVICE A CLIENTELE + RÉPARTITEUR</w:t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  <w:kern w:val="1"/>
        </w:rPr>
      </w:pPr>
      <w:r>
        <w:rPr>
          <w:rFonts w:ascii="Arial" w:hAnsi="Arial" w:cs="Arial"/>
          <w:b/>
          <w:color w:val="000000"/>
          <w:kern w:val="1"/>
        </w:rPr>
        <w:t>JUIN-JUILLET 2017</w:t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  <w:kern w:val="1"/>
        </w:rPr>
      </w:pPr>
      <w:r>
        <w:rPr>
          <w:rFonts w:ascii="Arial" w:hAnsi="Arial" w:cs="Arial"/>
          <w:b/>
          <w:color w:val="000000"/>
          <w:kern w:val="1"/>
        </w:rPr>
        <w:t>METRO SUD  GAZ  NATUREL</w:t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color w:val="000000"/>
          <w:kern w:val="1"/>
        </w:rPr>
        <w:t>repondre au telephone de clients et chauffeurs</w:t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color w:val="000000"/>
          <w:kern w:val="1"/>
        </w:rPr>
        <w:t>entrer appels de service dans le système</w:t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color w:val="000000"/>
          <w:kern w:val="1"/>
        </w:rPr>
        <w:t>scanner documents</w:t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color w:val="000000"/>
          <w:kern w:val="1"/>
        </w:rPr>
        <w:t>classement archives</w:t>
      </w:r>
      <w:bookmarkStart w:id="0" w:name="_GoBack"/>
      <w:r>
        <w:rPr>
          <w:rFonts w:ascii="Arial" w:hAnsi="Arial" w:cs="Arial"/>
          <w:color w:val="000000"/>
          <w:kern w:val="1"/>
        </w:rPr>
      </w:r>
      <w:bookmarkEnd w:id="0"/>
      <w:r>
        <w:rPr>
          <w:rFonts w:ascii="Arial" w:hAnsi="Arial" w:cs="Arial"/>
          <w:color w:val="000000"/>
          <w:kern w:val="1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color w:val="000000"/>
          <w:kern w:val="1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color w:val="000000"/>
          <w:kern w:val="1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color w:val="000000"/>
          <w:kern w:val="1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</w:pPr>
      <w:r>
        <w:rPr>
          <w:rFonts w:ascii="Arial" w:hAnsi="Arial" w:cs="Arial"/>
          <w:b/>
          <w:color w:val="000000"/>
        </w:rPr>
        <w:t>AGENT SERVICE A CLIENTELE+RÉPARTITEUR</w:t>
      </w:r>
      <w:r/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FEVRIER 2017 AU 18 MARS 2017(</w:t>
      </w:r>
      <w:r>
        <w:rPr>
          <w:rFonts w:ascii="Arial" w:hAnsi="Arial" w:cs="Arial"/>
          <w:color w:val="000000"/>
        </w:rPr>
        <w:t>mon poste de nuit a été aboli me retrouve sur chomage ;o(</w:t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</w:pPr>
      <w:r/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</w:pPr>
      <w:r>
        <w:rPr>
          <w:rFonts w:ascii="Arial" w:hAnsi="Arial" w:cs="Arial"/>
          <w:b/>
          <w:color w:val="000000"/>
        </w:rPr>
        <w:t>RCI environnement,longueuil</w:t>
      </w:r>
      <w:r/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</w:pPr>
      <w:r>
        <w:rPr>
          <w:rFonts w:ascii="Arial" w:hAnsi="Arial" w:cs="Arial"/>
          <w:color w:val="000000"/>
        </w:rPr>
        <w:t>imprimer les feuilles de routes des chauffeurs</w:t>
      </w:r>
      <w:r/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repondre au telephone de clients et chauffeurs</w:t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</w:pPr>
      <w:r>
        <w:rPr>
          <w:rFonts w:ascii="Arial" w:hAnsi="Arial" w:cs="Arial"/>
          <w:color w:val="000000"/>
        </w:rPr>
        <w:t>schéduler des services dans le systeme</w:t>
      </w:r>
      <w:r/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</w:pPr>
      <w:r>
        <w:rPr>
          <w:rFonts w:ascii="Arial" w:hAnsi="Arial" w:cs="Arial"/>
          <w:color w:val="000000"/>
        </w:rPr>
        <w:t>traiter les routes des chauffeurs</w:t>
      </w:r>
      <w:r/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color w:val="000000"/>
        </w:rPr>
      </w:pPr>
      <w:r>
        <w:rPr>
          <w:color w:val="000000"/>
        </w:rPr>
      </w:r>
    </w:p>
    <w:p>
      <w:pPr>
        <w:ind w:left="720" w:hanging="360"/>
        <w:spacing w:line="100" w:lineRule="atLeast"/>
        <w:jc w:val="both"/>
        <w:suppressAutoHyphens/>
        <w:hyphenationLines w:val="0"/>
        <w:tabs defTabSz="720">
          <w:tab w:val="right" w:pos="1429" w:leader="none"/>
          <w:tab w:val="left" w:pos="1854" w:leader="none"/>
          <w:tab w:val="left" w:pos="2160" w:leader="none"/>
          <w:tab w:val="left" w:pos="2880" w:leader="none"/>
          <w:tab w:val="left" w:pos="2988" w:leader="none"/>
          <w:tab w:val="left" w:pos="3600" w:leader="none"/>
          <w:tab w:val="left" w:pos="4122" w:leader="none"/>
          <w:tab w:val="left" w:pos="4320" w:leader="none"/>
          <w:tab w:val="left" w:pos="5040" w:leader="none"/>
          <w:tab w:val="left" w:pos="5256" w:leader="none"/>
          <w:tab w:val="left" w:pos="5760" w:leader="none"/>
          <w:tab w:val="left" w:pos="6390" w:leader="none"/>
          <w:tab w:val="left" w:pos="6480" w:leader="none"/>
          <w:tab w:val="left" w:pos="7200" w:leader="none"/>
          <w:tab w:val="left" w:pos="7524" w:leader="none"/>
          <w:tab w:val="left" w:pos="7920" w:leader="none"/>
          <w:tab w:val="left" w:pos="8639" w:leader="none"/>
          <w:tab w:val="left" w:pos="8658" w:leader="none"/>
          <w:tab w:val="left" w:pos="9360" w:leader="none"/>
          <w:tab w:val="left" w:pos="9792" w:leader="none"/>
          <w:tab w:val="left" w:pos="10080" w:leader="none"/>
          <w:tab w:val="left" w:pos="10926" w:leader="none"/>
          <w:tab w:val="left" w:pos="12060" w:leader="none"/>
          <w:tab w:val="left" w:pos="13194" w:leader="none"/>
          <w:tab w:val="left" w:pos="14328" w:leader="none"/>
          <w:tab w:val="left" w:pos="15462" w:leader="none"/>
          <w:tab w:val="left" w:pos="16596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color w:val="000000"/>
        </w:rPr>
      </w:pPr>
      <w:r>
        <w:rPr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</w:pPr>
      <w:r/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</w:pPr>
      <w:r>
        <w:rPr>
          <w:rFonts w:ascii="Arial" w:hAnsi="Arial" w:cs="Arial"/>
          <w:b/>
          <w:color w:val="000000"/>
        </w:rPr>
        <w:t xml:space="preserve">Agent de recouvrement </w:t>
      </w:r>
      <w:r>
        <w:rPr>
          <w:rFonts w:ascii="Arial" w:hAnsi="Arial" w:cs="Arial"/>
          <w:color w:val="000000"/>
        </w:rPr>
        <w:t xml:space="preserve">   </w:t>
      </w:r>
      <w:r/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</w:pPr>
      <w:r>
        <w:rPr>
          <w:rFonts w:ascii="Arial" w:hAnsi="Arial" w:cs="Arial"/>
          <w:color w:val="000000"/>
        </w:rPr>
        <w:t xml:space="preserve">2008 à 2012 </w:t>
      </w:r>
      <w:r/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</w:pPr>
      <w:r>
        <w:rPr>
          <w:rFonts w:ascii="Arial" w:hAnsi="Arial" w:cs="Arial"/>
          <w:i/>
          <w:color w:val="000000"/>
        </w:rPr>
        <w:t>Crédit Protection ED, Montréal</w:t>
      </w:r>
      <w:r/>
    </w:p>
    <w:p>
      <w:pPr>
        <w:ind w:left="720" w:hanging="360"/>
        <w:spacing w:line="100" w:lineRule="atLeast"/>
        <w:jc w:val="both"/>
        <w:suppressAutoHyphens/>
        <w:hyphenationLines w:val="0"/>
        <w:tabs defTabSz="720">
          <w:tab w:val="right" w:pos="1429" w:leader="none"/>
          <w:tab w:val="left" w:pos="1854" w:leader="none"/>
          <w:tab w:val="left" w:pos="2160" w:leader="none"/>
          <w:tab w:val="left" w:pos="2880" w:leader="none"/>
          <w:tab w:val="left" w:pos="2988" w:leader="none"/>
          <w:tab w:val="left" w:pos="3600" w:leader="none"/>
          <w:tab w:val="left" w:pos="4122" w:leader="none"/>
          <w:tab w:val="left" w:pos="4320" w:leader="none"/>
          <w:tab w:val="left" w:pos="5040" w:leader="none"/>
          <w:tab w:val="left" w:pos="5256" w:leader="none"/>
          <w:tab w:val="left" w:pos="5760" w:leader="none"/>
          <w:tab w:val="left" w:pos="6390" w:leader="none"/>
          <w:tab w:val="left" w:pos="6480" w:leader="none"/>
          <w:tab w:val="left" w:pos="7200" w:leader="none"/>
          <w:tab w:val="left" w:pos="7524" w:leader="none"/>
          <w:tab w:val="left" w:pos="7920" w:leader="none"/>
          <w:tab w:val="left" w:pos="8639" w:leader="none"/>
          <w:tab w:val="left" w:pos="8658" w:leader="none"/>
          <w:tab w:val="left" w:pos="9360" w:leader="none"/>
          <w:tab w:val="left" w:pos="9792" w:leader="none"/>
          <w:tab w:val="left" w:pos="10080" w:leader="none"/>
          <w:tab w:val="left" w:pos="10926" w:leader="none"/>
          <w:tab w:val="left" w:pos="12060" w:leader="none"/>
          <w:tab w:val="left" w:pos="13194" w:leader="none"/>
          <w:tab w:val="left" w:pos="14328" w:leader="none"/>
          <w:tab w:val="left" w:pos="15462" w:leader="none"/>
          <w:tab w:val="left" w:pos="16596" w:leader="none"/>
        </w:tabs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Wingdings" w:hAnsi="Wingdings" w:cs="Wingdings"/>
          <w:color w:val="000000"/>
        </w:rPr>
        <w:t>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Arial" w:hAnsi="Arial" w:cs="Arial"/>
          <w:color w:val="000000"/>
        </w:rPr>
        <w:t>Retracer et collecte les débiteurs</w:t>
      </w:r>
      <w:r/>
    </w:p>
    <w:p>
      <w:pPr>
        <w:ind w:left="720" w:hanging="360"/>
        <w:spacing w:line="100" w:lineRule="atLeast"/>
        <w:jc w:val="both"/>
        <w:suppressAutoHyphens/>
        <w:hyphenationLines w:val="0"/>
        <w:tabs defTabSz="720">
          <w:tab w:val="right" w:pos="1429" w:leader="none"/>
          <w:tab w:val="left" w:pos="1854" w:leader="none"/>
          <w:tab w:val="left" w:pos="2160" w:leader="none"/>
          <w:tab w:val="left" w:pos="2880" w:leader="none"/>
          <w:tab w:val="left" w:pos="2988" w:leader="none"/>
          <w:tab w:val="left" w:pos="3600" w:leader="none"/>
          <w:tab w:val="left" w:pos="4122" w:leader="none"/>
          <w:tab w:val="left" w:pos="4320" w:leader="none"/>
          <w:tab w:val="left" w:pos="5040" w:leader="none"/>
          <w:tab w:val="left" w:pos="5256" w:leader="none"/>
          <w:tab w:val="left" w:pos="5760" w:leader="none"/>
          <w:tab w:val="left" w:pos="6390" w:leader="none"/>
          <w:tab w:val="left" w:pos="6480" w:leader="none"/>
          <w:tab w:val="left" w:pos="7200" w:leader="none"/>
          <w:tab w:val="left" w:pos="7524" w:leader="none"/>
          <w:tab w:val="left" w:pos="7920" w:leader="none"/>
          <w:tab w:val="left" w:pos="8639" w:leader="none"/>
          <w:tab w:val="left" w:pos="8658" w:leader="none"/>
          <w:tab w:val="left" w:pos="9360" w:leader="none"/>
          <w:tab w:val="left" w:pos="9792" w:leader="none"/>
          <w:tab w:val="left" w:pos="10080" w:leader="none"/>
          <w:tab w:val="left" w:pos="10926" w:leader="none"/>
          <w:tab w:val="left" w:pos="12060" w:leader="none"/>
          <w:tab w:val="left" w:pos="13194" w:leader="none"/>
          <w:tab w:val="left" w:pos="14328" w:leader="none"/>
          <w:tab w:val="left" w:pos="15462" w:leader="none"/>
          <w:tab w:val="left" w:pos="16596" w:leader="none"/>
        </w:tabs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Wingdings" w:hAnsi="Wingdings" w:cs="Wingdings"/>
          <w:color w:val="000000"/>
        </w:rPr>
        <w:t>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Arial" w:hAnsi="Arial" w:cs="Arial"/>
          <w:color w:val="000000"/>
        </w:rPr>
        <w:t xml:space="preserve">Prendre les ententes de paiement </w:t>
      </w:r>
    </w:p>
    <w:p>
      <w:pPr>
        <w:ind w:left="720" w:hanging="360"/>
        <w:spacing w:line="100" w:lineRule="atLeast"/>
        <w:jc w:val="both"/>
        <w:suppressAutoHyphens/>
        <w:hyphenationLines w:val="0"/>
        <w:tabs defTabSz="720">
          <w:tab w:val="right" w:pos="1429" w:leader="none"/>
          <w:tab w:val="left" w:pos="1854" w:leader="none"/>
          <w:tab w:val="left" w:pos="2160" w:leader="none"/>
          <w:tab w:val="left" w:pos="2880" w:leader="none"/>
          <w:tab w:val="left" w:pos="2988" w:leader="none"/>
          <w:tab w:val="left" w:pos="3600" w:leader="none"/>
          <w:tab w:val="left" w:pos="4122" w:leader="none"/>
          <w:tab w:val="left" w:pos="4320" w:leader="none"/>
          <w:tab w:val="left" w:pos="5040" w:leader="none"/>
          <w:tab w:val="left" w:pos="5256" w:leader="none"/>
          <w:tab w:val="left" w:pos="5760" w:leader="none"/>
          <w:tab w:val="left" w:pos="6390" w:leader="none"/>
          <w:tab w:val="left" w:pos="6480" w:leader="none"/>
          <w:tab w:val="left" w:pos="7200" w:leader="none"/>
          <w:tab w:val="left" w:pos="7524" w:leader="none"/>
          <w:tab w:val="left" w:pos="7920" w:leader="none"/>
          <w:tab w:val="left" w:pos="8639" w:leader="none"/>
          <w:tab w:val="left" w:pos="8658" w:leader="none"/>
          <w:tab w:val="left" w:pos="9360" w:leader="none"/>
          <w:tab w:val="left" w:pos="9792" w:leader="none"/>
          <w:tab w:val="left" w:pos="10080" w:leader="none"/>
          <w:tab w:val="left" w:pos="10926" w:leader="none"/>
          <w:tab w:val="left" w:pos="12060" w:leader="none"/>
          <w:tab w:val="left" w:pos="13194" w:leader="none"/>
          <w:tab w:val="left" w:pos="14328" w:leader="none"/>
          <w:tab w:val="left" w:pos="15462" w:leader="none"/>
          <w:tab w:val="left" w:pos="16596" w:leader="none"/>
        </w:tabs>
      </w:pPr>
      <w:r/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kern w:val="1"/>
          <w:lang w:eastAsia="zh-cn"/>
        </w:rPr>
      </w:pPr>
      <w:r>
        <w:rPr>
          <w:rFonts w:ascii="Arial" w:hAnsi="Arial" w:cs="Arial"/>
          <w:b/>
          <w:color w:val="000000"/>
          <w:kern w:val="1"/>
          <w:lang w:eastAsia="zh-cn"/>
        </w:rPr>
        <w:t xml:space="preserve">Chauffeur de taxi </w:t>
      </w:r>
      <w:r>
        <w:rPr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kern w:val="1"/>
          <w:lang w:eastAsia="zh-cn"/>
        </w:rPr>
      </w:pPr>
      <w:r>
        <w:rPr>
          <w:rFonts w:ascii="Arial" w:hAnsi="Arial" w:cs="Arial"/>
          <w:color w:val="000000"/>
          <w:kern w:val="1"/>
          <w:lang w:eastAsia="zh-cn"/>
        </w:rPr>
        <w:t>2007</w:t>
      </w:r>
      <w:r>
        <w:rPr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kern w:val="1"/>
          <w:lang w:eastAsia="zh-cn"/>
        </w:rPr>
      </w:pPr>
      <w:r>
        <w:rPr>
          <w:rFonts w:ascii="Arial" w:hAnsi="Arial" w:cs="Arial"/>
          <w:i/>
          <w:color w:val="000000"/>
          <w:kern w:val="1"/>
          <w:lang w:eastAsia="zh-cn"/>
        </w:rPr>
        <w:t>Nunavut, Iqaluit</w:t>
      </w:r>
      <w:r>
        <w:rPr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kern w:val="1"/>
          <w:lang w:eastAsia="zh-cn"/>
        </w:rPr>
      </w:pPr>
      <w:r>
        <w:rPr>
          <w:rFonts w:ascii="Arial" w:hAnsi="Arial" w:cs="Arial"/>
          <w:i/>
          <w:color w:val="000000"/>
          <w:kern w:val="1"/>
          <w:sz w:val="32"/>
          <w:lang w:eastAsia="zh-cn"/>
        </w:rPr>
        <w:t>conduire les clients a destination</w:t>
      </w:r>
      <w:r>
        <w:rPr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Times New Roman" w:hAnsi="Times New Roman" w:cs="Times New Roman"/>
          <w:color w:val="000000"/>
          <w:kern w:val="1"/>
          <w:lang w:eastAsia="zh-cn"/>
        </w:rPr>
      </w:pPr>
      <w:r>
        <w:rPr>
          <w:rFonts w:ascii="Times New Roman" w:hAnsi="Times New Roman" w:cs="Times New Roman"/>
          <w:color w:val="000000"/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Times New Roman" w:hAnsi="Times New Roman" w:cs="Times New Roman"/>
          <w:color w:val="000000"/>
          <w:kern w:val="1"/>
          <w:lang w:eastAsia="zh-cn"/>
        </w:rPr>
      </w:pPr>
      <w:r>
        <w:rPr>
          <w:rFonts w:ascii="Times New Roman" w:hAnsi="Times New Roman" w:cs="Times New Roman"/>
          <w:color w:val="000000"/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kern w:val="1"/>
          <w:lang w:eastAsia="zh-cn"/>
        </w:rPr>
      </w:pPr>
      <w:r>
        <w:rPr>
          <w:rFonts w:ascii="Arial" w:hAnsi="Arial" w:cs="Arial"/>
          <w:b/>
          <w:color w:val="000000"/>
          <w:kern w:val="1"/>
          <w:lang w:eastAsia="zh-cn"/>
        </w:rPr>
        <w:t xml:space="preserve">Assistance-routière        </w:t>
      </w:r>
      <w:r>
        <w:rPr>
          <w:rFonts w:ascii="Arial" w:hAnsi="Arial" w:cs="Arial"/>
          <w:color w:val="000000"/>
          <w:kern w:val="1"/>
          <w:lang w:eastAsia="zh-cn"/>
        </w:rPr>
        <w:t xml:space="preserve"> </w:t>
      </w:r>
      <w:r>
        <w:rPr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kern w:val="1"/>
          <w:lang w:eastAsia="zh-cn"/>
        </w:rPr>
      </w:pPr>
      <w:r>
        <w:rPr>
          <w:rFonts w:ascii="Arial" w:hAnsi="Arial" w:cs="Arial"/>
          <w:color w:val="000000"/>
          <w:kern w:val="1"/>
          <w:sz w:val="20"/>
          <w:lang w:eastAsia="zh-cn"/>
        </w:rPr>
        <w:t>2002 - 2006</w:t>
      </w:r>
      <w:r>
        <w:rPr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kern w:val="1"/>
          <w:lang w:eastAsia="zh-cn"/>
        </w:rPr>
      </w:pPr>
      <w:r>
        <w:rPr>
          <w:rFonts w:ascii="Arial" w:hAnsi="Arial" w:cs="Arial"/>
          <w:i/>
          <w:color w:val="000000"/>
          <w:kern w:val="1"/>
          <w:lang w:eastAsia="zh-cn"/>
        </w:rPr>
        <w:t>CAA QUÉBEC/REMORQUAGE ANDRADI, Montréal</w:t>
      </w:r>
      <w:r>
        <w:rPr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kern w:val="1"/>
          <w:lang w:eastAsia="zh-cn"/>
        </w:rPr>
      </w:pPr>
      <w:r>
        <w:rPr>
          <w:rFonts w:ascii="Arial" w:hAnsi="Arial" w:cs="Arial"/>
          <w:i/>
          <w:color w:val="000000"/>
          <w:kern w:val="1"/>
          <w:lang w:eastAsia="zh-cn"/>
        </w:rPr>
        <w:t>survoltage</w:t>
      </w:r>
      <w:r>
        <w:rPr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kern w:val="1"/>
          <w:lang w:eastAsia="zh-cn"/>
        </w:rPr>
      </w:pPr>
      <w:r>
        <w:rPr>
          <w:rFonts w:ascii="Arial" w:hAnsi="Arial" w:cs="Arial"/>
          <w:i/>
          <w:color w:val="000000"/>
          <w:kern w:val="1"/>
          <w:lang w:eastAsia="zh-cn"/>
        </w:rPr>
        <w:t>changement de pneus</w:t>
      </w:r>
      <w:r>
        <w:rPr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kern w:val="1"/>
          <w:lang w:eastAsia="zh-cn"/>
        </w:rPr>
      </w:pPr>
      <w:r>
        <w:rPr>
          <w:rFonts w:ascii="Arial" w:hAnsi="Arial" w:cs="Arial"/>
          <w:i/>
          <w:color w:val="000000"/>
          <w:kern w:val="1"/>
          <w:lang w:eastAsia="zh-cn"/>
        </w:rPr>
        <w:t>Remorquage des voitures</w:t>
      </w:r>
      <w:r>
        <w:rPr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Times New Roman" w:hAnsi="Times New Roman" w:cs="Times New Roman"/>
          <w:color w:val="000000"/>
          <w:kern w:val="1"/>
          <w:lang w:eastAsia="zh-cn"/>
        </w:rPr>
      </w:pPr>
      <w:r>
        <w:rPr>
          <w:rFonts w:ascii="Times New Roman" w:hAnsi="Times New Roman" w:cs="Times New Roman"/>
          <w:color w:val="000000"/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Times New Roman" w:hAnsi="Times New Roman" w:cs="Times New Roman"/>
          <w:color w:val="000000"/>
          <w:kern w:val="1"/>
          <w:lang w:eastAsia="zh-cn"/>
        </w:rPr>
      </w:pPr>
      <w:r>
        <w:rPr>
          <w:rFonts w:ascii="Times New Roman" w:hAnsi="Times New Roman" w:cs="Times New Roman"/>
          <w:color w:val="000000"/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Times New Roman" w:hAnsi="Times New Roman" w:cs="Times New Roman"/>
          <w:color w:val="000000"/>
          <w:kern w:val="1"/>
          <w:lang w:eastAsia="zh-cn"/>
        </w:rPr>
      </w:pPr>
      <w:r>
        <w:rPr>
          <w:rFonts w:ascii="Times New Roman" w:hAnsi="Times New Roman" w:cs="Times New Roman"/>
          <w:color w:val="000000"/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kern w:val="1"/>
          <w:lang w:eastAsia="zh-cn"/>
        </w:rPr>
      </w:pPr>
      <w:r>
        <w:rPr>
          <w:rFonts w:ascii="Arial" w:hAnsi="Arial" w:cs="Arial"/>
          <w:b/>
          <w:color w:val="000000"/>
          <w:kern w:val="1"/>
          <w:lang w:eastAsia="zh-cn"/>
        </w:rPr>
        <w:t xml:space="preserve">Préposé à l'entretien   </w:t>
      </w:r>
      <w:r>
        <w:rPr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kern w:val="1"/>
          <w:lang w:eastAsia="zh-cn"/>
        </w:rPr>
      </w:pPr>
      <w:r>
        <w:rPr>
          <w:rFonts w:ascii="Arial" w:hAnsi="Arial" w:cs="Arial"/>
          <w:color w:val="000000"/>
          <w:kern w:val="1"/>
          <w:lang w:eastAsia="zh-cn"/>
        </w:rPr>
        <w:t>1999  -  2001</w:t>
      </w:r>
      <w:r>
        <w:rPr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kern w:val="1"/>
          <w:lang w:eastAsia="zh-cn"/>
        </w:rPr>
      </w:pPr>
      <w:r>
        <w:rPr>
          <w:rFonts w:ascii="Arial" w:hAnsi="Arial" w:cs="Arial"/>
          <w:color w:val="000000"/>
          <w:kern w:val="1"/>
          <w:lang w:eastAsia="zh-cn"/>
        </w:rPr>
        <w:t>JETSGO AIRLINES,dorval</w:t>
      </w:r>
      <w:r>
        <w:rPr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color w:val="000000"/>
          <w:kern w:val="1"/>
          <w:sz w:val="28"/>
          <w:lang w:eastAsia="zh-cn"/>
        </w:rPr>
      </w:pPr>
      <w:r>
        <w:rPr>
          <w:rFonts w:ascii="Arial" w:hAnsi="Arial" w:cs="Arial"/>
          <w:color w:val="000000"/>
          <w:kern w:val="1"/>
          <w:sz w:val="28"/>
          <w:lang w:eastAsia="zh-cn"/>
        </w:rPr>
        <w:t>nettoyer interieur des avions</w:t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color w:val="000000"/>
          <w:kern w:val="1"/>
          <w:sz w:val="28"/>
          <w:lang w:eastAsia="zh-cn"/>
        </w:rPr>
      </w:pPr>
      <w:r>
        <w:rPr>
          <w:rFonts w:ascii="Arial" w:hAnsi="Arial" w:cs="Arial"/>
          <w:color w:val="000000"/>
          <w:kern w:val="1"/>
          <w:sz w:val="28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Times New Roman" w:hAnsi="Times New Roman" w:cs="Times New Roman"/>
          <w:color w:val="000000"/>
          <w:kern w:val="1"/>
          <w:lang w:eastAsia="zh-cn"/>
        </w:rPr>
      </w:pPr>
      <w:r>
        <w:rPr>
          <w:rFonts w:ascii="Times New Roman" w:hAnsi="Times New Roman" w:cs="Times New Roman"/>
          <w:color w:val="000000"/>
          <w:kern w:val="1"/>
          <w:lang w:eastAsia="zh-cn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kern w:val="1"/>
          <w:lang w:eastAsia="zh-cn"/>
        </w:rPr>
      </w:pPr>
      <w:r>
        <w:rPr>
          <w:rFonts w:ascii="Arial" w:hAnsi="Arial" w:cs="Arial"/>
          <w:b/>
          <w:color w:val="000000"/>
          <w:kern w:val="1"/>
          <w:sz w:val="22"/>
          <w:lang w:eastAsia="zh-cn"/>
        </w:rPr>
        <w:t>DISC-JOCKEY</w:t>
      </w:r>
      <w:r>
        <w:rPr>
          <w:rFonts w:ascii="Arial" w:hAnsi="Arial" w:cs="Arial"/>
          <w:color w:val="000000"/>
          <w:kern w:val="1"/>
          <w:sz w:val="22"/>
          <w:lang w:eastAsia="zh-cn"/>
        </w:rPr>
        <w:t xml:space="preserve">        1997-1999                                                                                                           </w:t>
      </w:r>
      <w:r>
        <w:rPr>
          <w:kern w:val="1"/>
          <w:lang w:eastAsia="zh-cn"/>
        </w:rPr>
      </w:r>
    </w:p>
    <w:p>
      <w:pPr>
        <w:spacing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color w:val="000000"/>
          <w:kern w:val="1"/>
          <w:sz w:val="22"/>
          <w:lang w:eastAsia="zh-cn"/>
        </w:rPr>
      </w:pPr>
      <w:r>
        <w:rPr>
          <w:rFonts w:ascii="Arial" w:hAnsi="Arial" w:cs="Arial"/>
          <w:color w:val="000000"/>
          <w:kern w:val="1"/>
          <w:sz w:val="22"/>
          <w:lang w:eastAsia="zh-cn"/>
        </w:rPr>
        <w:t>La source,pte-claire</w:t>
      </w:r>
    </w:p>
    <w:p>
      <w:pPr>
        <w:spacing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kern w:val="1"/>
          <w:lang w:eastAsia="zh-cn"/>
        </w:rPr>
      </w:pPr>
      <w:r>
        <w:rPr>
          <w:rFonts w:ascii="Arial" w:hAnsi="Arial" w:cs="Arial"/>
          <w:color w:val="000000"/>
          <w:kern w:val="1"/>
          <w:sz w:val="22"/>
          <w:lang w:eastAsia="zh-cn"/>
        </w:rPr>
        <w:t>Mettre la musique dans le club</w:t>
      </w:r>
      <w:r>
        <w:rPr>
          <w:kern w:val="1"/>
          <w:lang w:eastAsia="zh-cn"/>
        </w:rPr>
      </w:r>
    </w:p>
    <w:p>
      <w:pPr>
        <w:spacing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color w:val="000000"/>
          <w:kern w:val="1"/>
          <w:sz w:val="22"/>
          <w:lang w:eastAsia="zh-cn"/>
        </w:rPr>
      </w:pPr>
      <w:r>
        <w:rPr>
          <w:rFonts w:ascii="Arial" w:hAnsi="Arial" w:cs="Arial"/>
          <w:color w:val="000000"/>
          <w:kern w:val="1"/>
          <w:sz w:val="22"/>
          <w:lang w:eastAsia="zh-cn"/>
        </w:rPr>
        <w:t>Animer au micro</w:t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</w:pPr>
      <w:r>
        <w:rPr>
          <w:rFonts w:ascii="Arial" w:hAnsi="Arial" w:cs="Arial"/>
          <w:b/>
          <w:color w:val="000000"/>
        </w:rPr>
        <w:t>Aide à la production</w:t>
      </w:r>
      <w:r/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</w:pPr>
      <w:r>
        <w:rPr>
          <w:rFonts w:ascii="Arial" w:hAnsi="Arial" w:cs="Arial"/>
          <w:color w:val="000000"/>
        </w:rPr>
        <w:t xml:space="preserve">1994-1996                    </w:t>
        <w:tab/>
      </w:r>
      <w:r/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</w:pPr>
      <w:r>
        <w:rPr>
          <w:rFonts w:ascii="Arial" w:hAnsi="Arial" w:cs="Arial"/>
          <w:i/>
          <w:color w:val="000000"/>
        </w:rPr>
        <w:t>Wrebbit, Montréal</w:t>
      </w:r>
      <w:r>
        <w:rPr>
          <w:rFonts w:ascii="Arial" w:hAnsi="Arial" w:cs="Arial"/>
          <w:i/>
          <w:color w:val="000000"/>
          <w:sz w:val="22"/>
        </w:rPr>
        <w:tab/>
      </w:r>
      <w:r/>
    </w:p>
    <w:p>
      <w:pPr>
        <w:spacing/>
        <w:jc w:val="both"/>
        <w:suppressAutoHyphens/>
        <w:hyphenationLines w:val="0"/>
        <w:tabs defTabSz="720">
          <w:tab w:val="left" w:pos="360" w:leader="none"/>
          <w:tab w:val="left" w:pos="720" w:leader="none"/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</w:tabs>
      </w:pPr>
      <w:r>
        <w:rPr>
          <w:rFonts w:ascii="Arial" w:hAnsi="Arial" w:cs="Arial"/>
          <w:color w:val="000000"/>
          <w:sz w:val="22"/>
        </w:rPr>
        <w:t>Vérifier la qualité du produit;</w:t>
      </w:r>
      <w:r/>
    </w:p>
    <w:p>
      <w:pPr>
        <w:spacing/>
        <w:jc w:val="both"/>
        <w:suppressAutoHyphens/>
        <w:hyphenationLines w:val="0"/>
        <w:tabs defTabSz="720">
          <w:tab w:val="left" w:pos="360" w:leader="none"/>
          <w:tab w:val="left" w:pos="720" w:leader="none"/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</w:tabs>
      </w:pPr>
      <w:r>
        <w:rPr>
          <w:rFonts w:ascii="Arial" w:hAnsi="Arial" w:cs="Arial"/>
          <w:color w:val="000000"/>
          <w:sz w:val="22"/>
        </w:rPr>
        <w:t>Recevoir et placer la marchandise dans l’entrepôt</w:t>
      </w:r>
      <w:r/>
    </w:p>
    <w:p>
      <w:pPr>
        <w:spacing/>
        <w:jc w:val="both"/>
        <w:suppressAutoHyphens/>
        <w:hyphenationLines w:val="0"/>
        <w:tabs defTabSz="720">
          <w:tab w:val="left" w:pos="360" w:leader="none"/>
          <w:tab w:val="left" w:pos="720" w:leader="none"/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</w:tabs>
      </w:pPr>
      <w:r>
        <w:rPr>
          <w:rFonts w:ascii="Arial" w:hAnsi="Arial" w:cs="Arial"/>
          <w:color w:val="000000"/>
          <w:sz w:val="22"/>
        </w:rPr>
        <w:t xml:space="preserve">Opérer l’entailleuse. </w:t>
      </w:r>
      <w:r/>
    </w:p>
    <w:p>
      <w:pPr>
        <w:spacing/>
        <w:jc w:val="both"/>
        <w:suppressAutoHyphens/>
        <w:hyphenationLines w:val="0"/>
        <w:tabs defTabSz="720">
          <w:tab w:val="left" w:pos="360" w:leader="none"/>
          <w:tab w:val="left" w:pos="720" w:leader="none"/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</w:tabs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360" w:leader="none"/>
          <w:tab w:val="left" w:pos="720" w:leader="none"/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FORMATION</w:t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</w:pPr>
      <w:r>
        <w:rPr>
          <w:rFonts w:ascii="Arial" w:hAnsi="Arial" w:cs="Arial"/>
          <w:b/>
          <w:color w:val="000000"/>
        </w:rPr>
        <w:t>Diplôme d’ études secondaires, centre st-paul</w:t>
      </w:r>
      <w:r>
        <w:rPr>
          <w:rFonts w:ascii="Arial" w:hAnsi="Arial" w:cs="Arial"/>
          <w:color w:val="000000"/>
        </w:rPr>
        <w:tab/>
        <w:t>1993</w:t>
      </w:r>
      <w:r/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360" w:leader="none"/>
          <w:tab w:val="left" w:pos="720" w:leader="none"/>
          <w:tab w:val="left" w:pos="1134" w:leader="none"/>
          <w:tab w:val="left" w:pos="1440" w:leader="none"/>
          <w:tab w:val="left" w:pos="2160" w:leader="none"/>
          <w:tab w:val="left" w:pos="2268" w:leader="none"/>
          <w:tab w:val="left" w:pos="2880" w:leader="none"/>
          <w:tab w:val="left" w:pos="3402" w:leader="none"/>
          <w:tab w:val="left" w:pos="3600" w:leader="none"/>
          <w:tab w:val="left" w:pos="4320" w:leader="none"/>
          <w:tab w:val="left" w:pos="4536" w:leader="none"/>
          <w:tab w:val="left" w:pos="5040" w:leader="none"/>
          <w:tab w:val="left" w:pos="5670" w:leader="none"/>
          <w:tab w:val="left" w:pos="5760" w:leader="none"/>
          <w:tab w:val="left" w:pos="6480" w:leader="none"/>
          <w:tab w:val="left" w:pos="6804" w:leader="none"/>
          <w:tab w:val="left" w:pos="7200" w:leader="none"/>
          <w:tab w:val="left" w:pos="7920" w:leader="none"/>
          <w:tab w:val="left" w:pos="7938" w:leader="none"/>
          <w:tab w:val="left" w:pos="8639" w:leader="none"/>
          <w:tab w:val="left" w:pos="9072" w:leader="none"/>
          <w:tab w:val="left" w:pos="9360" w:leader="none"/>
          <w:tab w:val="left" w:pos="10206" w:leader="none"/>
          <w:tab w:val="left" w:pos="11340" w:leader="none"/>
          <w:tab w:val="left" w:pos="12474" w:leader="none"/>
          <w:tab w:val="left" w:pos="13608" w:leader="none"/>
          <w:tab w:val="left" w:pos="14742" w:leader="none"/>
          <w:tab w:val="left" w:pos="15876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100" w:lineRule="atLeast"/>
        <w:jc w:val="both"/>
        <w:suppressAutoHyphens/>
        <w:hyphenationLines w:val="0"/>
        <w:tabs defTabSz="720">
          <w:tab w:val="left" w:pos="1134" w:leader="none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938" w:leader="none"/>
          <w:tab w:val="left" w:pos="8639" w:leader="none"/>
          <w:tab w:val="right" w:pos="9360" w:leader="none"/>
          <w:tab w:val="left" w:pos="10080" w:leader="none"/>
          <w:tab w:val="left" w:pos="10206" w:leader="none"/>
          <w:tab w:val="left" w:pos="10800" w:leader="none"/>
          <w:tab w:val="left" w:pos="11340" w:leader="none"/>
          <w:tab w:val="left" w:pos="11520" w:leader="none"/>
          <w:tab w:val="left" w:pos="12240" w:leader="none"/>
          <w:tab w:val="left" w:pos="12474" w:leader="none"/>
          <w:tab w:val="left" w:pos="12960" w:leader="none"/>
          <w:tab w:val="left" w:pos="13608" w:leader="none"/>
          <w:tab w:val="left" w:pos="13680" w:leader="none"/>
          <w:tab w:val="left" w:pos="14400" w:leader="none"/>
          <w:tab w:val="left" w:pos="14742" w:leader="none"/>
          <w:tab w:val="left" w:pos="15120" w:leader="none"/>
          <w:tab w:val="left" w:pos="15840" w:leader="none"/>
          <w:tab w:val="left" w:pos="15876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after="200" w:line="276" w:lineRule="auto"/>
        <w:suppressAutoHyphens/>
        <w:hyphenationLines w:val="0"/>
        <w:tabs defTabSz="720">
          <w:tab w:val="left" w:pos="720" w:leader="none"/>
          <w:tab w:val="left" w:pos="1134" w:leader="none"/>
          <w:tab w:val="left" w:pos="1440" w:leader="none"/>
          <w:tab w:val="left" w:pos="2160" w:leader="none"/>
          <w:tab w:val="left" w:pos="2268" w:leader="none"/>
          <w:tab w:val="left" w:pos="2880" w:leader="none"/>
          <w:tab w:val="left" w:pos="3402" w:leader="none"/>
          <w:tab w:val="left" w:pos="3600" w:leader="none"/>
          <w:tab w:val="left" w:pos="4320" w:leader="none"/>
          <w:tab w:val="left" w:pos="4536" w:leader="none"/>
          <w:tab w:val="left" w:pos="5040" w:leader="none"/>
          <w:tab w:val="left" w:pos="5670" w:leader="none"/>
          <w:tab w:val="left" w:pos="5760" w:leader="none"/>
          <w:tab w:val="left" w:pos="6480" w:leader="none"/>
          <w:tab w:val="left" w:pos="6804" w:leader="none"/>
          <w:tab w:val="left" w:pos="7200" w:leader="none"/>
          <w:tab w:val="left" w:pos="7920" w:leader="none"/>
          <w:tab w:val="left" w:pos="7938" w:leader="none"/>
          <w:tab w:val="left" w:pos="8639" w:leader="none"/>
          <w:tab w:val="left" w:pos="9072" w:leader="none"/>
          <w:tab w:val="left" w:pos="9360" w:leader="none"/>
          <w:tab w:val="left" w:pos="10080" w:leader="none"/>
          <w:tab w:val="left" w:pos="10206" w:leader="none"/>
          <w:tab w:val="left" w:pos="11340" w:leader="none"/>
          <w:tab w:val="left" w:pos="12474" w:leader="none"/>
          <w:tab w:val="left" w:pos="13608" w:leader="none"/>
          <w:tab w:val="left" w:pos="14742" w:leader="none"/>
          <w:tab w:val="left" w:pos="15876" w:leader="none"/>
        </w:tabs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5840" w:w="12240"/>
      <w:pgMar w:left="1800" w:top="1440" w:right="1800" w:bottom="1440"/>
      <w:paperSrc w:first="0" w:other="0" a="0" b="0"/>
      <w:pgNumType w:fmt="decimal"/>
      <w:tmGutter w:val="5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  <w:font w:name="Liberation Serif">
    <w:panose1 w:val="02020603050405020304"/>
    <w:charset w:val="00"/>
    <w:family w:val="roman"/>
    <w:pitch w:val="default"/>
  </w:font>
  <w:font w:name="Microsoft YaHei UI">
    <w:panose1 w:val="020B0503020204020204"/>
    <w:charset w:val="00"/>
    <w:family w:val="roman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Numbered list 1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1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3"/>
    <w:tmLastPosSelect w:val="0"/>
    <w:tmLastPosFrameIdx w:val="0"/>
    <w:tmLastPosCaret>
      <w:tmLastPosPgfIdx w:val="127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64051943" w:val="1042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Liberation Serif" w:hAnsi="Liberation Serif" w:eastAsia="SimSun" w:cs="Microsoft YaHei UI"/>
      <w:sz w:val="24"/>
      <w:szCs w:val="24"/>
      <w:lang w:val="fr-ca" w:eastAsia="zh-cn" w:bidi="hi-in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kern w:val="1"/>
      <w:sz w:val="36"/>
      <w:szCs w:val="36"/>
      <w:lang w:val="en-gb" w:eastAsia="zh-cn" w:bidi="ar-sa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List"/>
    <w:qFormat/>
    <w:basedOn w:val="para6"/>
  </w:style>
  <w:style w:type="paragraph" w:styleId="para5">
    <w:name w:val="caption"/>
    <w:qFormat/>
    <w:basedOn w:val="para0"/>
    <w:pPr>
      <w:spacing w:before="120" w:after="120"/>
      <w:suppressLineNumbers/>
    </w:pPr>
    <w:rPr>
      <w:i/>
    </w:rPr>
  </w:style>
  <w:style w:type="paragraph" w:styleId="para6">
    <w:name w:val="Body Text"/>
    <w:qFormat/>
    <w:basedOn w:val="para0"/>
    <w:pPr>
      <w:spacing w:after="140" w:line="288" w:lineRule="auto"/>
    </w:pPr>
  </w:style>
  <w:style w:type="paragraph" w:styleId="para7" w:customStyle="1">
    <w:name w:val="Heading"/>
    <w:qFormat/>
    <w:basedOn w:val="para0"/>
    <w:next w:val="para6"/>
    <w:pPr>
      <w:spacing w:before="240" w:after="120"/>
      <w:keepNext/>
    </w:pPr>
    <w:rPr>
      <w:rFonts w:ascii="Liberation Sans" w:hAnsi="Liberation Sans" w:eastAsia="Microsoft YaHei" w:cs="Liberation Sans"/>
      <w:sz w:val="28"/>
      <w:szCs w:val="28"/>
    </w:rPr>
  </w:style>
  <w:style w:type="paragraph" w:styleId="para8" w:customStyle="1">
    <w:name w:val="Index"/>
    <w:qFormat/>
    <w:basedOn w:val="para0"/>
    <w:pPr>
      <w:suppressLineNumbers/>
    </w:pPr>
  </w:style>
  <w:style w:type="character" w:styleId="char0" w:default="1">
    <w:name w:val="Default Paragraph Font"/>
    <w:basedOn w:val="char0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Liberation Serif" w:hAnsi="Liberation Serif" w:eastAsia="SimSun" w:cs="Microsoft YaHei UI"/>
      <w:sz w:val="24"/>
      <w:szCs w:val="24"/>
      <w:lang w:val="fr-ca" w:eastAsia="zh-cn" w:bidi="hi-in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kern w:val="1"/>
      <w:sz w:val="36"/>
      <w:szCs w:val="36"/>
      <w:lang w:val="en-gb" w:eastAsia="zh-cn" w:bidi="ar-sa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List"/>
    <w:qFormat/>
    <w:basedOn w:val="para6"/>
  </w:style>
  <w:style w:type="paragraph" w:styleId="para5">
    <w:name w:val="caption"/>
    <w:qFormat/>
    <w:basedOn w:val="para0"/>
    <w:pPr>
      <w:spacing w:before="120" w:after="120"/>
      <w:suppressLineNumbers/>
    </w:pPr>
    <w:rPr>
      <w:i/>
    </w:rPr>
  </w:style>
  <w:style w:type="paragraph" w:styleId="para6">
    <w:name w:val="Body Text"/>
    <w:qFormat/>
    <w:basedOn w:val="para0"/>
    <w:pPr>
      <w:spacing w:after="140" w:line="288" w:lineRule="auto"/>
    </w:pPr>
  </w:style>
  <w:style w:type="paragraph" w:styleId="para7" w:customStyle="1">
    <w:name w:val="Heading"/>
    <w:qFormat/>
    <w:basedOn w:val="para0"/>
    <w:next w:val="para6"/>
    <w:pPr>
      <w:spacing w:before="240" w:after="120"/>
      <w:keepNext/>
    </w:pPr>
    <w:rPr>
      <w:rFonts w:ascii="Liberation Sans" w:hAnsi="Liberation Sans" w:eastAsia="Microsoft YaHei" w:cs="Liberation Sans"/>
      <w:sz w:val="28"/>
      <w:szCs w:val="28"/>
    </w:rPr>
  </w:style>
  <w:style w:type="paragraph" w:styleId="para8" w:customStyle="1">
    <w:name w:val="Index"/>
    <w:qFormat/>
    <w:basedOn w:val="para0"/>
    <w:pPr>
      <w:suppressLineNumbers/>
    </w:pPr>
  </w:style>
  <w:style w:type="character" w:styleId="char0" w:default="1">
    <w:name w:val="Default Paragraph Font"/>
    <w:basedOn w:val="char0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Liberation Serif"/>
        <a:ea typeface="SimSun"/>
        <a:cs typeface="Microsoft YaHei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rev.1042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11</cp:revision>
  <dcterms:created xsi:type="dcterms:W3CDTF">2017-08-01T20:41:00Z</dcterms:created>
  <dcterms:modified xsi:type="dcterms:W3CDTF">2022-09-24T20:39:03Z</dcterms:modified>
</cp:coreProperties>
</file>