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2B" w:rsidRPr="00BE0919" w:rsidRDefault="0000692B" w:rsidP="0000692B">
      <w:pPr>
        <w:jc w:val="center"/>
        <w:rPr>
          <w:rFonts w:ascii="Arial" w:hAnsi="Arial" w:cs="Arial"/>
          <w:b/>
          <w:sz w:val="32"/>
          <w:szCs w:val="32"/>
        </w:rPr>
      </w:pPr>
      <w:r w:rsidRPr="00BE0919">
        <w:rPr>
          <w:rFonts w:ascii="Arial" w:hAnsi="Arial" w:cs="Arial"/>
          <w:b/>
          <w:sz w:val="32"/>
          <w:szCs w:val="32"/>
        </w:rPr>
        <w:t>Magalie Poirier</w:t>
      </w:r>
    </w:p>
    <w:p w:rsidR="0000692B" w:rsidRPr="00BE0919" w:rsidRDefault="0000692B" w:rsidP="008130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0919">
        <w:rPr>
          <w:rFonts w:ascii="Arial" w:hAnsi="Arial" w:cs="Arial"/>
          <w:sz w:val="24"/>
          <w:szCs w:val="24"/>
        </w:rPr>
        <w:t>150 chemin des Marais</w:t>
      </w:r>
    </w:p>
    <w:p w:rsidR="0000692B" w:rsidRPr="00BE0919" w:rsidRDefault="0000692B" w:rsidP="008130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E0919">
        <w:rPr>
          <w:rFonts w:ascii="Arial" w:hAnsi="Arial" w:cs="Arial"/>
          <w:sz w:val="24"/>
          <w:szCs w:val="24"/>
        </w:rPr>
        <w:t>Havre-aux-Maisons (Q</w:t>
      </w:r>
      <w:r w:rsidR="005D06AE">
        <w:rPr>
          <w:rFonts w:ascii="Arial" w:hAnsi="Arial" w:cs="Arial"/>
          <w:sz w:val="24"/>
          <w:szCs w:val="24"/>
        </w:rPr>
        <w:t>uébe</w:t>
      </w:r>
      <w:r w:rsidRPr="00BE0919">
        <w:rPr>
          <w:rFonts w:ascii="Arial" w:hAnsi="Arial" w:cs="Arial"/>
          <w:sz w:val="24"/>
          <w:szCs w:val="24"/>
        </w:rPr>
        <w:t>c) G4T 5M5</w:t>
      </w:r>
    </w:p>
    <w:p w:rsidR="00813027" w:rsidRDefault="0000692B" w:rsidP="008130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Téléphone : </w:t>
      </w:r>
      <w:r w:rsidRPr="00BE0919">
        <w:rPr>
          <w:rFonts w:ascii="Arial" w:hAnsi="Arial" w:cs="Arial"/>
          <w:sz w:val="24"/>
          <w:szCs w:val="24"/>
        </w:rPr>
        <w:t>(418) 969-8663</w:t>
      </w:r>
    </w:p>
    <w:p w:rsidR="0000692B" w:rsidRPr="00BE0919" w:rsidRDefault="0000692B" w:rsidP="0081302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Courriel : </w:t>
      </w:r>
      <w:hyperlink r:id="rId5" w:history="1">
        <w:r w:rsidRPr="00BE0919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magaliepoirier12@hotmail.com</w:t>
        </w:r>
      </w:hyperlink>
    </w:p>
    <w:p w:rsidR="0000692B" w:rsidRDefault="0000692B" w:rsidP="0000692B">
      <w:pPr>
        <w:tabs>
          <w:tab w:val="left" w:pos="3225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00692B" w:rsidRDefault="0000692B" w:rsidP="0000692B">
      <w:pPr>
        <w:pBdr>
          <w:bottom w:val="single" w:sz="12" w:space="1" w:color="auto"/>
        </w:pBdr>
        <w:tabs>
          <w:tab w:val="left" w:pos="3225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00692B" w:rsidRDefault="0000692B" w:rsidP="00813027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</w:t>
      </w:r>
    </w:p>
    <w:p w:rsidR="0000692B" w:rsidRPr="005D5EED" w:rsidRDefault="005D06AE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me décris comme</w:t>
      </w:r>
      <w:r w:rsidR="00B259FE">
        <w:rPr>
          <w:rFonts w:ascii="Arial" w:hAnsi="Arial" w:cs="Arial"/>
          <w:sz w:val="24"/>
          <w:szCs w:val="24"/>
        </w:rPr>
        <w:t xml:space="preserve"> une personne</w:t>
      </w:r>
      <w:r w:rsidR="009556DC">
        <w:rPr>
          <w:rFonts w:ascii="Arial" w:hAnsi="Arial" w:cs="Arial"/>
          <w:sz w:val="24"/>
          <w:szCs w:val="24"/>
        </w:rPr>
        <w:t xml:space="preserve"> respo</w:t>
      </w:r>
      <w:r w:rsidR="00B745D5">
        <w:rPr>
          <w:rFonts w:ascii="Arial" w:hAnsi="Arial" w:cs="Arial"/>
          <w:sz w:val="24"/>
          <w:szCs w:val="24"/>
        </w:rPr>
        <w:t xml:space="preserve">nsable, </w:t>
      </w:r>
      <w:r w:rsidR="00B259FE">
        <w:rPr>
          <w:rFonts w:ascii="Arial" w:hAnsi="Arial" w:cs="Arial"/>
          <w:sz w:val="24"/>
          <w:szCs w:val="24"/>
        </w:rPr>
        <w:t xml:space="preserve">autonome, </w:t>
      </w:r>
      <w:r w:rsidR="00B745D5">
        <w:rPr>
          <w:rFonts w:ascii="Arial" w:hAnsi="Arial" w:cs="Arial"/>
          <w:sz w:val="24"/>
          <w:szCs w:val="24"/>
        </w:rPr>
        <w:t>honnête et déterminée</w:t>
      </w:r>
      <w:r w:rsidR="0054159B">
        <w:rPr>
          <w:rFonts w:ascii="Arial" w:hAnsi="Arial" w:cs="Arial"/>
          <w:sz w:val="24"/>
          <w:szCs w:val="24"/>
        </w:rPr>
        <w:t>, a</w:t>
      </w:r>
      <w:r w:rsidR="009556DC">
        <w:rPr>
          <w:rFonts w:ascii="Arial" w:hAnsi="Arial" w:cs="Arial"/>
          <w:sz w:val="24"/>
          <w:szCs w:val="24"/>
        </w:rPr>
        <w:t>yant un intérêt pour les relations publiques et les tâches manuel</w:t>
      </w:r>
      <w:r w:rsidR="0054159B">
        <w:rPr>
          <w:rFonts w:ascii="Arial" w:hAnsi="Arial" w:cs="Arial"/>
          <w:sz w:val="24"/>
          <w:szCs w:val="24"/>
        </w:rPr>
        <w:t>le</w:t>
      </w:r>
      <w:r w:rsidR="009556DC">
        <w:rPr>
          <w:rFonts w:ascii="Arial" w:hAnsi="Arial" w:cs="Arial"/>
          <w:sz w:val="24"/>
          <w:szCs w:val="24"/>
        </w:rPr>
        <w:t>s varié</w:t>
      </w:r>
      <w:r w:rsidR="0054159B">
        <w:rPr>
          <w:rFonts w:ascii="Arial" w:hAnsi="Arial" w:cs="Arial"/>
          <w:sz w:val="24"/>
          <w:szCs w:val="24"/>
        </w:rPr>
        <w:t>e</w:t>
      </w:r>
      <w:r w:rsidR="009556DC">
        <w:rPr>
          <w:rFonts w:ascii="Arial" w:hAnsi="Arial" w:cs="Arial"/>
          <w:sz w:val="24"/>
          <w:szCs w:val="24"/>
        </w:rPr>
        <w:t xml:space="preserve">s. </w:t>
      </w:r>
      <w:r w:rsidR="0054159B">
        <w:rPr>
          <w:rFonts w:ascii="Arial" w:hAnsi="Arial" w:cs="Arial"/>
          <w:sz w:val="24"/>
          <w:szCs w:val="24"/>
        </w:rPr>
        <w:t>J’ai le souci</w:t>
      </w:r>
      <w:r w:rsidR="0000692B" w:rsidRPr="00BE0919">
        <w:rPr>
          <w:rFonts w:ascii="Arial" w:hAnsi="Arial" w:cs="Arial"/>
          <w:sz w:val="24"/>
          <w:szCs w:val="24"/>
        </w:rPr>
        <w:t xml:space="preserve"> de répondre adéquatement aux besoins des clients et</w:t>
      </w:r>
      <w:r w:rsidR="0000692B">
        <w:rPr>
          <w:rFonts w:ascii="Arial" w:hAnsi="Arial" w:cs="Arial"/>
          <w:sz w:val="24"/>
          <w:szCs w:val="24"/>
        </w:rPr>
        <w:t xml:space="preserve"> ce, en leur assurant un service de qualité.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b/>
          <w:sz w:val="24"/>
          <w:szCs w:val="24"/>
        </w:rPr>
      </w:pPr>
    </w:p>
    <w:p w:rsidR="0000692B" w:rsidRDefault="0000692B" w:rsidP="00737356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Objectif Professionnel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Travailler comme préposée aux bénéficiaires dans un établissement de santé.</w:t>
      </w:r>
    </w:p>
    <w:p w:rsidR="0000692B" w:rsidRDefault="0000692B" w:rsidP="00737356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sz w:val="24"/>
          <w:szCs w:val="24"/>
        </w:rPr>
      </w:pPr>
    </w:p>
    <w:p w:rsidR="0000692B" w:rsidRPr="00D02956" w:rsidRDefault="0000692B" w:rsidP="00737356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Études</w:t>
      </w:r>
    </w:p>
    <w:p w:rsidR="0000692B" w:rsidRPr="00E45ABF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="00E45ABF">
        <w:rPr>
          <w:rFonts w:ascii="Arial" w:hAnsi="Arial" w:cs="Arial"/>
          <w:i/>
          <w:sz w:val="24"/>
          <w:szCs w:val="24"/>
        </w:rPr>
        <w:t>Diplôme d’études p</w:t>
      </w:r>
      <w:r>
        <w:rPr>
          <w:rFonts w:ascii="Arial" w:hAnsi="Arial" w:cs="Arial"/>
          <w:i/>
          <w:sz w:val="24"/>
          <w:szCs w:val="24"/>
        </w:rPr>
        <w:t>rofessionnelles</w:t>
      </w:r>
      <w:bookmarkStart w:id="0" w:name="_GoBack"/>
      <w:bookmarkEnd w:id="0"/>
      <w:r w:rsidR="00A97B5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</w:t>
      </w:r>
      <w:r w:rsidR="00886439">
        <w:rPr>
          <w:rFonts w:ascii="Arial" w:hAnsi="Arial" w:cs="Arial"/>
          <w:sz w:val="24"/>
          <w:szCs w:val="24"/>
        </w:rPr>
        <w:t>2017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Assistance à la personne en établissement de santé (750 heures)          </w:t>
      </w:r>
    </w:p>
    <w:p w:rsidR="00737356" w:rsidRPr="009C5471" w:rsidRDefault="00E45ABF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formation des adultes, L’Étang-du-Nord</w:t>
      </w:r>
    </w:p>
    <w:p w:rsidR="0000692B" w:rsidRPr="00E45ABF" w:rsidRDefault="00E45ABF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737356">
        <w:rPr>
          <w:rFonts w:ascii="Arial" w:hAnsi="Arial" w:cs="Arial"/>
          <w:i/>
          <w:sz w:val="24"/>
          <w:szCs w:val="24"/>
        </w:rPr>
        <w:t>Diplôme d’études s</w:t>
      </w:r>
      <w:r w:rsidR="0000692B" w:rsidRPr="00737356">
        <w:rPr>
          <w:rFonts w:ascii="Arial" w:hAnsi="Arial" w:cs="Arial"/>
          <w:i/>
          <w:sz w:val="24"/>
          <w:szCs w:val="24"/>
        </w:rPr>
        <w:t>econdaires</w:t>
      </w:r>
      <w:r w:rsidR="00A97B5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>En cours</w:t>
      </w:r>
    </w:p>
    <w:p w:rsidR="0000692B" w:rsidRPr="0059069C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Centre de </w:t>
      </w:r>
      <w:r w:rsidR="00E45ABF">
        <w:rPr>
          <w:rFonts w:ascii="Arial" w:hAnsi="Arial" w:cs="Arial"/>
          <w:sz w:val="24"/>
          <w:szCs w:val="24"/>
        </w:rPr>
        <w:t xml:space="preserve">formation des adultes, L’Étang-du-Nord                                                   </w:t>
      </w:r>
    </w:p>
    <w:p w:rsidR="00E45ABF" w:rsidRDefault="0000692B" w:rsidP="00737356">
      <w:pPr>
        <w:tabs>
          <w:tab w:val="left" w:pos="322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Attestation</w:t>
      </w:r>
      <w:r w:rsidR="00A97B5F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</w:t>
      </w:r>
      <w:r w:rsidR="00E45ABF" w:rsidRPr="00E45ABF">
        <w:rPr>
          <w:rFonts w:ascii="Arial" w:hAnsi="Arial" w:cs="Arial"/>
          <w:sz w:val="24"/>
          <w:szCs w:val="24"/>
        </w:rPr>
        <w:t>2016 - 2017</w:t>
      </w:r>
    </w:p>
    <w:p w:rsidR="00E45ABF" w:rsidRPr="0059069C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Assistance à la personne en résidence privée (75 heur</w:t>
      </w:r>
      <w:r w:rsidR="00E45ABF">
        <w:rPr>
          <w:rFonts w:ascii="Arial" w:hAnsi="Arial" w:cs="Arial"/>
          <w:sz w:val="24"/>
          <w:szCs w:val="24"/>
        </w:rPr>
        <w:t xml:space="preserve">es)                 </w:t>
      </w:r>
    </w:p>
    <w:p w:rsidR="00737356" w:rsidRPr="00737356" w:rsidRDefault="00737356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Groupe </w:t>
      </w:r>
      <w:proofErr w:type="spellStart"/>
      <w:r>
        <w:rPr>
          <w:rFonts w:ascii="Arial" w:hAnsi="Arial" w:cs="Arial"/>
          <w:sz w:val="24"/>
          <w:szCs w:val="24"/>
        </w:rPr>
        <w:t>Collégia</w:t>
      </w:r>
      <w:proofErr w:type="spellEnd"/>
      <w:r>
        <w:rPr>
          <w:rFonts w:ascii="Arial" w:hAnsi="Arial" w:cs="Arial"/>
          <w:sz w:val="24"/>
          <w:szCs w:val="24"/>
        </w:rPr>
        <w:t>, L’Étang-du-Nord</w:t>
      </w:r>
    </w:p>
    <w:p w:rsidR="00737356" w:rsidRDefault="00737356" w:rsidP="00737356">
      <w:pPr>
        <w:tabs>
          <w:tab w:val="left" w:pos="3225"/>
        </w:tabs>
        <w:rPr>
          <w:rFonts w:ascii="Arial" w:hAnsi="Arial" w:cs="Arial"/>
          <w:b/>
          <w:sz w:val="24"/>
          <w:szCs w:val="24"/>
        </w:rPr>
      </w:pPr>
    </w:p>
    <w:p w:rsidR="0000692B" w:rsidRPr="00B97DB4" w:rsidRDefault="0000692B" w:rsidP="00737356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Expériences de travail</w:t>
      </w:r>
    </w:p>
    <w:p w:rsidR="00B41018" w:rsidRDefault="00A97B5F" w:rsidP="00B41018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Préposée aux </w:t>
      </w:r>
      <w:proofErr w:type="spellStart"/>
      <w:r>
        <w:rPr>
          <w:rFonts w:ascii="Arial" w:hAnsi="Arial" w:cs="Arial"/>
          <w:i/>
          <w:sz w:val="24"/>
          <w:szCs w:val="24"/>
        </w:rPr>
        <w:t>Bénéficiaires</w:t>
      </w:r>
      <w:proofErr w:type="gramStart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CISSS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des Iles                        Hiver 2019 – A ce jour </w:t>
      </w:r>
    </w:p>
    <w:p w:rsidR="00B41018" w:rsidRPr="00B41018" w:rsidRDefault="00B41018" w:rsidP="00B41018">
      <w:pPr>
        <w:pStyle w:val="Paragraphedeliste"/>
        <w:numPr>
          <w:ilvl w:val="0"/>
          <w:numId w:val="10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Donner des soins de base aux patients.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Caissière</w:t>
      </w:r>
      <w:r>
        <w:rPr>
          <w:rFonts w:ascii="Arial" w:hAnsi="Arial" w:cs="Arial"/>
          <w:sz w:val="24"/>
          <w:szCs w:val="24"/>
        </w:rPr>
        <w:t xml:space="preserve">, Dépanneur </w:t>
      </w:r>
      <w:proofErr w:type="spellStart"/>
      <w:r>
        <w:rPr>
          <w:rFonts w:ascii="Arial" w:hAnsi="Arial" w:cs="Arial"/>
          <w:sz w:val="24"/>
          <w:szCs w:val="24"/>
        </w:rPr>
        <w:t>Crevier</w:t>
      </w:r>
      <w:proofErr w:type="spellEnd"/>
      <w:r>
        <w:rPr>
          <w:rFonts w:ascii="Arial" w:hAnsi="Arial" w:cs="Arial"/>
          <w:sz w:val="24"/>
          <w:szCs w:val="24"/>
        </w:rPr>
        <w:t xml:space="preserve"> Express </w:t>
      </w:r>
      <w:r w:rsidR="00A97B5F">
        <w:rPr>
          <w:rFonts w:ascii="Arial" w:hAnsi="Arial" w:cs="Arial"/>
          <w:sz w:val="24"/>
          <w:szCs w:val="24"/>
        </w:rPr>
        <w:t xml:space="preserve">                                                    Été 2016</w:t>
      </w:r>
    </w:p>
    <w:p w:rsidR="00813027" w:rsidRDefault="00B745D5" w:rsidP="00737356">
      <w:pPr>
        <w:pStyle w:val="Paragraphedeliste"/>
        <w:numPr>
          <w:ilvl w:val="0"/>
          <w:numId w:val="5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Assurer l’ouverture et la fermeture du magasin</w:t>
      </w:r>
      <w:r w:rsidR="00E540F4">
        <w:rPr>
          <w:rFonts w:ascii="Arial" w:hAnsi="Arial" w:cs="Arial"/>
          <w:sz w:val="24"/>
          <w:szCs w:val="24"/>
        </w:rPr>
        <w:t>.</w:t>
      </w:r>
    </w:p>
    <w:p w:rsidR="00B745D5" w:rsidRDefault="00B745D5" w:rsidP="00737356">
      <w:pPr>
        <w:pStyle w:val="Paragraphedeliste"/>
        <w:numPr>
          <w:ilvl w:val="0"/>
          <w:numId w:val="5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la caisse</w:t>
      </w:r>
      <w:r w:rsidR="00E540F4">
        <w:rPr>
          <w:rFonts w:ascii="Arial" w:hAnsi="Arial" w:cs="Arial"/>
          <w:sz w:val="24"/>
          <w:szCs w:val="24"/>
        </w:rPr>
        <w:t>.</w:t>
      </w:r>
    </w:p>
    <w:p w:rsidR="00B745D5" w:rsidRPr="00B745D5" w:rsidRDefault="00B745D5" w:rsidP="00737356">
      <w:pPr>
        <w:pStyle w:val="Paragraphedeliste"/>
        <w:numPr>
          <w:ilvl w:val="0"/>
          <w:numId w:val="5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Répondre aux clients</w:t>
      </w:r>
      <w:r w:rsidR="00E540F4">
        <w:rPr>
          <w:rFonts w:ascii="Arial" w:hAnsi="Arial" w:cs="Arial"/>
          <w:sz w:val="24"/>
          <w:szCs w:val="24"/>
        </w:rPr>
        <w:t>.</w:t>
      </w:r>
    </w:p>
    <w:p w:rsidR="00B745D5" w:rsidRDefault="00B745D5" w:rsidP="00737356">
      <w:pPr>
        <w:pStyle w:val="Paragraphedeliste"/>
        <w:numPr>
          <w:ilvl w:val="0"/>
          <w:numId w:val="5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Percevoir les paiements à l’aide d’une caisse enregistreuse</w:t>
      </w:r>
      <w:r w:rsidR="00E540F4">
        <w:rPr>
          <w:rFonts w:ascii="Arial" w:hAnsi="Arial" w:cs="Arial"/>
          <w:sz w:val="24"/>
          <w:szCs w:val="24"/>
        </w:rPr>
        <w:t>.</w:t>
      </w:r>
    </w:p>
    <w:p w:rsidR="00B745D5" w:rsidRPr="00B745D5" w:rsidRDefault="00B745D5" w:rsidP="00737356">
      <w:pPr>
        <w:pStyle w:val="Paragraphedeliste"/>
        <w:numPr>
          <w:ilvl w:val="0"/>
          <w:numId w:val="5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l’inventaire</w:t>
      </w:r>
      <w:r w:rsidR="00E540F4">
        <w:rPr>
          <w:rFonts w:ascii="Arial" w:hAnsi="Arial" w:cs="Arial"/>
          <w:sz w:val="24"/>
          <w:szCs w:val="24"/>
        </w:rPr>
        <w:t>.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Remplaç</w:t>
      </w:r>
      <w:r w:rsidRPr="006F0A3C">
        <w:rPr>
          <w:rFonts w:ascii="Arial" w:hAnsi="Arial" w:cs="Arial"/>
          <w:i/>
          <w:sz w:val="24"/>
          <w:szCs w:val="24"/>
        </w:rPr>
        <w:t>ante-Gérante</w:t>
      </w:r>
      <w:r>
        <w:rPr>
          <w:rFonts w:ascii="Arial" w:hAnsi="Arial" w:cs="Arial"/>
          <w:sz w:val="24"/>
          <w:szCs w:val="24"/>
        </w:rPr>
        <w:t xml:space="preserve">, Dépanneur </w:t>
      </w:r>
      <w:proofErr w:type="spellStart"/>
      <w:r>
        <w:rPr>
          <w:rFonts w:ascii="Arial" w:hAnsi="Arial" w:cs="Arial"/>
          <w:sz w:val="24"/>
          <w:szCs w:val="24"/>
        </w:rPr>
        <w:t>Crevier</w:t>
      </w:r>
      <w:proofErr w:type="spellEnd"/>
      <w:r>
        <w:rPr>
          <w:rFonts w:ascii="Arial" w:hAnsi="Arial" w:cs="Arial"/>
          <w:sz w:val="24"/>
          <w:szCs w:val="24"/>
        </w:rPr>
        <w:t xml:space="preserve"> Express                                       2016</w:t>
      </w:r>
    </w:p>
    <w:p w:rsidR="00813027" w:rsidRPr="00813027" w:rsidRDefault="00813027" w:rsidP="00737356">
      <w:pPr>
        <w:pStyle w:val="Paragraphedeliste"/>
        <w:numPr>
          <w:ilvl w:val="0"/>
          <w:numId w:val="3"/>
        </w:numPr>
        <w:tabs>
          <w:tab w:val="left" w:pos="322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Effectuer les commandes</w:t>
      </w:r>
      <w:r w:rsidR="00E540F4">
        <w:rPr>
          <w:rFonts w:ascii="Arial" w:hAnsi="Arial" w:cs="Arial"/>
          <w:sz w:val="24"/>
          <w:szCs w:val="24"/>
        </w:rPr>
        <w:t>.</w:t>
      </w:r>
    </w:p>
    <w:p w:rsidR="00813027" w:rsidRPr="00813027" w:rsidRDefault="00813027" w:rsidP="00737356">
      <w:pPr>
        <w:pStyle w:val="Paragraphedeliste"/>
        <w:numPr>
          <w:ilvl w:val="0"/>
          <w:numId w:val="3"/>
        </w:numPr>
        <w:tabs>
          <w:tab w:val="left" w:pos="322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les rapports de fins de journées</w:t>
      </w:r>
      <w:r w:rsidR="00E540F4">
        <w:rPr>
          <w:rFonts w:ascii="Arial" w:hAnsi="Arial" w:cs="Arial"/>
          <w:sz w:val="24"/>
          <w:szCs w:val="24"/>
        </w:rPr>
        <w:t>.</w:t>
      </w:r>
    </w:p>
    <w:p w:rsidR="00813027" w:rsidRPr="00813027" w:rsidRDefault="00813027" w:rsidP="00737356">
      <w:pPr>
        <w:pStyle w:val="Paragraphedeliste"/>
        <w:numPr>
          <w:ilvl w:val="0"/>
          <w:numId w:val="3"/>
        </w:numPr>
        <w:tabs>
          <w:tab w:val="left" w:pos="322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Faire les </w:t>
      </w:r>
      <w:r w:rsidR="0054159B">
        <w:rPr>
          <w:rFonts w:ascii="Arial" w:hAnsi="Arial" w:cs="Arial"/>
          <w:sz w:val="24"/>
          <w:szCs w:val="24"/>
        </w:rPr>
        <w:t>dépôts</w:t>
      </w:r>
      <w:r w:rsidR="00E540F4">
        <w:rPr>
          <w:rFonts w:ascii="Arial" w:hAnsi="Arial" w:cs="Arial"/>
          <w:sz w:val="24"/>
          <w:szCs w:val="24"/>
        </w:rPr>
        <w:t>.</w:t>
      </w:r>
    </w:p>
    <w:p w:rsidR="0000692B" w:rsidRPr="00B97DB4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6F0A3C">
        <w:rPr>
          <w:rFonts w:ascii="Arial" w:hAnsi="Arial" w:cs="Arial"/>
          <w:i/>
          <w:sz w:val="24"/>
          <w:szCs w:val="24"/>
        </w:rPr>
        <w:t>Journalière</w:t>
      </w:r>
      <w:r>
        <w:rPr>
          <w:rFonts w:ascii="Arial" w:hAnsi="Arial" w:cs="Arial"/>
          <w:sz w:val="24"/>
          <w:szCs w:val="24"/>
        </w:rPr>
        <w:t>, La Renaissance des Iles</w:t>
      </w:r>
      <w:r w:rsidR="00A97B5F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>Été 2012 - Été 2013</w:t>
      </w:r>
    </w:p>
    <w:p w:rsidR="0054159B" w:rsidRPr="0054159B" w:rsidRDefault="0054159B" w:rsidP="00737356">
      <w:pPr>
        <w:pStyle w:val="Paragraphedeliste"/>
        <w:numPr>
          <w:ilvl w:val="0"/>
          <w:numId w:val="4"/>
        </w:numPr>
        <w:tabs>
          <w:tab w:val="left" w:pos="3225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Travailler à la production du homard et du crabe</w:t>
      </w:r>
      <w:r w:rsidR="00E540F4">
        <w:rPr>
          <w:rFonts w:ascii="Arial" w:hAnsi="Arial" w:cs="Arial"/>
          <w:sz w:val="24"/>
          <w:szCs w:val="24"/>
        </w:rPr>
        <w:t>.</w:t>
      </w:r>
    </w:p>
    <w:p w:rsidR="0000692B" w:rsidRPr="00BF44D6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BE0919">
        <w:rPr>
          <w:rFonts w:ascii="Arial" w:hAnsi="Arial" w:cs="Arial"/>
          <w:i/>
          <w:sz w:val="24"/>
          <w:szCs w:val="24"/>
        </w:rPr>
        <w:t>Serveuse</w:t>
      </w:r>
      <w:r w:rsidR="00B745D5">
        <w:rPr>
          <w:rFonts w:ascii="Arial" w:hAnsi="Arial" w:cs="Arial"/>
          <w:sz w:val="24"/>
          <w:szCs w:val="24"/>
        </w:rPr>
        <w:t xml:space="preserve">, </w:t>
      </w:r>
      <w:r w:rsidR="00E540F4">
        <w:rPr>
          <w:rFonts w:ascii="Arial" w:hAnsi="Arial" w:cs="Arial"/>
          <w:sz w:val="24"/>
          <w:szCs w:val="24"/>
        </w:rPr>
        <w:t>Château</w:t>
      </w:r>
      <w:r w:rsidR="00B745D5">
        <w:rPr>
          <w:rFonts w:ascii="Arial" w:hAnsi="Arial" w:cs="Arial"/>
          <w:sz w:val="24"/>
          <w:szCs w:val="24"/>
        </w:rPr>
        <w:t xml:space="preserve"> Madelinot</w:t>
      </w:r>
      <w:r w:rsidR="00A97B5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BE0919">
        <w:rPr>
          <w:rFonts w:ascii="Arial" w:hAnsi="Arial" w:cs="Arial"/>
          <w:sz w:val="24"/>
          <w:szCs w:val="24"/>
        </w:rPr>
        <w:t xml:space="preserve">Été 2010 </w:t>
      </w:r>
    </w:p>
    <w:p w:rsidR="00813027" w:rsidRPr="00813027" w:rsidRDefault="00813027" w:rsidP="00737356">
      <w:pPr>
        <w:pStyle w:val="Paragraphedeliste"/>
        <w:numPr>
          <w:ilvl w:val="0"/>
          <w:numId w:val="1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813027">
        <w:rPr>
          <w:rFonts w:ascii="Arial" w:hAnsi="Arial" w:cs="Arial"/>
          <w:sz w:val="24"/>
          <w:szCs w:val="24"/>
        </w:rPr>
        <w:t>Acheminer les commandes au cuisinier</w:t>
      </w:r>
      <w:r w:rsidR="00E540F4">
        <w:rPr>
          <w:rFonts w:ascii="Arial" w:hAnsi="Arial" w:cs="Arial"/>
          <w:sz w:val="24"/>
          <w:szCs w:val="24"/>
        </w:rPr>
        <w:t>.</w:t>
      </w:r>
    </w:p>
    <w:p w:rsidR="00813027" w:rsidRPr="00813027" w:rsidRDefault="00813027" w:rsidP="00737356">
      <w:pPr>
        <w:pStyle w:val="Paragraphedeliste"/>
        <w:numPr>
          <w:ilvl w:val="0"/>
          <w:numId w:val="1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813027">
        <w:rPr>
          <w:rFonts w:ascii="Arial" w:hAnsi="Arial" w:cs="Arial"/>
          <w:sz w:val="24"/>
          <w:szCs w:val="24"/>
        </w:rPr>
        <w:t>Servir les repas</w:t>
      </w:r>
      <w:r w:rsidR="00E540F4">
        <w:rPr>
          <w:rFonts w:ascii="Arial" w:hAnsi="Arial" w:cs="Arial"/>
          <w:sz w:val="24"/>
          <w:szCs w:val="24"/>
        </w:rPr>
        <w:t>.</w:t>
      </w:r>
    </w:p>
    <w:p w:rsidR="00813027" w:rsidRPr="00813027" w:rsidRDefault="00813027" w:rsidP="00737356">
      <w:pPr>
        <w:pStyle w:val="Paragraphedeliste"/>
        <w:numPr>
          <w:ilvl w:val="0"/>
          <w:numId w:val="1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813027">
        <w:rPr>
          <w:rFonts w:ascii="Arial" w:hAnsi="Arial" w:cs="Arial"/>
          <w:sz w:val="24"/>
          <w:szCs w:val="24"/>
        </w:rPr>
        <w:t>Percevoir le paiement des clients en opérant une caisse enregistreuse</w:t>
      </w:r>
      <w:r w:rsidR="00E540F4">
        <w:rPr>
          <w:rFonts w:ascii="Arial" w:hAnsi="Arial" w:cs="Arial"/>
          <w:sz w:val="24"/>
          <w:szCs w:val="24"/>
        </w:rPr>
        <w:t>.</w:t>
      </w:r>
    </w:p>
    <w:p w:rsidR="0000692B" w:rsidRDefault="0000692B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BE0919">
        <w:rPr>
          <w:rFonts w:ascii="Arial" w:hAnsi="Arial" w:cs="Arial"/>
          <w:i/>
          <w:sz w:val="24"/>
          <w:szCs w:val="24"/>
        </w:rPr>
        <w:t>Hôtesse</w:t>
      </w:r>
      <w:r w:rsidR="00B745D5">
        <w:rPr>
          <w:rFonts w:ascii="Arial" w:hAnsi="Arial" w:cs="Arial"/>
          <w:sz w:val="24"/>
          <w:szCs w:val="24"/>
        </w:rPr>
        <w:t xml:space="preserve">, </w:t>
      </w:r>
      <w:r w:rsidR="00E540F4">
        <w:rPr>
          <w:rFonts w:ascii="Arial" w:hAnsi="Arial" w:cs="Arial"/>
          <w:sz w:val="24"/>
          <w:szCs w:val="24"/>
        </w:rPr>
        <w:t>Château</w:t>
      </w:r>
      <w:r w:rsidR="00B745D5">
        <w:rPr>
          <w:rFonts w:ascii="Arial" w:hAnsi="Arial" w:cs="Arial"/>
          <w:sz w:val="24"/>
          <w:szCs w:val="24"/>
        </w:rPr>
        <w:t xml:space="preserve"> Madelinot</w:t>
      </w:r>
      <w:r w:rsidR="00A97B5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>Été 2009</w:t>
      </w:r>
    </w:p>
    <w:p w:rsidR="00B259FE" w:rsidRPr="00B259FE" w:rsidRDefault="00813027" w:rsidP="00737356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Accueillir et assigner une place aux clients</w:t>
      </w:r>
      <w:r w:rsidR="00E540F4">
        <w:rPr>
          <w:rFonts w:ascii="Arial" w:hAnsi="Arial" w:cs="Arial"/>
          <w:sz w:val="24"/>
          <w:szCs w:val="24"/>
        </w:rPr>
        <w:t>.</w:t>
      </w:r>
    </w:p>
    <w:p w:rsidR="00E540F4" w:rsidRDefault="0054159B" w:rsidP="00737356">
      <w:pPr>
        <w:pStyle w:val="Paragraphedeliste"/>
        <w:numPr>
          <w:ilvl w:val="0"/>
          <w:numId w:val="2"/>
        </w:num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la mise en place des tables et l’entretien de la salle à manger</w:t>
      </w:r>
      <w:r w:rsidR="00E540F4">
        <w:rPr>
          <w:rFonts w:ascii="Arial" w:hAnsi="Arial" w:cs="Arial"/>
          <w:sz w:val="24"/>
          <w:szCs w:val="24"/>
        </w:rPr>
        <w:t>.</w:t>
      </w:r>
    </w:p>
    <w:p w:rsidR="00813027" w:rsidRPr="00E540F4" w:rsidRDefault="00813027" w:rsidP="00737356">
      <w:pPr>
        <w:tabs>
          <w:tab w:val="left" w:pos="3225"/>
        </w:tabs>
        <w:ind w:left="360"/>
        <w:rPr>
          <w:rFonts w:ascii="Arial" w:hAnsi="Arial" w:cs="Arial"/>
          <w:sz w:val="24"/>
          <w:szCs w:val="24"/>
        </w:rPr>
      </w:pPr>
    </w:p>
    <w:p w:rsidR="00E540F4" w:rsidRPr="00E540F4" w:rsidRDefault="00E540F4" w:rsidP="00737356">
      <w:pPr>
        <w:pBdr>
          <w:bottom w:val="single" w:sz="12" w:space="1" w:color="auto"/>
        </w:pBdr>
        <w:tabs>
          <w:tab w:val="left" w:pos="32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Activités personnelles</w:t>
      </w:r>
    </w:p>
    <w:p w:rsidR="0008389F" w:rsidRPr="00F33C47" w:rsidRDefault="00E540F4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E540F4">
        <w:rPr>
          <w:rFonts w:ascii="Arial" w:hAnsi="Arial" w:cs="Arial"/>
          <w:sz w:val="24"/>
          <w:szCs w:val="24"/>
        </w:rPr>
        <w:t>Bénévolat</w:t>
      </w:r>
      <w:r w:rsidR="00F33C47">
        <w:rPr>
          <w:rFonts w:ascii="Arial" w:hAnsi="Arial" w:cs="Arial"/>
          <w:sz w:val="24"/>
          <w:szCs w:val="24"/>
        </w:rPr>
        <w:t xml:space="preserve"> : </w:t>
      </w:r>
      <w:r w:rsidR="0008389F" w:rsidRPr="00F33C47">
        <w:rPr>
          <w:rFonts w:ascii="Arial" w:hAnsi="Arial" w:cs="Arial"/>
          <w:sz w:val="24"/>
          <w:szCs w:val="24"/>
        </w:rPr>
        <w:t xml:space="preserve">Préposée à </w:t>
      </w:r>
      <w:r w:rsidR="00737356">
        <w:rPr>
          <w:rFonts w:ascii="Arial" w:hAnsi="Arial" w:cs="Arial"/>
          <w:sz w:val="24"/>
          <w:szCs w:val="24"/>
        </w:rPr>
        <w:t xml:space="preserve">la </w:t>
      </w:r>
      <w:r w:rsidR="0008389F" w:rsidRPr="00F33C47">
        <w:rPr>
          <w:rFonts w:ascii="Arial" w:hAnsi="Arial" w:cs="Arial"/>
          <w:sz w:val="24"/>
          <w:szCs w:val="24"/>
        </w:rPr>
        <w:t>billetterie et coiffeuse lors de divers spectacles.</w:t>
      </w:r>
    </w:p>
    <w:p w:rsidR="00E540F4" w:rsidRPr="00F33C47" w:rsidRDefault="0008389F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Intérêts et loisirs</w:t>
      </w:r>
      <w:r w:rsidR="00F33C47">
        <w:rPr>
          <w:rFonts w:ascii="Arial" w:hAnsi="Arial" w:cs="Arial"/>
          <w:sz w:val="24"/>
          <w:szCs w:val="24"/>
        </w:rPr>
        <w:t xml:space="preserve"> : </w:t>
      </w:r>
      <w:r w:rsidR="00737356">
        <w:rPr>
          <w:rFonts w:ascii="Arial" w:hAnsi="Arial" w:cs="Arial"/>
          <w:sz w:val="24"/>
          <w:szCs w:val="24"/>
        </w:rPr>
        <w:t>marche, plage, n</w:t>
      </w:r>
      <w:r w:rsidR="006A4DB0" w:rsidRPr="00F33C47">
        <w:rPr>
          <w:rFonts w:ascii="Arial" w:hAnsi="Arial" w:cs="Arial"/>
          <w:sz w:val="24"/>
          <w:szCs w:val="24"/>
        </w:rPr>
        <w:t>atation</w:t>
      </w:r>
      <w:r w:rsidR="00737356">
        <w:rPr>
          <w:rFonts w:ascii="Arial" w:hAnsi="Arial" w:cs="Arial"/>
          <w:sz w:val="24"/>
          <w:szCs w:val="24"/>
        </w:rPr>
        <w:t>, m</w:t>
      </w:r>
      <w:r w:rsidR="00B259FE" w:rsidRPr="00F33C47">
        <w:rPr>
          <w:rFonts w:ascii="Arial" w:hAnsi="Arial" w:cs="Arial"/>
          <w:sz w:val="24"/>
          <w:szCs w:val="24"/>
        </w:rPr>
        <w:t>usique.</w:t>
      </w:r>
    </w:p>
    <w:p w:rsidR="00E540F4" w:rsidRDefault="00E540F4" w:rsidP="00737356">
      <w:pPr>
        <w:tabs>
          <w:tab w:val="left" w:pos="3225"/>
        </w:tabs>
        <w:rPr>
          <w:rFonts w:ascii="Arial" w:hAnsi="Arial" w:cs="Arial"/>
          <w:sz w:val="24"/>
          <w:szCs w:val="24"/>
        </w:rPr>
      </w:pPr>
    </w:p>
    <w:p w:rsidR="009556DC" w:rsidRPr="00905925" w:rsidRDefault="009556DC" w:rsidP="00B41018">
      <w:pPr>
        <w:tabs>
          <w:tab w:val="left" w:pos="3225"/>
        </w:tabs>
        <w:jc w:val="center"/>
        <w:rPr>
          <w:rFonts w:ascii="Arial" w:hAnsi="Arial" w:cs="Arial"/>
          <w:sz w:val="24"/>
          <w:szCs w:val="24"/>
        </w:rPr>
      </w:pPr>
      <w:r w:rsidRPr="00905925">
        <w:rPr>
          <w:rFonts w:ascii="Arial" w:hAnsi="Arial" w:cs="Arial"/>
          <w:sz w:val="24"/>
          <w:szCs w:val="24"/>
        </w:rPr>
        <w:t>Références fourni</w:t>
      </w:r>
      <w:r w:rsidR="00737356">
        <w:rPr>
          <w:rFonts w:ascii="Arial" w:hAnsi="Arial" w:cs="Arial"/>
          <w:sz w:val="24"/>
          <w:szCs w:val="24"/>
        </w:rPr>
        <w:t>e</w:t>
      </w:r>
      <w:r w:rsidRPr="00905925">
        <w:rPr>
          <w:rFonts w:ascii="Arial" w:hAnsi="Arial" w:cs="Arial"/>
          <w:sz w:val="24"/>
          <w:szCs w:val="24"/>
        </w:rPr>
        <w:t>s sur demande</w:t>
      </w:r>
    </w:p>
    <w:p w:rsidR="00AD116B" w:rsidRDefault="00AD116B" w:rsidP="00813027"/>
    <w:p w:rsidR="009556DC" w:rsidRDefault="009556DC" w:rsidP="00813027"/>
    <w:p w:rsidR="00AA504D" w:rsidRDefault="00AA504D" w:rsidP="00813027"/>
    <w:p w:rsidR="00AA504D" w:rsidRDefault="00AA504D" w:rsidP="00813027"/>
    <w:p w:rsidR="00417DCB" w:rsidRPr="00417DCB" w:rsidRDefault="00417DCB" w:rsidP="005D06AE">
      <w:pPr>
        <w:rPr>
          <w:rFonts w:ascii="Arial" w:hAnsi="Arial" w:cs="Arial"/>
          <w:sz w:val="24"/>
          <w:szCs w:val="24"/>
        </w:rPr>
      </w:pPr>
    </w:p>
    <w:p w:rsidR="0082543F" w:rsidRPr="0082543F" w:rsidRDefault="0082543F" w:rsidP="00813027">
      <w:pPr>
        <w:rPr>
          <w:rFonts w:ascii="Georgia" w:hAnsi="Georgia" w:cs="Arial"/>
          <w:b/>
          <w:sz w:val="28"/>
          <w:szCs w:val="28"/>
        </w:rPr>
      </w:pPr>
    </w:p>
    <w:p w:rsidR="00B36572" w:rsidRDefault="00B36572" w:rsidP="00813027">
      <w:pPr>
        <w:rPr>
          <w:rFonts w:ascii="Georgia" w:hAnsi="Georgia" w:cs="Arial"/>
          <w:sz w:val="28"/>
          <w:szCs w:val="28"/>
        </w:rPr>
      </w:pPr>
    </w:p>
    <w:p w:rsidR="00B36572" w:rsidRPr="00B36572" w:rsidRDefault="00B36572" w:rsidP="00813027">
      <w:pPr>
        <w:rPr>
          <w:rFonts w:ascii="Georgia" w:hAnsi="Georgia" w:cs="Arial"/>
          <w:b/>
          <w:sz w:val="28"/>
          <w:szCs w:val="28"/>
        </w:rPr>
      </w:pPr>
    </w:p>
    <w:p w:rsidR="00AB1417" w:rsidRPr="00AB1417" w:rsidRDefault="00AB1417" w:rsidP="00813027">
      <w:pPr>
        <w:rPr>
          <w:rFonts w:ascii="Georgia" w:hAnsi="Georgia"/>
          <w:b/>
          <w:sz w:val="28"/>
          <w:szCs w:val="28"/>
        </w:rPr>
      </w:pPr>
    </w:p>
    <w:p w:rsidR="00AA504D" w:rsidRPr="00AA504D" w:rsidRDefault="00AA504D" w:rsidP="00813027">
      <w:pPr>
        <w:rPr>
          <w:rFonts w:ascii="Georgia" w:hAnsi="Georgia"/>
          <w:sz w:val="28"/>
          <w:szCs w:val="28"/>
        </w:rPr>
      </w:pPr>
    </w:p>
    <w:sectPr w:rsidR="00AA504D" w:rsidRPr="00AA504D" w:rsidSect="00AD11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3FD8"/>
    <w:multiLevelType w:val="hybridMultilevel"/>
    <w:tmpl w:val="F5627A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7485"/>
    <w:multiLevelType w:val="hybridMultilevel"/>
    <w:tmpl w:val="A37AF7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80FC8"/>
    <w:multiLevelType w:val="hybridMultilevel"/>
    <w:tmpl w:val="8BA02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0258"/>
    <w:multiLevelType w:val="hybridMultilevel"/>
    <w:tmpl w:val="0ED45F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34F9F"/>
    <w:multiLevelType w:val="hybridMultilevel"/>
    <w:tmpl w:val="7666B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12D6F"/>
    <w:multiLevelType w:val="hybridMultilevel"/>
    <w:tmpl w:val="7B1E9E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E3F30"/>
    <w:multiLevelType w:val="hybridMultilevel"/>
    <w:tmpl w:val="BB10E73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E7161"/>
    <w:multiLevelType w:val="hybridMultilevel"/>
    <w:tmpl w:val="EE5032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113E4"/>
    <w:multiLevelType w:val="hybridMultilevel"/>
    <w:tmpl w:val="F2F43F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438CC"/>
    <w:multiLevelType w:val="hybridMultilevel"/>
    <w:tmpl w:val="783E53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692B"/>
    <w:rsid w:val="0000692B"/>
    <w:rsid w:val="0003123D"/>
    <w:rsid w:val="0008389F"/>
    <w:rsid w:val="00097D28"/>
    <w:rsid w:val="00332D35"/>
    <w:rsid w:val="00417DCB"/>
    <w:rsid w:val="0043218A"/>
    <w:rsid w:val="004B6F43"/>
    <w:rsid w:val="004D62D6"/>
    <w:rsid w:val="004E46AB"/>
    <w:rsid w:val="0054159B"/>
    <w:rsid w:val="00564F9E"/>
    <w:rsid w:val="005D06AE"/>
    <w:rsid w:val="006A4DB0"/>
    <w:rsid w:val="006E4C7B"/>
    <w:rsid w:val="00737356"/>
    <w:rsid w:val="00813027"/>
    <w:rsid w:val="0082543F"/>
    <w:rsid w:val="0083366E"/>
    <w:rsid w:val="008533E7"/>
    <w:rsid w:val="008672FC"/>
    <w:rsid w:val="00886439"/>
    <w:rsid w:val="00905925"/>
    <w:rsid w:val="009556DC"/>
    <w:rsid w:val="00985C46"/>
    <w:rsid w:val="00A60949"/>
    <w:rsid w:val="00A97B5F"/>
    <w:rsid w:val="00AA504D"/>
    <w:rsid w:val="00AB1417"/>
    <w:rsid w:val="00AB53CA"/>
    <w:rsid w:val="00AD116B"/>
    <w:rsid w:val="00B259FE"/>
    <w:rsid w:val="00B32B2B"/>
    <w:rsid w:val="00B36572"/>
    <w:rsid w:val="00B41018"/>
    <w:rsid w:val="00B745D5"/>
    <w:rsid w:val="00B94A9C"/>
    <w:rsid w:val="00C05EF2"/>
    <w:rsid w:val="00E45ABF"/>
    <w:rsid w:val="00E540F4"/>
    <w:rsid w:val="00F3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069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3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069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3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aliepoirier1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2020-09-22T15:17:00Z</dcterms:created>
  <dcterms:modified xsi:type="dcterms:W3CDTF">2020-09-22T15:17:00Z</dcterms:modified>
</cp:coreProperties>
</file>