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845" w:rsidRPr="00185845" w:rsidRDefault="00223232" w:rsidP="00185845">
      <w:pPr>
        <w:pStyle w:val="Sansinterligne"/>
        <w:jc w:val="center"/>
        <w:rPr>
          <w:b/>
        </w:rPr>
      </w:pPr>
      <w:r>
        <w:rPr>
          <w:b/>
          <w:sz w:val="40"/>
          <w:szCs w:val="40"/>
        </w:rPr>
        <w:t>MATTHIEU CHIASSON</w:t>
      </w:r>
    </w:p>
    <w:p w:rsidR="00092EF8" w:rsidRPr="009031EB" w:rsidRDefault="00223232" w:rsidP="00185845">
      <w:pPr>
        <w:pStyle w:val="Sansinterligne"/>
        <w:jc w:val="center"/>
      </w:pPr>
      <w:r>
        <w:t>1232 chemin les Caps</w:t>
      </w:r>
    </w:p>
    <w:p w:rsidR="00092EF8" w:rsidRPr="009031EB" w:rsidRDefault="00223232" w:rsidP="00185845">
      <w:pPr>
        <w:pStyle w:val="Sansinterligne"/>
        <w:jc w:val="center"/>
        <w:rPr>
          <w:rFonts w:eastAsia="Arial Unicode MS"/>
        </w:rPr>
      </w:pPr>
      <w:r>
        <w:t>Fatima</w:t>
      </w:r>
      <w:r w:rsidR="00092EF8" w:rsidRPr="009031EB">
        <w:t xml:space="preserve"> (Québec) </w:t>
      </w:r>
      <w:r w:rsidR="00924AE9">
        <w:t xml:space="preserve">G4T </w:t>
      </w:r>
      <w:r>
        <w:t>2V4</w:t>
      </w:r>
    </w:p>
    <w:p w:rsidR="00092EF8" w:rsidRPr="009031EB" w:rsidRDefault="00924AE9" w:rsidP="00185845">
      <w:pPr>
        <w:jc w:val="center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418</w:t>
      </w:r>
      <w:r w:rsidR="00223232">
        <w:rPr>
          <w:rFonts w:ascii="Calibri" w:hAnsi="Calibri" w:cs="Arial"/>
          <w:color w:val="000000"/>
        </w:rPr>
        <w:t> 969 7601</w:t>
      </w:r>
    </w:p>
    <w:p w:rsidR="00092EF8" w:rsidRPr="00CB1389" w:rsidRDefault="00223232" w:rsidP="00185845">
      <w:pPr>
        <w:jc w:val="center"/>
        <w:rPr>
          <w:rFonts w:ascii="Calibri" w:hAnsi="Calibri" w:cs="Arial"/>
        </w:rPr>
      </w:pPr>
      <w:r>
        <w:rPr>
          <w:rFonts w:ascii="Calibri" w:hAnsi="Calibri" w:cs="Arial"/>
          <w:iCs/>
        </w:rPr>
        <w:t>chiasson.mathieu@yahoo.ca</w:t>
      </w:r>
    </w:p>
    <w:p w:rsidR="00092EF8" w:rsidRPr="009031EB" w:rsidRDefault="00092EF8" w:rsidP="00092EF8">
      <w:pPr>
        <w:jc w:val="center"/>
        <w:rPr>
          <w:rFonts w:ascii="Calibri" w:hAnsi="Calibri" w:cs="Arial"/>
          <w:b/>
        </w:rPr>
      </w:pPr>
    </w:p>
    <w:p w:rsidR="00092EF8" w:rsidRPr="009031EB" w:rsidRDefault="00092EF8" w:rsidP="00092EF8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  <w:b w:val="0"/>
          <w:bCs w:val="0"/>
        </w:rPr>
      </w:pPr>
      <w:r w:rsidRPr="009031EB">
        <w:rPr>
          <w:rFonts w:ascii="Calibri" w:hAnsi="Calibri" w:cs="Arial"/>
        </w:rPr>
        <w:t>PROFIL</w:t>
      </w:r>
    </w:p>
    <w:p w:rsidR="00092EF8" w:rsidRDefault="00092EF8" w:rsidP="003368C2">
      <w:pPr>
        <w:widowControl w:val="0"/>
        <w:tabs>
          <w:tab w:val="left" w:pos="243"/>
        </w:tabs>
        <w:rPr>
          <w:rFonts w:ascii="Calibri" w:hAnsi="Calibri" w:cs="Arial"/>
        </w:rPr>
      </w:pPr>
    </w:p>
    <w:p w:rsidR="00092EF8" w:rsidRPr="00083F8D" w:rsidRDefault="0038415B" w:rsidP="00092EF8">
      <w:pPr>
        <w:widowControl w:val="0"/>
        <w:numPr>
          <w:ilvl w:val="0"/>
          <w:numId w:val="1"/>
        </w:numPr>
        <w:tabs>
          <w:tab w:val="left" w:pos="243"/>
        </w:tabs>
        <w:rPr>
          <w:rFonts w:ascii="Calibri" w:hAnsi="Calibri" w:cs="Arial"/>
        </w:rPr>
      </w:pPr>
      <w:r>
        <w:rPr>
          <w:rFonts w:ascii="Calibri" w:hAnsi="Calibri" w:cs="Arial"/>
        </w:rPr>
        <w:t>Performant, polyvalent, débrouillard, sens des responsabilités</w:t>
      </w:r>
    </w:p>
    <w:p w:rsidR="00092EF8" w:rsidRDefault="00223232" w:rsidP="00092EF8">
      <w:pPr>
        <w:widowControl w:val="0"/>
        <w:numPr>
          <w:ilvl w:val="0"/>
          <w:numId w:val="1"/>
        </w:numPr>
        <w:tabs>
          <w:tab w:val="left" w:pos="243"/>
        </w:tabs>
        <w:rPr>
          <w:rFonts w:ascii="Calibri" w:hAnsi="Calibri" w:cs="Arial"/>
        </w:rPr>
      </w:pPr>
      <w:r>
        <w:rPr>
          <w:rFonts w:ascii="Calibri" w:hAnsi="Calibri" w:cs="Arial"/>
        </w:rPr>
        <w:t>Très b</w:t>
      </w:r>
      <w:r w:rsidR="0038415B">
        <w:rPr>
          <w:rFonts w:ascii="Calibri" w:hAnsi="Calibri" w:cs="Arial"/>
        </w:rPr>
        <w:t>onne endurance physique</w:t>
      </w:r>
    </w:p>
    <w:p w:rsidR="00092EF8" w:rsidRDefault="0038415B" w:rsidP="00092EF8">
      <w:pPr>
        <w:widowControl w:val="0"/>
        <w:numPr>
          <w:ilvl w:val="0"/>
          <w:numId w:val="1"/>
        </w:numPr>
        <w:tabs>
          <w:tab w:val="left" w:pos="243"/>
        </w:tabs>
        <w:rPr>
          <w:rFonts w:ascii="Calibri" w:hAnsi="Calibri" w:cs="Arial"/>
        </w:rPr>
      </w:pPr>
      <w:r>
        <w:rPr>
          <w:rFonts w:ascii="Calibri" w:hAnsi="Calibri" w:cs="Arial"/>
        </w:rPr>
        <w:t>Facilité</w:t>
      </w:r>
      <w:r w:rsidR="00092EF8">
        <w:rPr>
          <w:rFonts w:ascii="Calibri" w:hAnsi="Calibri" w:cs="Arial"/>
        </w:rPr>
        <w:t xml:space="preserve"> à travailler en équipes</w:t>
      </w:r>
    </w:p>
    <w:p w:rsidR="0038415B" w:rsidRPr="0038415B" w:rsidRDefault="0038415B" w:rsidP="00092EF8">
      <w:pPr>
        <w:widowControl w:val="0"/>
        <w:numPr>
          <w:ilvl w:val="0"/>
          <w:numId w:val="1"/>
        </w:numPr>
        <w:tabs>
          <w:tab w:val="left" w:pos="243"/>
        </w:tabs>
        <w:rPr>
          <w:rFonts w:asciiTheme="minorHAnsi" w:hAnsiTheme="minorHAnsi" w:cstheme="minorHAnsi"/>
          <w:szCs w:val="20"/>
        </w:rPr>
      </w:pPr>
      <w:r w:rsidRPr="0038415B">
        <w:rPr>
          <w:rFonts w:asciiTheme="minorHAnsi" w:hAnsiTheme="minorHAnsi" w:cstheme="minorHAnsi"/>
          <w:color w:val="000000"/>
          <w:szCs w:val="20"/>
        </w:rPr>
        <w:t>Capacité à travailler sous pression</w:t>
      </w:r>
    </w:p>
    <w:p w:rsidR="00092EF8" w:rsidRPr="009031EB" w:rsidRDefault="0038415B" w:rsidP="00092EF8">
      <w:pPr>
        <w:widowControl w:val="0"/>
        <w:numPr>
          <w:ilvl w:val="0"/>
          <w:numId w:val="1"/>
        </w:numPr>
        <w:tabs>
          <w:tab w:val="left" w:pos="243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Habileté à travailler </w:t>
      </w:r>
      <w:r w:rsidR="00081487">
        <w:rPr>
          <w:rFonts w:ascii="Calibri" w:hAnsi="Calibri" w:cs="Arial"/>
        </w:rPr>
        <w:t xml:space="preserve">dans </w:t>
      </w:r>
      <w:r w:rsidR="00064CB6">
        <w:rPr>
          <w:rFonts w:ascii="Calibri" w:hAnsi="Calibri" w:cs="Arial"/>
        </w:rPr>
        <w:t>des conditions ardues</w:t>
      </w:r>
      <w:r w:rsidR="00081487">
        <w:rPr>
          <w:rFonts w:ascii="Calibri" w:hAnsi="Calibri" w:cs="Arial"/>
        </w:rPr>
        <w:t xml:space="preserve"> </w:t>
      </w:r>
    </w:p>
    <w:p w:rsidR="00092EF8" w:rsidRPr="009031EB" w:rsidRDefault="00092EF8" w:rsidP="00092EF8">
      <w:pPr>
        <w:pStyle w:val="En-tte"/>
        <w:widowControl w:val="0"/>
        <w:tabs>
          <w:tab w:val="clear" w:pos="4320"/>
          <w:tab w:val="clear" w:pos="8640"/>
        </w:tabs>
        <w:jc w:val="both"/>
        <w:rPr>
          <w:rFonts w:ascii="Calibri" w:hAnsi="Calibri" w:cs="Arial"/>
        </w:rPr>
      </w:pPr>
    </w:p>
    <w:p w:rsidR="00092EF8" w:rsidRDefault="00092EF8" w:rsidP="00092EF8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</w:p>
    <w:p w:rsidR="00092EF8" w:rsidRPr="009031EB" w:rsidRDefault="00092EF8" w:rsidP="00092EF8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  <w:b w:val="0"/>
          <w:bCs w:val="0"/>
        </w:rPr>
      </w:pPr>
      <w:r w:rsidRPr="009031EB">
        <w:rPr>
          <w:rFonts w:ascii="Calibri" w:hAnsi="Calibri" w:cs="Arial"/>
        </w:rPr>
        <w:t>FORMATION</w:t>
      </w:r>
    </w:p>
    <w:p w:rsidR="00092EF8" w:rsidRPr="009031EB" w:rsidRDefault="00092EF8" w:rsidP="00092EF8">
      <w:pPr>
        <w:pStyle w:val="En-tte"/>
        <w:tabs>
          <w:tab w:val="clear" w:pos="4320"/>
          <w:tab w:val="clear" w:pos="8640"/>
        </w:tabs>
        <w:rPr>
          <w:rFonts w:ascii="Calibri" w:hAnsi="Calibri" w:cs="Arial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923"/>
      </w:tblGrid>
      <w:tr w:rsidR="00092EF8" w:rsidRPr="009031EB" w:rsidTr="00B40DC3">
        <w:tc>
          <w:tcPr>
            <w:tcW w:w="8575" w:type="dxa"/>
          </w:tcPr>
          <w:p w:rsidR="00185845" w:rsidRDefault="00081487" w:rsidP="00185845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Attestation de participation à la formation sur le système de prévention des accidents</w:t>
            </w:r>
          </w:p>
          <w:p w:rsidR="00185845" w:rsidRDefault="00081487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LPS, </w:t>
            </w:r>
            <w:r w:rsidR="00F47D98">
              <w:rPr>
                <w:rFonts w:ascii="Calibri" w:hAnsi="Calibri" w:cs="Arial"/>
                <w:szCs w:val="20"/>
                <w:lang w:eastAsia="fr-CA"/>
              </w:rPr>
              <w:t>Cap aux Meules</w:t>
            </w:r>
            <w:r w:rsidR="00185845">
              <w:rPr>
                <w:rFonts w:ascii="Calibri" w:hAnsi="Calibri" w:cs="Arial"/>
                <w:szCs w:val="20"/>
                <w:lang w:eastAsia="fr-CA"/>
              </w:rPr>
              <w:t xml:space="preserve"> (Québec)</w:t>
            </w:r>
          </w:p>
          <w:p w:rsidR="00F47D98" w:rsidRDefault="00F47D98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:rsidR="00F47D98" w:rsidRDefault="00F47D98" w:rsidP="00F47D98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Cardio-secours</w:t>
            </w:r>
            <w:r w:rsidR="009235F2">
              <w:rPr>
                <w:rFonts w:ascii="Calibri" w:hAnsi="Calibri" w:cs="Arial"/>
                <w:b/>
                <w:szCs w:val="20"/>
                <w:lang w:eastAsia="fr-CA"/>
              </w:rPr>
              <w:t>\DEA\</w:t>
            </w:r>
            <w:r w:rsidR="00081487">
              <w:rPr>
                <w:rFonts w:ascii="Calibri" w:hAnsi="Calibri" w:cs="Arial"/>
                <w:b/>
                <w:szCs w:val="20"/>
                <w:lang w:eastAsia="fr-CA"/>
              </w:rPr>
              <w:t>Anaphylaxie</w:t>
            </w:r>
          </w:p>
          <w:p w:rsidR="00F47D98" w:rsidRPr="009031EB" w:rsidRDefault="00081487" w:rsidP="00F47D98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CNESST</w:t>
            </w:r>
            <w:r w:rsidR="00F47D98">
              <w:rPr>
                <w:rFonts w:ascii="Calibri" w:hAnsi="Calibri" w:cs="Arial"/>
                <w:szCs w:val="20"/>
                <w:lang w:eastAsia="fr-CA"/>
              </w:rPr>
              <w:t>,</w:t>
            </w:r>
            <w:r w:rsidR="009235F2">
              <w:rPr>
                <w:rFonts w:ascii="Calibri" w:hAnsi="Calibri" w:cs="Arial"/>
                <w:szCs w:val="20"/>
                <w:lang w:eastAsia="fr-CA"/>
              </w:rPr>
              <w:t xml:space="preserve"> Cap aux Meules</w:t>
            </w:r>
            <w:r w:rsidR="00F47D98" w:rsidRPr="009031EB">
              <w:rPr>
                <w:rFonts w:ascii="Calibri" w:hAnsi="Calibri" w:cs="Arial"/>
                <w:szCs w:val="20"/>
                <w:lang w:eastAsia="fr-CA"/>
              </w:rPr>
              <w:t xml:space="preserve"> (Québec)</w:t>
            </w:r>
          </w:p>
          <w:p w:rsidR="00185845" w:rsidRDefault="00185845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</w:p>
          <w:p w:rsidR="009235F2" w:rsidRDefault="009235F2" w:rsidP="009235F2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SIM</w:t>
            </w:r>
            <w:r w:rsidR="00081487">
              <w:rPr>
                <w:rFonts w:ascii="Calibri" w:hAnsi="Calibri" w:cs="Arial"/>
                <w:b/>
                <w:szCs w:val="20"/>
                <w:lang w:eastAsia="fr-CA"/>
              </w:rPr>
              <w:t xml:space="preserve">DUT </w:t>
            </w:r>
          </w:p>
          <w:p w:rsidR="009235F2" w:rsidRPr="009031EB" w:rsidRDefault="00064CB6" w:rsidP="009235F2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Centre de formation en matière dangereuse</w:t>
            </w:r>
            <w:r w:rsidR="00081487">
              <w:rPr>
                <w:rFonts w:ascii="Calibri" w:hAnsi="Calibri" w:cs="Arial"/>
                <w:szCs w:val="20"/>
                <w:lang w:eastAsia="fr-CA"/>
              </w:rPr>
              <w:t>, Cap-aux-meules</w:t>
            </w:r>
            <w:r w:rsidR="009235F2" w:rsidRPr="009031EB">
              <w:rPr>
                <w:rFonts w:ascii="Calibri" w:hAnsi="Calibri" w:cs="Arial"/>
                <w:szCs w:val="20"/>
                <w:lang w:eastAsia="fr-CA"/>
              </w:rPr>
              <w:t xml:space="preserve"> (Québec)</w:t>
            </w:r>
          </w:p>
          <w:p w:rsidR="009235F2" w:rsidRDefault="009235F2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</w:p>
          <w:p w:rsidR="00092EF8" w:rsidRDefault="00081487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TDG</w:t>
            </w:r>
          </w:p>
          <w:p w:rsidR="00092EF8" w:rsidRDefault="00064CB6" w:rsidP="00B40DC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Centre de formation en matière dangereuse</w:t>
            </w:r>
            <w:r w:rsidR="00092EF8">
              <w:rPr>
                <w:rFonts w:ascii="Calibri" w:hAnsi="Calibri" w:cs="Arial"/>
                <w:szCs w:val="20"/>
                <w:lang w:eastAsia="fr-CA"/>
              </w:rPr>
              <w:t xml:space="preserve">, </w:t>
            </w:r>
            <w:r>
              <w:rPr>
                <w:rFonts w:ascii="Calibri" w:hAnsi="Calibri" w:cs="Arial"/>
                <w:szCs w:val="20"/>
                <w:lang w:eastAsia="fr-CA"/>
              </w:rPr>
              <w:t xml:space="preserve">Cap-aux-meules </w:t>
            </w:r>
            <w:r w:rsidR="00092EF8" w:rsidRPr="009031EB">
              <w:rPr>
                <w:rFonts w:ascii="Calibri" w:hAnsi="Calibri" w:cs="Arial"/>
                <w:szCs w:val="20"/>
                <w:lang w:eastAsia="fr-CA"/>
              </w:rPr>
              <w:t>(Québec)</w:t>
            </w:r>
          </w:p>
          <w:p w:rsidR="00064CB6" w:rsidRDefault="00064CB6" w:rsidP="00B40DC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:rsidR="00064CB6" w:rsidRDefault="00064CB6" w:rsidP="00064CB6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Utilisation des détecteurs de gaz M40 &amp; ITX</w:t>
            </w:r>
          </w:p>
          <w:p w:rsidR="00064CB6" w:rsidRDefault="00064CB6" w:rsidP="00B40DC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RG Technilab, Cap-aux-Meules (Québec)</w:t>
            </w:r>
          </w:p>
          <w:p w:rsidR="00064CB6" w:rsidRDefault="00064CB6" w:rsidP="00B40DC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:rsidR="00064CB6" w:rsidRDefault="00064CB6" w:rsidP="00064CB6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Carte de conducteur d’embarcation de plaisance</w:t>
            </w:r>
          </w:p>
          <w:p w:rsidR="00064CB6" w:rsidRDefault="00064CB6" w:rsidP="00064CB6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Examenbateau.com, Cap-aux-meules (Québec)</w:t>
            </w:r>
          </w:p>
          <w:p w:rsidR="00064CB6" w:rsidRPr="009031EB" w:rsidRDefault="00064CB6" w:rsidP="00B40DC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923" w:type="dxa"/>
          </w:tcPr>
          <w:p w:rsidR="00185845" w:rsidRDefault="00081487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2016</w:t>
            </w:r>
          </w:p>
          <w:p w:rsidR="00185845" w:rsidRDefault="00185845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185845" w:rsidRDefault="00185845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F47D98" w:rsidRDefault="00081487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2017</w:t>
            </w:r>
          </w:p>
          <w:p w:rsidR="00F47D98" w:rsidRDefault="00F47D9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F47D98" w:rsidRDefault="00F47D9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F47D98" w:rsidRDefault="00081487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2018</w:t>
            </w:r>
          </w:p>
          <w:p w:rsidR="00F47D98" w:rsidRDefault="00F47D9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F47D98" w:rsidRDefault="00F47D9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9235F2" w:rsidRDefault="00064CB6" w:rsidP="00064CB6">
            <w:pPr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        </w:t>
            </w:r>
            <w:r w:rsidR="00081487">
              <w:rPr>
                <w:rFonts w:ascii="Calibri" w:hAnsi="Calibri" w:cs="Arial"/>
                <w:szCs w:val="20"/>
                <w:lang w:eastAsia="fr-CA"/>
              </w:rPr>
              <w:t>2018</w:t>
            </w:r>
          </w:p>
          <w:p w:rsidR="009235F2" w:rsidRDefault="009235F2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9235F2" w:rsidRDefault="009235F2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64CB6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2013</w:t>
            </w: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64CB6" w:rsidRPr="009031EB" w:rsidRDefault="00064CB6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2018</w:t>
            </w:r>
          </w:p>
        </w:tc>
      </w:tr>
      <w:tr w:rsidR="00092EF8" w:rsidRPr="009031EB" w:rsidTr="00B40DC3">
        <w:tc>
          <w:tcPr>
            <w:tcW w:w="8575" w:type="dxa"/>
          </w:tcPr>
          <w:p w:rsidR="00092EF8" w:rsidRPr="009031EB" w:rsidRDefault="00092EF8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Diplôme d’études secondaires</w:t>
            </w:r>
          </w:p>
          <w:p w:rsidR="00092EF8" w:rsidRPr="009031EB" w:rsidRDefault="00B40DC3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École polyvalente des Îles</w:t>
            </w:r>
            <w:r w:rsidR="00092EF8">
              <w:rPr>
                <w:rFonts w:ascii="Calibri" w:hAnsi="Calibri" w:cs="Arial"/>
                <w:szCs w:val="20"/>
                <w:lang w:eastAsia="fr-CA"/>
              </w:rPr>
              <w:t>, L’Étang-du-Nord</w:t>
            </w:r>
            <w:r w:rsidR="00092EF8" w:rsidRPr="009031EB">
              <w:rPr>
                <w:rFonts w:ascii="Calibri" w:hAnsi="Calibri" w:cs="Arial"/>
                <w:szCs w:val="20"/>
                <w:lang w:eastAsia="fr-CA"/>
              </w:rPr>
              <w:t xml:space="preserve"> (Québec)</w:t>
            </w:r>
          </w:p>
          <w:p w:rsidR="00092EF8" w:rsidRPr="009031EB" w:rsidRDefault="00092EF8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923" w:type="dxa"/>
          </w:tcPr>
          <w:p w:rsidR="00092EF8" w:rsidRPr="009031EB" w:rsidRDefault="00064CB6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2001</w:t>
            </w:r>
          </w:p>
        </w:tc>
      </w:tr>
    </w:tbl>
    <w:p w:rsidR="00092EF8" w:rsidRDefault="00092EF8" w:rsidP="00092EF8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</w:p>
    <w:p w:rsidR="00092EF8" w:rsidRPr="009031EB" w:rsidRDefault="00092EF8" w:rsidP="00092EF8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  <w:b w:val="0"/>
          <w:bCs w:val="0"/>
        </w:rPr>
      </w:pPr>
      <w:r w:rsidRPr="009031EB">
        <w:rPr>
          <w:rFonts w:ascii="Calibri" w:hAnsi="Calibri" w:cs="Arial"/>
        </w:rPr>
        <w:t>EXPÉRIENCE DE TRAVAIL</w:t>
      </w:r>
      <w:r>
        <w:rPr>
          <w:rFonts w:ascii="Calibri" w:hAnsi="Calibri" w:cs="Arial"/>
        </w:rPr>
        <w:t xml:space="preserve"> PERTINENTE</w:t>
      </w:r>
    </w:p>
    <w:p w:rsidR="00092EF8" w:rsidRPr="009031EB" w:rsidRDefault="00092EF8" w:rsidP="00092EF8">
      <w:pPr>
        <w:widowControl w:val="0"/>
        <w:rPr>
          <w:rFonts w:ascii="Calibri" w:hAnsi="Calibri" w:cs="Arial"/>
        </w:rPr>
      </w:pPr>
    </w:p>
    <w:tbl>
      <w:tblPr>
        <w:tblW w:w="95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1208"/>
      </w:tblGrid>
      <w:tr w:rsidR="00092EF8" w:rsidRPr="009031EB" w:rsidTr="00550C2A">
        <w:tc>
          <w:tcPr>
            <w:tcW w:w="8292" w:type="dxa"/>
          </w:tcPr>
          <w:p w:rsidR="00092EF8" w:rsidRDefault="00223232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Opérateur de terminal</w:t>
            </w:r>
          </w:p>
          <w:p w:rsidR="00092EF8" w:rsidRDefault="00223232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SGS Canada Inc.</w:t>
            </w:r>
            <w:r w:rsidR="00092EF8">
              <w:rPr>
                <w:rFonts w:ascii="Calibri" w:hAnsi="Calibri" w:cs="Arial"/>
                <w:szCs w:val="20"/>
                <w:lang w:eastAsia="fr-CA"/>
              </w:rPr>
              <w:t xml:space="preserve">, </w:t>
            </w:r>
            <w:r>
              <w:rPr>
                <w:rFonts w:ascii="Calibri" w:hAnsi="Calibri" w:cs="Arial"/>
                <w:szCs w:val="20"/>
                <w:lang w:eastAsia="fr-CA"/>
              </w:rPr>
              <w:t>Terminal de Cap-Aux-Meules</w:t>
            </w:r>
            <w:r w:rsidR="00092EF8">
              <w:rPr>
                <w:rFonts w:ascii="Calibri" w:hAnsi="Calibri" w:cs="Arial"/>
                <w:szCs w:val="20"/>
                <w:lang w:eastAsia="fr-CA"/>
              </w:rPr>
              <w:t xml:space="preserve"> (Québec)</w:t>
            </w:r>
          </w:p>
          <w:p w:rsidR="00092EF8" w:rsidRDefault="00092EF8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223232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la réception, le transfert et l’expédition de produits</w:t>
            </w:r>
          </w:p>
          <w:p w:rsidR="00092EF8" w:rsidRDefault="00223232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Remplir les journaux de bord, remplir les formulaires administratifs et autres documents</w:t>
            </w:r>
          </w:p>
          <w:p w:rsidR="00223232" w:rsidRDefault="00223232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l’inspection de sites pour des raisons de sécurité, environnementales et commerciales</w:t>
            </w:r>
          </w:p>
          <w:p w:rsidR="00223232" w:rsidRDefault="00223232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Communiquer avec le superviseur des installations au sujet des problèmes à mesure qu’ils se produisent</w:t>
            </w:r>
          </w:p>
          <w:p w:rsidR="00223232" w:rsidRDefault="00DA2CC1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l’entretien des pompes, valves et moteurs</w:t>
            </w:r>
          </w:p>
          <w:p w:rsidR="00064CB6" w:rsidRPr="009031EB" w:rsidRDefault="00064CB6" w:rsidP="00064CB6">
            <w:pPr>
              <w:pStyle w:val="Titre1"/>
              <w:keepNext w:val="0"/>
              <w:widowControl w:val="0"/>
              <w:pBdr>
                <w:bottom w:val="threeDEngrave" w:sz="6" w:space="1" w:color="auto"/>
              </w:pBdr>
              <w:rPr>
                <w:rFonts w:ascii="Calibri" w:hAnsi="Calibri" w:cs="Arial"/>
                <w:b w:val="0"/>
                <w:bCs w:val="0"/>
              </w:rPr>
            </w:pPr>
            <w:r w:rsidRPr="009031EB">
              <w:rPr>
                <w:rFonts w:ascii="Calibri" w:hAnsi="Calibri" w:cs="Arial"/>
              </w:rPr>
              <w:lastRenderedPageBreak/>
              <w:t>EXPÉRIENCE DE TRAVAIL</w:t>
            </w:r>
            <w:r>
              <w:rPr>
                <w:rFonts w:ascii="Calibri" w:hAnsi="Calibri" w:cs="Arial"/>
              </w:rPr>
              <w:t xml:space="preserve"> PERTINENTE (suite)</w:t>
            </w:r>
          </w:p>
          <w:p w:rsidR="00064CB6" w:rsidRDefault="00064CB6" w:rsidP="00064CB6">
            <w:pPr>
              <w:tabs>
                <w:tab w:val="left" w:pos="180"/>
              </w:tabs>
              <w:ind w:left="360"/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:rsidR="00DA2CC1" w:rsidRDefault="00DA2CC1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la mise sous tension, la mise hors tension et le dépannage de l’équipement de l’équipement de traitement</w:t>
            </w:r>
          </w:p>
          <w:p w:rsidR="00DA2CC1" w:rsidRDefault="00DA2CC1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Isoler le produit, et suivre les procédures de verrouillage/étiquetage</w:t>
            </w:r>
          </w:p>
          <w:p w:rsidR="00DA2CC1" w:rsidRDefault="00DA2CC1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Vérifier pour tout défaut avant le début des activités de déchargement/chargement</w:t>
            </w:r>
          </w:p>
          <w:p w:rsidR="00DA2CC1" w:rsidRDefault="00DA2CC1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Utilisation, étalonnage et vérification avant utilisation de l’instrumentation</w:t>
            </w:r>
          </w:p>
          <w:p w:rsidR="00DA2CC1" w:rsidRDefault="00DA2CC1" w:rsidP="00092EF8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la collecte, la lecture et l’analyse des échantillons</w:t>
            </w:r>
          </w:p>
          <w:p w:rsidR="001D37C7" w:rsidRPr="00064CB6" w:rsidRDefault="00550C2A" w:rsidP="001B5187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toutes taches connexes</w:t>
            </w:r>
          </w:p>
          <w:p w:rsidR="001D37C7" w:rsidRDefault="001D37C7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</w:p>
          <w:p w:rsidR="001D37C7" w:rsidRPr="009031EB" w:rsidRDefault="00DA2CC1" w:rsidP="001D37C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Journalier</w:t>
            </w:r>
          </w:p>
          <w:p w:rsidR="001D37C7" w:rsidRDefault="00DA2CC1" w:rsidP="001D37C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La Renaissance des Îles</w:t>
            </w:r>
            <w:r w:rsidR="001D37C7">
              <w:rPr>
                <w:rFonts w:ascii="Calibri" w:hAnsi="Calibri" w:cs="Arial"/>
                <w:szCs w:val="20"/>
                <w:lang w:eastAsia="fr-CA"/>
              </w:rPr>
              <w:t>, L’Étang-du-Nord (Québec)</w:t>
            </w:r>
          </w:p>
          <w:p w:rsidR="001D37C7" w:rsidRPr="009031EB" w:rsidRDefault="001D37C7" w:rsidP="001D37C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:rsidR="001D37C7" w:rsidRDefault="00DA2CC1" w:rsidP="001D37C7">
            <w:pPr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D</w:t>
            </w:r>
            <w:r w:rsidR="008D2108">
              <w:rPr>
                <w:rFonts w:ascii="Calibri" w:hAnsi="Calibri" w:cs="Arial"/>
                <w:szCs w:val="20"/>
                <w:lang w:eastAsia="fr-CA"/>
              </w:rPr>
              <w:t>écharger</w:t>
            </w:r>
            <w:r>
              <w:rPr>
                <w:rFonts w:ascii="Calibri" w:hAnsi="Calibri" w:cs="Arial"/>
                <w:szCs w:val="20"/>
                <w:lang w:eastAsia="fr-CA"/>
              </w:rPr>
              <w:t xml:space="preserve"> </w:t>
            </w:r>
            <w:r w:rsidR="008D2108">
              <w:rPr>
                <w:rFonts w:ascii="Calibri" w:hAnsi="Calibri" w:cs="Arial"/>
                <w:szCs w:val="20"/>
                <w:lang w:eastAsia="fr-CA"/>
              </w:rPr>
              <w:t>les camions</w:t>
            </w:r>
            <w:r>
              <w:rPr>
                <w:rFonts w:ascii="Calibri" w:hAnsi="Calibri" w:cs="Arial"/>
                <w:szCs w:val="20"/>
                <w:lang w:eastAsia="fr-CA"/>
              </w:rPr>
              <w:t xml:space="preserve"> de</w:t>
            </w:r>
            <w:r w:rsidR="008D2108">
              <w:rPr>
                <w:rFonts w:ascii="Calibri" w:hAnsi="Calibri" w:cs="Arial"/>
                <w:szCs w:val="20"/>
                <w:lang w:eastAsia="fr-CA"/>
              </w:rPr>
              <w:t xml:space="preserve"> leurs marchandises</w:t>
            </w:r>
          </w:p>
          <w:p w:rsidR="001D37C7" w:rsidRPr="008D2108" w:rsidRDefault="008D2108" w:rsidP="001D37C7">
            <w:pPr>
              <w:pStyle w:val="Paragraphedeliste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Expédier le produit a l’usine</w:t>
            </w:r>
          </w:p>
          <w:p w:rsidR="008D2108" w:rsidRPr="00550C2A" w:rsidRDefault="008D2108" w:rsidP="001D37C7">
            <w:pPr>
              <w:pStyle w:val="Paragraphedeliste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une rotation saine et adéquate</w:t>
            </w:r>
          </w:p>
          <w:p w:rsidR="00550C2A" w:rsidRPr="001D37C7" w:rsidRDefault="00550C2A" w:rsidP="001D37C7">
            <w:pPr>
              <w:pStyle w:val="Paragraphedeliste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toutes taches connexes</w:t>
            </w:r>
          </w:p>
          <w:p w:rsidR="001D37C7" w:rsidRDefault="001D37C7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</w:p>
          <w:p w:rsidR="00092EF8" w:rsidRDefault="008D2108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Commis-livreur</w:t>
            </w:r>
          </w:p>
          <w:p w:rsidR="00092EF8" w:rsidRDefault="008D2108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Gaston Bourgeois &amp; associés</w:t>
            </w:r>
            <w:r w:rsidR="00092EF8">
              <w:rPr>
                <w:rFonts w:ascii="Calibri" w:hAnsi="Calibri" w:cs="Arial"/>
                <w:szCs w:val="20"/>
                <w:lang w:eastAsia="fr-CA"/>
              </w:rPr>
              <w:t>, Cap-aux-Meules (Québec)</w:t>
            </w:r>
          </w:p>
          <w:p w:rsidR="00092EF8" w:rsidRDefault="00092EF8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8D2108" w:rsidP="003368C2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Accueillir la clientèle et leur offrir un service de qualité</w:t>
            </w:r>
          </w:p>
          <w:p w:rsidR="008D2108" w:rsidRDefault="008D2108" w:rsidP="003368C2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Évaluer les besoins du client et fournir des conseils éclairés et spécialisé</w:t>
            </w:r>
          </w:p>
          <w:p w:rsidR="003368C2" w:rsidRDefault="00550C2A" w:rsidP="00550C2A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le chargement de la marchandise à livrer</w:t>
            </w:r>
          </w:p>
          <w:p w:rsidR="00550C2A" w:rsidRDefault="00550C2A" w:rsidP="00550C2A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Procéder à la livraison chez le client</w:t>
            </w:r>
          </w:p>
          <w:p w:rsidR="00550C2A" w:rsidRDefault="00550C2A" w:rsidP="00550C2A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toutes taches connexes</w:t>
            </w:r>
          </w:p>
          <w:p w:rsidR="00550C2A" w:rsidRPr="003368C2" w:rsidRDefault="00550C2A" w:rsidP="00550C2A">
            <w:pPr>
              <w:tabs>
                <w:tab w:val="left" w:pos="180"/>
              </w:tabs>
              <w:ind w:left="720"/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1208" w:type="dxa"/>
          </w:tcPr>
          <w:p w:rsidR="00092EF8" w:rsidRDefault="00E2306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lastRenderedPageBreak/>
              <w:t>Actuel</w:t>
            </w: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1D37C7" w:rsidRDefault="003368C2" w:rsidP="003368C2">
            <w:pPr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   </w:t>
            </w:r>
            <w:r w:rsidR="00666005">
              <w:rPr>
                <w:rFonts w:ascii="Calibri" w:hAnsi="Calibri" w:cs="Arial"/>
                <w:szCs w:val="20"/>
                <w:lang w:eastAsia="fr-CA"/>
              </w:rPr>
              <w:t xml:space="preserve">          </w:t>
            </w:r>
          </w:p>
          <w:p w:rsidR="001D37C7" w:rsidRDefault="001D37C7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1D37C7" w:rsidRDefault="001D37C7" w:rsidP="001D37C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:rsidR="001D37C7" w:rsidRDefault="001D37C7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1D37C7" w:rsidRDefault="001D37C7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1D37C7" w:rsidRDefault="001D37C7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1D37C7" w:rsidRDefault="001D37C7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1D37C7" w:rsidRDefault="001D37C7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8D2108" w:rsidRDefault="001D37C7" w:rsidP="003368C2">
            <w:pPr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    </w:t>
            </w:r>
          </w:p>
          <w:p w:rsidR="008D2108" w:rsidRDefault="001A37F3" w:rsidP="003368C2">
            <w:pPr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             </w:t>
            </w:r>
            <w:r w:rsidR="008D2108">
              <w:rPr>
                <w:rFonts w:ascii="Calibri" w:hAnsi="Calibri" w:cs="Arial"/>
                <w:szCs w:val="20"/>
                <w:lang w:eastAsia="fr-CA"/>
              </w:rPr>
              <w:t>2012</w:t>
            </w:r>
            <w:r w:rsidR="001D37C7">
              <w:rPr>
                <w:rFonts w:ascii="Calibri" w:hAnsi="Calibri" w:cs="Arial"/>
                <w:szCs w:val="20"/>
                <w:lang w:eastAsia="fr-CA"/>
              </w:rPr>
              <w:t xml:space="preserve">  </w:t>
            </w:r>
          </w:p>
          <w:p w:rsidR="008D2108" w:rsidRDefault="008D2108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8D2108" w:rsidRDefault="008D2108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8D2108" w:rsidRDefault="008D2108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8D2108" w:rsidRDefault="008D2108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8D2108" w:rsidRDefault="008D2108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8D2108" w:rsidRDefault="008D2108" w:rsidP="003368C2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:rsidR="00092EF8" w:rsidRDefault="008D2108" w:rsidP="003368C2">
            <w:pPr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   2003-2010</w:t>
            </w:r>
            <w:r w:rsidR="001D37C7">
              <w:rPr>
                <w:rFonts w:ascii="Calibri" w:hAnsi="Calibri" w:cs="Arial"/>
                <w:szCs w:val="20"/>
                <w:lang w:eastAsia="fr-CA"/>
              </w:rPr>
              <w:t xml:space="preserve">        </w:t>
            </w:r>
          </w:p>
        </w:tc>
      </w:tr>
      <w:tr w:rsidR="00092EF8" w:rsidRPr="009031EB" w:rsidTr="00550C2A">
        <w:tc>
          <w:tcPr>
            <w:tcW w:w="8292" w:type="dxa"/>
          </w:tcPr>
          <w:p w:rsidR="00092EF8" w:rsidRPr="009031EB" w:rsidRDefault="00550C2A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lastRenderedPageBreak/>
              <w:t>Préposer à l’entretien ménager</w:t>
            </w:r>
          </w:p>
          <w:p w:rsidR="00092EF8" w:rsidRDefault="00550C2A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Gestion C.T.M.A. Inc.,</w:t>
            </w:r>
            <w:r w:rsidR="00092EF8" w:rsidRPr="009031EB">
              <w:rPr>
                <w:rFonts w:ascii="Calibri" w:hAnsi="Calibri" w:cs="Arial"/>
                <w:szCs w:val="20"/>
                <w:lang w:eastAsia="fr-CA"/>
              </w:rPr>
              <w:t xml:space="preserve"> </w:t>
            </w:r>
            <w:r w:rsidR="003368C2">
              <w:rPr>
                <w:rFonts w:ascii="Calibri" w:hAnsi="Calibri" w:cs="Arial"/>
                <w:szCs w:val="20"/>
                <w:lang w:eastAsia="fr-CA"/>
              </w:rPr>
              <w:t>Étang du Nord (Québec)</w:t>
            </w:r>
          </w:p>
          <w:p w:rsidR="00092EF8" w:rsidRPr="009031EB" w:rsidRDefault="00092EF8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:rsidR="003368C2" w:rsidRDefault="00550C2A" w:rsidP="003368C2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Maintenir l’environnement propre et fonctionnel</w:t>
            </w:r>
          </w:p>
          <w:p w:rsidR="003368C2" w:rsidRDefault="00550C2A" w:rsidP="003368C2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Nettoyer les airs publics du navire</w:t>
            </w:r>
          </w:p>
          <w:p w:rsidR="00550C2A" w:rsidRDefault="00550C2A" w:rsidP="003368C2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Entretenir au quotidien les cabines des passagers</w:t>
            </w:r>
          </w:p>
          <w:p w:rsidR="00550C2A" w:rsidRDefault="00550C2A" w:rsidP="003368C2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Être courtois avec la clientèle et offrir un service convivial</w:t>
            </w:r>
          </w:p>
          <w:p w:rsidR="00550C2A" w:rsidRDefault="00550C2A" w:rsidP="003368C2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Aider à l’embarquement et l’accueil des passager a bord</w:t>
            </w:r>
          </w:p>
          <w:p w:rsidR="00550C2A" w:rsidRDefault="00550C2A" w:rsidP="003368C2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toutes taches connexes selon les besoins et consigne du supérieur</w:t>
            </w:r>
          </w:p>
          <w:p w:rsidR="00092EF8" w:rsidRPr="009031EB" w:rsidRDefault="00092EF8" w:rsidP="003368C2">
            <w:pPr>
              <w:tabs>
                <w:tab w:val="left" w:pos="180"/>
              </w:tabs>
              <w:ind w:left="360"/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1208" w:type="dxa"/>
          </w:tcPr>
          <w:p w:rsidR="00092EF8" w:rsidRPr="009031EB" w:rsidRDefault="00550C2A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1999-2003</w:t>
            </w:r>
          </w:p>
        </w:tc>
      </w:tr>
      <w:tr w:rsidR="00092EF8" w:rsidRPr="009031EB" w:rsidTr="00550C2A">
        <w:tc>
          <w:tcPr>
            <w:tcW w:w="8292" w:type="dxa"/>
          </w:tcPr>
          <w:p w:rsidR="00092EF8" w:rsidRPr="00666005" w:rsidRDefault="00092EF8" w:rsidP="001D37C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1208" w:type="dxa"/>
          </w:tcPr>
          <w:p w:rsidR="00092EF8" w:rsidRPr="009031EB" w:rsidRDefault="00092EF8" w:rsidP="001D37C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</w:tc>
      </w:tr>
      <w:tr w:rsidR="00092EF8" w:rsidRPr="009031EB" w:rsidTr="00550C2A">
        <w:tc>
          <w:tcPr>
            <w:tcW w:w="8292" w:type="dxa"/>
          </w:tcPr>
          <w:p w:rsidR="00092EF8" w:rsidRPr="00994C57" w:rsidRDefault="00092EF8" w:rsidP="001B5187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1208" w:type="dxa"/>
          </w:tcPr>
          <w:p w:rsidR="00092EF8" w:rsidRDefault="00092EF8" w:rsidP="001B5187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</w:tc>
      </w:tr>
    </w:tbl>
    <w:p w:rsidR="00092EF8" w:rsidRPr="009031EB" w:rsidRDefault="00092EF8" w:rsidP="00092EF8">
      <w:pPr>
        <w:rPr>
          <w:rFonts w:ascii="Calibri" w:hAnsi="Calibri" w:cs="Arial"/>
        </w:rPr>
      </w:pPr>
    </w:p>
    <w:p w:rsidR="00092EF8" w:rsidRPr="00F34F28" w:rsidRDefault="00092EF8" w:rsidP="00092EF8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  <w:r w:rsidRPr="00F34F28">
        <w:rPr>
          <w:rFonts w:ascii="Calibri" w:hAnsi="Calibri" w:cs="Arial"/>
        </w:rPr>
        <w:t xml:space="preserve">LOISIRS </w:t>
      </w:r>
    </w:p>
    <w:p w:rsidR="00092EF8" w:rsidRPr="00F34F28" w:rsidRDefault="00092EF8" w:rsidP="00092EF8">
      <w:pPr>
        <w:rPr>
          <w:rFonts w:ascii="Calibri" w:hAnsi="Calibri"/>
        </w:rPr>
      </w:pPr>
    </w:p>
    <w:p w:rsidR="00092EF8" w:rsidRPr="00F34F28" w:rsidRDefault="00550C2A" w:rsidP="00092EF8">
      <w:pPr>
        <w:rPr>
          <w:rFonts w:ascii="Calibri" w:hAnsi="Calibri"/>
        </w:rPr>
      </w:pPr>
      <w:r>
        <w:rPr>
          <w:rFonts w:ascii="Calibri" w:hAnsi="Calibri"/>
        </w:rPr>
        <w:t>Entrainement en salle de gym, vélo, j</w:t>
      </w:r>
      <w:r w:rsidR="00092EF8">
        <w:rPr>
          <w:rFonts w:ascii="Calibri" w:hAnsi="Calibri"/>
        </w:rPr>
        <w:t>eux de société, activités en famille et entre amis</w:t>
      </w:r>
    </w:p>
    <w:p w:rsidR="00B351EE" w:rsidRDefault="00B351EE"/>
    <w:sectPr w:rsidR="00B351EE" w:rsidSect="007301A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63F6A"/>
    <w:multiLevelType w:val="hybridMultilevel"/>
    <w:tmpl w:val="4C828DB0"/>
    <w:lvl w:ilvl="0" w:tplc="AA88AADA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3B65"/>
    <w:multiLevelType w:val="hybridMultilevel"/>
    <w:tmpl w:val="ACE426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54446"/>
    <w:multiLevelType w:val="hybridMultilevel"/>
    <w:tmpl w:val="F502D37C"/>
    <w:lvl w:ilvl="0" w:tplc="68A4E8F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6F6E"/>
    <w:multiLevelType w:val="hybridMultilevel"/>
    <w:tmpl w:val="28B27E64"/>
    <w:lvl w:ilvl="0" w:tplc="68A4E8F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F8"/>
    <w:rsid w:val="00064CB6"/>
    <w:rsid w:val="00081487"/>
    <w:rsid w:val="00092EF8"/>
    <w:rsid w:val="00185845"/>
    <w:rsid w:val="001A37F3"/>
    <w:rsid w:val="001D37C7"/>
    <w:rsid w:val="00223232"/>
    <w:rsid w:val="003368C2"/>
    <w:rsid w:val="0038415B"/>
    <w:rsid w:val="00550C2A"/>
    <w:rsid w:val="005C114B"/>
    <w:rsid w:val="00666005"/>
    <w:rsid w:val="007945E4"/>
    <w:rsid w:val="008D2108"/>
    <w:rsid w:val="009235F2"/>
    <w:rsid w:val="00924AE9"/>
    <w:rsid w:val="00AA72D2"/>
    <w:rsid w:val="00B351EE"/>
    <w:rsid w:val="00B40DC3"/>
    <w:rsid w:val="00DA2CC1"/>
    <w:rsid w:val="00E23068"/>
    <w:rsid w:val="00E770CF"/>
    <w:rsid w:val="00F47D98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7837B-E968-440B-B5F5-BEE3C03D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F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92EF8"/>
    <w:pPr>
      <w:keepNext/>
      <w:outlineLvl w:val="0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2EF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2EF8"/>
    <w:rPr>
      <w:rFonts w:ascii="Arial" w:eastAsia="Times New Roman" w:hAnsi="Arial" w:cs="Times New Roman"/>
      <w:b/>
      <w:bCs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2EF8"/>
    <w:rPr>
      <w:rFonts w:ascii="Cambria" w:eastAsia="Times New Roman" w:hAnsi="Cambria" w:cs="Times New Roman"/>
      <w:b/>
      <w:bCs/>
      <w:color w:val="4F81BD"/>
      <w:sz w:val="20"/>
      <w:szCs w:val="24"/>
      <w:lang w:eastAsia="fr-FR"/>
    </w:rPr>
  </w:style>
  <w:style w:type="paragraph" w:styleId="En-tte">
    <w:name w:val="header"/>
    <w:basedOn w:val="Normal"/>
    <w:link w:val="En-tteCar"/>
    <w:rsid w:val="00092EF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092EF8"/>
    <w:rPr>
      <w:rFonts w:ascii="Arial" w:eastAsia="Times New Roman" w:hAnsi="Arial" w:cs="Times New Roman"/>
      <w:sz w:val="20"/>
      <w:szCs w:val="24"/>
      <w:lang w:eastAsia="fr-FR"/>
    </w:rPr>
  </w:style>
  <w:style w:type="paragraph" w:styleId="Sansinterligne">
    <w:name w:val="No Spacing"/>
    <w:uiPriority w:val="1"/>
    <w:qFormat/>
    <w:rsid w:val="00924A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D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vigneau</dc:creator>
  <cp:keywords/>
  <dc:description/>
  <cp:lastModifiedBy>Chiasson, Mathieu (Cap-aux-Meules)</cp:lastModifiedBy>
  <cp:revision>2</cp:revision>
  <dcterms:created xsi:type="dcterms:W3CDTF">2021-03-08T10:59:00Z</dcterms:created>
  <dcterms:modified xsi:type="dcterms:W3CDTF">2021-03-08T10:59:00Z</dcterms:modified>
</cp:coreProperties>
</file>