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DBF5" w14:textId="77777777" w:rsidR="00E864EC" w:rsidRDefault="00E864EC" w:rsidP="00E864EC">
      <w:pPr>
        <w:pStyle w:val="Titre1"/>
      </w:pPr>
      <w:r>
        <w:t>RENSEIGNEMENTS GÉNÉRAUX</w:t>
      </w:r>
    </w:p>
    <w:p w14:paraId="54450791" w14:textId="77777777" w:rsidR="00E864EC" w:rsidRDefault="00E864EC" w:rsidP="00E864EC"/>
    <w:p w14:paraId="77401D0A" w14:textId="77777777" w:rsidR="0037447D" w:rsidRDefault="00E864EC" w:rsidP="00E864EC">
      <w:r>
        <w:t>Michel Martel</w:t>
      </w:r>
      <w:r>
        <w:tab/>
      </w:r>
      <w:r w:rsidR="00CF7FA3">
        <w:tab/>
      </w:r>
      <w:r w:rsidR="00CF7FA3">
        <w:tab/>
      </w:r>
      <w:r w:rsidR="00CF7FA3">
        <w:tab/>
      </w:r>
      <w:r w:rsidR="00CF7FA3">
        <w:tab/>
      </w:r>
      <w:r w:rsidR="00CF7FA3">
        <w:tab/>
      </w:r>
    </w:p>
    <w:p w14:paraId="71A700E4" w14:textId="77777777" w:rsidR="0037447D" w:rsidRDefault="00CF7FA3" w:rsidP="00E864EC">
      <w:r>
        <w:t>1-6645 boul. Pie-IX</w:t>
      </w:r>
      <w:r w:rsidRPr="00CF7FA3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2EDA1933" w14:textId="77777777" w:rsidR="00CF7FA3" w:rsidRDefault="00CF7FA3" w:rsidP="00E864EC">
      <w:r>
        <w:t xml:space="preserve">Montréal, </w:t>
      </w:r>
      <w:proofErr w:type="spellStart"/>
      <w:r>
        <w:t>Qc</w:t>
      </w:r>
      <w:proofErr w:type="spellEnd"/>
    </w:p>
    <w:p w14:paraId="00058270" w14:textId="77777777" w:rsidR="00E864EC" w:rsidRDefault="00CF7FA3" w:rsidP="00E864EC">
      <w:r>
        <w:t>H1X 2C5</w:t>
      </w:r>
      <w:r w:rsidR="00E864EC">
        <w:tab/>
      </w:r>
      <w:r w:rsidR="00E864EC">
        <w:tab/>
      </w:r>
      <w:r w:rsidR="00E864EC">
        <w:tab/>
      </w:r>
      <w:r w:rsidR="00E864EC">
        <w:tab/>
      </w:r>
      <w:r w:rsidR="00E864EC">
        <w:tab/>
      </w:r>
    </w:p>
    <w:p w14:paraId="6E69AC0C" w14:textId="77777777" w:rsidR="0037447D" w:rsidRDefault="00E864EC" w:rsidP="00E864EC">
      <w:r>
        <w:t>Tél.: 514-816-7649</w:t>
      </w:r>
      <w:r>
        <w:tab/>
      </w:r>
    </w:p>
    <w:p w14:paraId="66FA2C63" w14:textId="77777777" w:rsidR="0037447D" w:rsidRDefault="0037447D" w:rsidP="00E864EC"/>
    <w:p w14:paraId="2685CC79" w14:textId="77777777" w:rsidR="00E864EC" w:rsidRDefault="0037447D" w:rsidP="00E864EC">
      <w:r>
        <w:t>Langue maternelle est le français. Bonne compréhension de l’anglais</w:t>
      </w:r>
      <w:r w:rsidR="00E864EC">
        <w:tab/>
      </w:r>
      <w:r w:rsidR="00E864EC">
        <w:tab/>
      </w:r>
    </w:p>
    <w:p w14:paraId="7602171E" w14:textId="77777777" w:rsidR="00E864EC" w:rsidRDefault="00E864EC" w:rsidP="00E864EC">
      <w:r>
        <w:tab/>
      </w:r>
      <w:r>
        <w:tab/>
      </w:r>
      <w:r>
        <w:tab/>
      </w:r>
      <w:r>
        <w:tab/>
      </w:r>
      <w:r>
        <w:tab/>
      </w:r>
    </w:p>
    <w:p w14:paraId="493DDFF2" w14:textId="77777777" w:rsidR="00E864EC" w:rsidRDefault="00E864EC" w:rsidP="00E864EC">
      <w:pPr>
        <w:pStyle w:val="Titre1"/>
        <w:tabs>
          <w:tab w:val="left" w:pos="5940"/>
        </w:tabs>
      </w:pPr>
      <w:r>
        <w:t>FORMATION ACADÉMIQUE</w:t>
      </w:r>
    </w:p>
    <w:p w14:paraId="65C51F1A" w14:textId="77777777" w:rsidR="00E864EC" w:rsidRDefault="00E864EC" w:rsidP="00E864EC"/>
    <w:p w14:paraId="564720A1" w14:textId="77777777" w:rsidR="00E864EC" w:rsidRDefault="00E864EC" w:rsidP="00E864EC">
      <w:r>
        <w:t>1991</w:t>
      </w:r>
      <w:r>
        <w:tab/>
      </w:r>
      <w:r>
        <w:tab/>
      </w:r>
      <w:r>
        <w:tab/>
      </w:r>
      <w:r>
        <w:tab/>
      </w:r>
      <w:r>
        <w:tab/>
      </w:r>
      <w:r>
        <w:tab/>
        <w:t>D.E.C. en techniques administratives</w:t>
      </w:r>
      <w:r w:rsidR="00CF7FA3">
        <w:t xml:space="preserve"> (manque 1 </w:t>
      </w:r>
      <w:r w:rsidR="00CF7FA3">
        <w:tab/>
      </w:r>
      <w:r w:rsidR="00CF7FA3">
        <w:tab/>
      </w:r>
      <w:r w:rsidR="00CF7FA3">
        <w:tab/>
      </w:r>
      <w:r w:rsidR="00CF7FA3">
        <w:tab/>
      </w:r>
      <w:r w:rsidR="00CF7FA3">
        <w:tab/>
      </w:r>
      <w:r w:rsidR="00CF7FA3">
        <w:tab/>
      </w:r>
      <w:r w:rsidR="00CF7FA3">
        <w:tab/>
        <w:t>cours pour le terminer)</w:t>
      </w:r>
      <w:r>
        <w:t xml:space="preserve">, </w:t>
      </w:r>
    </w:p>
    <w:p w14:paraId="01BBA7D2" w14:textId="77777777" w:rsidR="00E864EC" w:rsidRDefault="00E864EC" w:rsidP="00E864EC">
      <w:r>
        <w:tab/>
      </w:r>
      <w:r>
        <w:tab/>
      </w:r>
      <w:r>
        <w:tab/>
      </w:r>
      <w:r>
        <w:tab/>
      </w:r>
      <w:r>
        <w:tab/>
      </w:r>
      <w:r>
        <w:tab/>
        <w:t>Option finances, Collège Ahuntsic, Montréal</w:t>
      </w:r>
    </w:p>
    <w:p w14:paraId="1721C2E9" w14:textId="77777777" w:rsidR="0037447D" w:rsidRDefault="0037447D" w:rsidP="00E864EC"/>
    <w:p w14:paraId="053F3127" w14:textId="77777777" w:rsidR="0037447D" w:rsidRDefault="0037447D" w:rsidP="00E864EC">
      <w:r>
        <w:t>1987</w:t>
      </w:r>
      <w:r>
        <w:tab/>
      </w:r>
      <w:r>
        <w:tab/>
      </w:r>
      <w:r>
        <w:tab/>
      </w:r>
      <w:r>
        <w:tab/>
      </w:r>
      <w:r>
        <w:tab/>
      </w:r>
      <w:r>
        <w:tab/>
        <w:t>D.E.S</w:t>
      </w:r>
    </w:p>
    <w:p w14:paraId="644D5ABD" w14:textId="77777777" w:rsidR="003E0F67" w:rsidRDefault="003E0F67" w:rsidP="00E864EC"/>
    <w:p w14:paraId="53B1837C" w14:textId="073AAD28" w:rsidR="001E07AE" w:rsidRPr="001E07AE" w:rsidRDefault="00E864EC" w:rsidP="001E07AE">
      <w:pPr>
        <w:pStyle w:val="Titre1"/>
      </w:pPr>
      <w:r>
        <w:t xml:space="preserve">EXPÉRIENCE DE TRAVAIL </w:t>
      </w:r>
    </w:p>
    <w:p w14:paraId="1CCF8C5E" w14:textId="77777777" w:rsidR="003E0F67" w:rsidRDefault="003E0F67" w:rsidP="003E0F67"/>
    <w:p w14:paraId="6148A480" w14:textId="77777777" w:rsidR="003E0F67" w:rsidRDefault="003E0F67" w:rsidP="003E0F67"/>
    <w:p w14:paraId="4BB22A82" w14:textId="77777777" w:rsidR="001E07AE" w:rsidRDefault="001E07AE" w:rsidP="003E0F67"/>
    <w:p w14:paraId="11093093" w14:textId="76EA20E6" w:rsidR="001E07AE" w:rsidRDefault="001E07AE" w:rsidP="003E0F67">
      <w:r>
        <w:t>Auberge des Chic Choc</w:t>
      </w:r>
      <w:r w:rsidR="00C3355D">
        <w:t>s</w:t>
      </w:r>
    </w:p>
    <w:p w14:paraId="4056CF25" w14:textId="77777777" w:rsidR="001E07AE" w:rsidRDefault="001E07AE" w:rsidP="003E0F67"/>
    <w:p w14:paraId="361C26B6" w14:textId="6911D26C" w:rsidR="001E07AE" w:rsidRDefault="001E07AE" w:rsidP="003E0F67">
      <w:r>
        <w:t>Été 2023</w:t>
      </w:r>
    </w:p>
    <w:p w14:paraId="1955CD70" w14:textId="7F500642" w:rsidR="001E07AE" w:rsidRDefault="006657F6" w:rsidP="003E0F67">
      <w:r>
        <w:t>Plongeur</w:t>
      </w:r>
      <w:r w:rsidR="00166CE5">
        <w:t xml:space="preserve"> / </w:t>
      </w:r>
      <w:r w:rsidR="00166CE5">
        <w:t xml:space="preserve">Aide à la cuisine </w:t>
      </w:r>
    </w:p>
    <w:p w14:paraId="5920E741" w14:textId="77777777" w:rsidR="00166CE5" w:rsidRDefault="00166CE5" w:rsidP="003E0F67"/>
    <w:p w14:paraId="6A51FCF7" w14:textId="77777777" w:rsidR="00A45D8F" w:rsidRDefault="00A45D8F" w:rsidP="003E0F67">
      <w:pPr>
        <w:pBdr>
          <w:bottom w:val="single" w:sz="12" w:space="1" w:color="auto"/>
        </w:pBdr>
      </w:pPr>
    </w:p>
    <w:p w14:paraId="478CAE5A" w14:textId="77777777" w:rsidR="00A45D8F" w:rsidRDefault="00A45D8F" w:rsidP="003E0F67"/>
    <w:p w14:paraId="1A6654E5" w14:textId="77777777" w:rsidR="00A45D8F" w:rsidRPr="003E0F67" w:rsidRDefault="00A45D8F" w:rsidP="003E0F67"/>
    <w:p w14:paraId="3ADB9EBD" w14:textId="77777777" w:rsidR="0090471C" w:rsidRDefault="0090471C" w:rsidP="0090471C"/>
    <w:p w14:paraId="16658324" w14:textId="77777777" w:rsidR="00877FDB" w:rsidRDefault="00877FDB" w:rsidP="0090471C">
      <w:r>
        <w:t xml:space="preserve">Centre Service Canada </w:t>
      </w:r>
    </w:p>
    <w:p w14:paraId="4F64C4AF" w14:textId="77777777" w:rsidR="00877FDB" w:rsidRPr="00166CE5" w:rsidRDefault="00877FDB" w:rsidP="0090471C">
      <w:r w:rsidRPr="00166CE5">
        <w:t xml:space="preserve">1575 boul. Chomedey, Laval, </w:t>
      </w:r>
      <w:proofErr w:type="spellStart"/>
      <w:r w:rsidRPr="00166CE5">
        <w:t>Qc</w:t>
      </w:r>
      <w:proofErr w:type="spellEnd"/>
      <w:r w:rsidRPr="00166CE5">
        <w:t>, H7V 2X2</w:t>
      </w:r>
    </w:p>
    <w:p w14:paraId="67DA47C9" w14:textId="77777777" w:rsidR="00877FDB" w:rsidRPr="00166CE5" w:rsidRDefault="00877FDB" w:rsidP="0090471C"/>
    <w:p w14:paraId="3C00DE89" w14:textId="77777777" w:rsidR="00877FDB" w:rsidRDefault="00877FDB" w:rsidP="00877FDB">
      <w:r>
        <w:t>Titre :</w:t>
      </w:r>
      <w:r>
        <w:tab/>
      </w:r>
      <w:r>
        <w:tab/>
      </w:r>
      <w:r>
        <w:tab/>
        <w:t xml:space="preserve">Agent </w:t>
      </w:r>
      <w:r w:rsidR="00A921BB">
        <w:t xml:space="preserve">de Prestations </w:t>
      </w:r>
    </w:p>
    <w:p w14:paraId="0865F28F" w14:textId="77777777" w:rsidR="00360F7E" w:rsidRDefault="00877FDB" w:rsidP="00360F7E">
      <w:r>
        <w:t>Fonctions :</w:t>
      </w:r>
    </w:p>
    <w:p w14:paraId="4A1701AF" w14:textId="77777777" w:rsidR="00360F7E" w:rsidRPr="004C724A" w:rsidRDefault="00360F7E" w:rsidP="00360F7E">
      <w:pPr>
        <w:numPr>
          <w:ilvl w:val="0"/>
          <w:numId w:val="9"/>
        </w:numPr>
      </w:pPr>
      <w:r>
        <w:rPr>
          <w:lang w:val="fr-FR"/>
        </w:rPr>
        <w:t xml:space="preserve">Appliquer et expliquer les lois, règlements, procédures, jurisprudence et processus propres au </w:t>
      </w:r>
      <w:r w:rsidR="00C33FCC">
        <w:rPr>
          <w:lang w:val="fr-FR"/>
        </w:rPr>
        <w:t>programme de l’Assurance-Emploi aux citoyens.</w:t>
      </w:r>
    </w:p>
    <w:p w14:paraId="3C707213" w14:textId="79279C17" w:rsidR="004C724A" w:rsidRPr="00360F7E" w:rsidRDefault="004C724A" w:rsidP="00360F7E">
      <w:pPr>
        <w:numPr>
          <w:ilvl w:val="0"/>
          <w:numId w:val="9"/>
        </w:numPr>
      </w:pPr>
      <w:r>
        <w:rPr>
          <w:lang w:val="fr-FR"/>
        </w:rPr>
        <w:t>Rendre des décision</w:t>
      </w:r>
      <w:r w:rsidR="005C5F4B">
        <w:rPr>
          <w:lang w:val="fr-FR"/>
        </w:rPr>
        <w:t>s</w:t>
      </w:r>
      <w:r>
        <w:rPr>
          <w:lang w:val="fr-FR"/>
        </w:rPr>
        <w:t xml:space="preserve"> sur les dossiers litigieux</w:t>
      </w:r>
    </w:p>
    <w:p w14:paraId="6FA87714" w14:textId="77777777" w:rsidR="00360F7E" w:rsidRPr="00360F7E" w:rsidRDefault="00360F7E" w:rsidP="00360F7E">
      <w:pPr>
        <w:numPr>
          <w:ilvl w:val="0"/>
          <w:numId w:val="9"/>
        </w:numPr>
      </w:pPr>
      <w:r>
        <w:rPr>
          <w:lang w:val="fr-FR"/>
        </w:rPr>
        <w:t>Effectuer de la recherche de faits et rassembler l'information manquante ou encore</w:t>
      </w:r>
      <w:r w:rsidR="00C33FCC">
        <w:rPr>
          <w:lang w:val="fr-FR"/>
        </w:rPr>
        <w:t xml:space="preserve"> préciser les incohérences et obtenir les renseignements auprès des citoyens et les employeurs.</w:t>
      </w:r>
    </w:p>
    <w:p w14:paraId="2CED38AC" w14:textId="77777777" w:rsidR="00A5154D" w:rsidRDefault="00360F7E" w:rsidP="00360F7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  <w:lang w:val="fr-FR" w:eastAsia="en-CA"/>
        </w:rPr>
      </w:pPr>
      <w:r>
        <w:rPr>
          <w:szCs w:val="24"/>
          <w:lang w:val="fr-FR" w:eastAsia="en-CA"/>
        </w:rPr>
        <w:t>Durée :</w:t>
      </w:r>
      <w:r>
        <w:rPr>
          <w:szCs w:val="24"/>
          <w:lang w:val="fr-FR" w:eastAsia="en-CA"/>
        </w:rPr>
        <w:tab/>
      </w:r>
      <w:r>
        <w:rPr>
          <w:szCs w:val="24"/>
          <w:lang w:val="fr-FR" w:eastAsia="en-CA"/>
        </w:rPr>
        <w:tab/>
      </w:r>
      <w:r>
        <w:rPr>
          <w:szCs w:val="24"/>
          <w:lang w:val="fr-FR" w:eastAsia="en-CA"/>
        </w:rPr>
        <w:tab/>
      </w:r>
      <w:r w:rsidR="006E03E0">
        <w:rPr>
          <w:szCs w:val="24"/>
          <w:lang w:val="fr-FR" w:eastAsia="en-CA"/>
        </w:rPr>
        <w:tab/>
      </w:r>
      <w:r>
        <w:rPr>
          <w:szCs w:val="24"/>
          <w:lang w:val="fr-FR" w:eastAsia="en-CA"/>
        </w:rPr>
        <w:t xml:space="preserve">2008 </w:t>
      </w:r>
      <w:r w:rsidR="003E0F67">
        <w:rPr>
          <w:szCs w:val="24"/>
          <w:lang w:val="fr-FR" w:eastAsia="en-CA"/>
        </w:rPr>
        <w:t xml:space="preserve">à </w:t>
      </w:r>
      <w:r w:rsidR="003D315A">
        <w:rPr>
          <w:szCs w:val="24"/>
          <w:lang w:val="fr-FR" w:eastAsia="en-CA"/>
        </w:rPr>
        <w:t>maintenant</w:t>
      </w:r>
      <w:r w:rsidR="005E35BE">
        <w:rPr>
          <w:szCs w:val="24"/>
          <w:lang w:val="fr-FR" w:eastAsia="en-CA"/>
        </w:rPr>
        <w:t xml:space="preserve"> </w:t>
      </w:r>
    </w:p>
    <w:p w14:paraId="1CC14B56" w14:textId="645954EA" w:rsidR="00C701B0" w:rsidRDefault="00C701B0" w:rsidP="00360F7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  <w:lang w:val="fr-FR" w:eastAsia="en-CA"/>
        </w:rPr>
      </w:pPr>
      <w:r>
        <w:rPr>
          <w:szCs w:val="24"/>
          <w:lang w:val="fr-FR" w:eastAsia="en-CA"/>
        </w:rPr>
        <w:t>Référence :</w:t>
      </w:r>
      <w:r>
        <w:rPr>
          <w:szCs w:val="24"/>
          <w:lang w:val="fr-FR" w:eastAsia="en-CA"/>
        </w:rPr>
        <w:tab/>
      </w:r>
      <w:r>
        <w:rPr>
          <w:szCs w:val="24"/>
          <w:lang w:val="fr-FR" w:eastAsia="en-CA"/>
        </w:rPr>
        <w:tab/>
      </w:r>
      <w:r>
        <w:rPr>
          <w:szCs w:val="24"/>
          <w:lang w:val="fr-FR" w:eastAsia="en-CA"/>
        </w:rPr>
        <w:tab/>
      </w:r>
      <w:r w:rsidR="00F03974">
        <w:rPr>
          <w:szCs w:val="24"/>
          <w:lang w:val="fr-FR" w:eastAsia="en-CA"/>
        </w:rPr>
        <w:t xml:space="preserve">Angela </w:t>
      </w:r>
      <w:proofErr w:type="spellStart"/>
      <w:r w:rsidR="00F03974">
        <w:rPr>
          <w:szCs w:val="24"/>
          <w:lang w:val="fr-FR" w:eastAsia="en-CA"/>
        </w:rPr>
        <w:t>Vanore</w:t>
      </w:r>
      <w:proofErr w:type="spellEnd"/>
      <w:r w:rsidR="004C724A">
        <w:rPr>
          <w:szCs w:val="24"/>
          <w:lang w:val="fr-FR" w:eastAsia="en-CA"/>
        </w:rPr>
        <w:t xml:space="preserve">, Chef d’équipe, Tél. : </w:t>
      </w:r>
      <w:r w:rsidR="001E07AE">
        <w:rPr>
          <w:szCs w:val="24"/>
          <w:lang w:val="fr-FR" w:eastAsia="en-CA"/>
        </w:rPr>
        <w:t>438-304-1707</w:t>
      </w:r>
    </w:p>
    <w:p w14:paraId="23A3E272" w14:textId="77777777" w:rsidR="00882C3B" w:rsidRDefault="00882C3B" w:rsidP="00882C3B">
      <w:pPr>
        <w:jc w:val="center"/>
      </w:pPr>
      <w:r>
        <w:lastRenderedPageBreak/>
        <w:t>---------------------------------</w:t>
      </w:r>
    </w:p>
    <w:p w14:paraId="6132FF96" w14:textId="77777777" w:rsidR="00882C3B" w:rsidRDefault="00882C3B" w:rsidP="00882C3B"/>
    <w:p w14:paraId="7C8404F7" w14:textId="77777777" w:rsidR="00882C3B" w:rsidRDefault="00882C3B" w:rsidP="00882C3B">
      <w:r>
        <w:t>Bureau Régional Service Canada</w:t>
      </w:r>
    </w:p>
    <w:p w14:paraId="6FBF7203" w14:textId="77777777" w:rsidR="00882C3B" w:rsidRDefault="00882C3B" w:rsidP="00882C3B">
      <w:r>
        <w:t>Complexe Guy-Favreau</w:t>
      </w:r>
    </w:p>
    <w:p w14:paraId="1E85C7B7" w14:textId="77777777" w:rsidR="00882C3B" w:rsidRDefault="00882C3B" w:rsidP="00882C3B"/>
    <w:p w14:paraId="0D4B7D3E" w14:textId="77777777" w:rsidR="00882C3B" w:rsidRDefault="00882C3B" w:rsidP="00882C3B">
      <w:r>
        <w:t>Titre :</w:t>
      </w:r>
      <w:r>
        <w:tab/>
      </w:r>
      <w:r>
        <w:tab/>
        <w:t>Cons</w:t>
      </w:r>
      <w:r w:rsidR="00695B3E">
        <w:t>eiller</w:t>
      </w:r>
      <w:r>
        <w:t xml:space="preserve"> en Expertise Opérationnelle</w:t>
      </w:r>
    </w:p>
    <w:p w14:paraId="24106B1F" w14:textId="77777777" w:rsidR="00882C3B" w:rsidRDefault="00882C3B" w:rsidP="00882C3B">
      <w:r>
        <w:t>Fonction :</w:t>
      </w:r>
      <w:r>
        <w:tab/>
      </w:r>
    </w:p>
    <w:p w14:paraId="24EA5590" w14:textId="77777777" w:rsidR="00882C3B" w:rsidRDefault="00882C3B" w:rsidP="00882C3B">
      <w:pPr>
        <w:numPr>
          <w:ilvl w:val="2"/>
          <w:numId w:val="13"/>
        </w:numPr>
      </w:pPr>
      <w:r>
        <w:t>Faire l’animation des séances annuelle des Conseils Arbitraux à travers le Québec.</w:t>
      </w:r>
    </w:p>
    <w:p w14:paraId="4CE12BDC" w14:textId="77777777" w:rsidR="00882C3B" w:rsidRDefault="00882C3B" w:rsidP="006E03E0">
      <w:pPr>
        <w:ind w:left="2160"/>
      </w:pPr>
    </w:p>
    <w:p w14:paraId="755C79C0" w14:textId="77777777" w:rsidR="00882C3B" w:rsidRDefault="00882C3B" w:rsidP="00882C3B">
      <w:pPr>
        <w:ind w:left="1800"/>
      </w:pPr>
    </w:p>
    <w:p w14:paraId="77B7AAFD" w14:textId="77777777" w:rsidR="00882C3B" w:rsidRDefault="00882C3B" w:rsidP="00882C3B">
      <w:r>
        <w:t>Durée :</w:t>
      </w:r>
      <w:r>
        <w:tab/>
      </w:r>
      <w:r>
        <w:tab/>
      </w:r>
      <w:r w:rsidR="006E03E0">
        <w:tab/>
        <w:t>2009</w:t>
      </w:r>
    </w:p>
    <w:p w14:paraId="5C27B002" w14:textId="77777777" w:rsidR="00882C3B" w:rsidRDefault="00882C3B" w:rsidP="00882C3B"/>
    <w:p w14:paraId="79981F8E" w14:textId="77777777" w:rsidR="005E35BE" w:rsidRDefault="005E35BE" w:rsidP="005E35BE">
      <w:pPr>
        <w:jc w:val="center"/>
      </w:pPr>
      <w:r>
        <w:t>---------------------------------</w:t>
      </w:r>
    </w:p>
    <w:p w14:paraId="5BFF7AD4" w14:textId="77777777" w:rsidR="005E35BE" w:rsidRDefault="005E35BE" w:rsidP="005E35BE"/>
    <w:p w14:paraId="7317F4C0" w14:textId="77777777" w:rsidR="00581C52" w:rsidRDefault="00581C52" w:rsidP="005E35BE">
      <w:r>
        <w:t xml:space="preserve">Centre Service Canada </w:t>
      </w:r>
    </w:p>
    <w:p w14:paraId="79154C81" w14:textId="77777777" w:rsidR="005E35BE" w:rsidRDefault="005E35BE" w:rsidP="005E35BE">
      <w:r>
        <w:t xml:space="preserve">1575 boul. Chomedey, Laval, </w:t>
      </w:r>
      <w:proofErr w:type="spellStart"/>
      <w:r>
        <w:t>Qc</w:t>
      </w:r>
      <w:proofErr w:type="spellEnd"/>
      <w:r>
        <w:t xml:space="preserve"> H7V 2X2</w:t>
      </w:r>
    </w:p>
    <w:p w14:paraId="4124DA4A" w14:textId="77777777" w:rsidR="005E35BE" w:rsidRDefault="005E35BE" w:rsidP="005E35BE"/>
    <w:p w14:paraId="3DD7123D" w14:textId="77777777" w:rsidR="005E35BE" w:rsidRDefault="005E35BE" w:rsidP="005E35BE">
      <w:r>
        <w:t>Titre :</w:t>
      </w:r>
      <w:r>
        <w:tab/>
      </w:r>
      <w:r>
        <w:tab/>
      </w:r>
      <w:r>
        <w:tab/>
        <w:t>Consultant en Expertise Opérationnelle</w:t>
      </w:r>
    </w:p>
    <w:p w14:paraId="7EE38154" w14:textId="77777777" w:rsidR="005E35BE" w:rsidRDefault="005E35BE" w:rsidP="005E35BE">
      <w:r>
        <w:t>Fonctions :</w:t>
      </w:r>
    </w:p>
    <w:p w14:paraId="78E5652E" w14:textId="77777777" w:rsidR="005E35BE" w:rsidRPr="003E0F67" w:rsidRDefault="005E35BE" w:rsidP="005E35BE">
      <w:pPr>
        <w:numPr>
          <w:ilvl w:val="0"/>
          <w:numId w:val="9"/>
        </w:numPr>
      </w:pPr>
      <w:r>
        <w:rPr>
          <w:lang w:val="fr-FR"/>
        </w:rPr>
        <w:t xml:space="preserve">Donner de la formation aux nouveaux Agents de Services aux citoyens. </w:t>
      </w:r>
    </w:p>
    <w:p w14:paraId="136784AF" w14:textId="77777777" w:rsidR="005E35BE" w:rsidRDefault="005E35BE" w:rsidP="005E35BE">
      <w:pPr>
        <w:numPr>
          <w:ilvl w:val="0"/>
          <w:numId w:val="9"/>
        </w:numPr>
      </w:pPr>
      <w:r>
        <w:t>Faire le suivi des transactions et actions que les Agents de Services aux Citoyens accomplissent.</w:t>
      </w:r>
    </w:p>
    <w:p w14:paraId="0559E181" w14:textId="77777777" w:rsidR="005E35BE" w:rsidRDefault="005E35BE" w:rsidP="005E35BE">
      <w:pPr>
        <w:numPr>
          <w:ilvl w:val="0"/>
          <w:numId w:val="9"/>
        </w:numPr>
      </w:pPr>
      <w:r>
        <w:t>Rédiger des rapports de suivis</w:t>
      </w:r>
      <w:r w:rsidR="00DF18A1">
        <w:t>.</w:t>
      </w:r>
    </w:p>
    <w:p w14:paraId="642CC09E" w14:textId="77777777" w:rsidR="005E35BE" w:rsidRDefault="005E35BE" w:rsidP="005E35BE">
      <w:pPr>
        <w:numPr>
          <w:ilvl w:val="0"/>
          <w:numId w:val="9"/>
        </w:numPr>
      </w:pPr>
      <w:r>
        <w:t>Répondre aux questions et supporter les collègues de travail dans leurs fonctions.</w:t>
      </w:r>
    </w:p>
    <w:p w14:paraId="23E6546D" w14:textId="77777777" w:rsidR="00A5154D" w:rsidRDefault="00A5154D" w:rsidP="00A5154D">
      <w:pPr>
        <w:ind w:left="2520"/>
      </w:pPr>
    </w:p>
    <w:p w14:paraId="5641AA12" w14:textId="77777777" w:rsidR="005E35BE" w:rsidRDefault="005E35BE" w:rsidP="005E35BE">
      <w:r>
        <w:t>Durée :</w:t>
      </w:r>
      <w:r>
        <w:tab/>
      </w:r>
      <w:r>
        <w:tab/>
      </w:r>
      <w:r>
        <w:tab/>
      </w:r>
      <w:r w:rsidR="006E03E0">
        <w:tab/>
        <w:t>2010-2011</w:t>
      </w:r>
    </w:p>
    <w:p w14:paraId="30265187" w14:textId="77777777" w:rsidR="00A921BB" w:rsidRDefault="00A921BB" w:rsidP="00A921BB"/>
    <w:p w14:paraId="49126B7A" w14:textId="77777777" w:rsidR="00A921BB" w:rsidRPr="00360F7E" w:rsidRDefault="00A921BB" w:rsidP="00A921BB">
      <w:pPr>
        <w:rPr>
          <w:szCs w:val="24"/>
          <w:lang w:val="fr-FR" w:eastAsia="en-CA"/>
        </w:rPr>
      </w:pPr>
    </w:p>
    <w:p w14:paraId="62B21371" w14:textId="77777777" w:rsidR="00360F7E" w:rsidRDefault="00360F7E" w:rsidP="00360F7E">
      <w:pPr>
        <w:jc w:val="center"/>
      </w:pPr>
      <w:r>
        <w:t>---------------------------------</w:t>
      </w:r>
    </w:p>
    <w:p w14:paraId="64A0B402" w14:textId="77777777" w:rsidR="009C2666" w:rsidRDefault="009C2666" w:rsidP="00E864EC"/>
    <w:p w14:paraId="0426A864" w14:textId="77777777" w:rsidR="00E864EC" w:rsidRDefault="00581C52" w:rsidP="00581C52">
      <w:r>
        <w:t>Centre d’appels de Montréal de l’assurance emploi</w:t>
      </w:r>
    </w:p>
    <w:p w14:paraId="5A16BAE0" w14:textId="77777777" w:rsidR="00581C52" w:rsidRDefault="00581C52" w:rsidP="00581C52"/>
    <w:p w14:paraId="350C0635" w14:textId="77777777" w:rsidR="00E864EC" w:rsidRDefault="00E864EC" w:rsidP="00E864EC">
      <w:r>
        <w:t>Titre :</w:t>
      </w:r>
      <w:r>
        <w:tab/>
      </w:r>
      <w:r>
        <w:tab/>
      </w:r>
      <w:r>
        <w:tab/>
        <w:t xml:space="preserve">Chef d’équipe </w:t>
      </w:r>
    </w:p>
    <w:p w14:paraId="2956E923" w14:textId="77777777" w:rsidR="00E864EC" w:rsidRDefault="00E864EC" w:rsidP="00E864EC">
      <w:r>
        <w:t>Fonctions :</w:t>
      </w:r>
      <w:r>
        <w:tab/>
      </w:r>
      <w:r>
        <w:tab/>
      </w:r>
    </w:p>
    <w:p w14:paraId="063A9AF1" w14:textId="77777777" w:rsidR="00E864EC" w:rsidRDefault="00E864EC" w:rsidP="00E864EC">
      <w:pPr>
        <w:numPr>
          <w:ilvl w:val="3"/>
          <w:numId w:val="5"/>
        </w:numPr>
      </w:pPr>
      <w:r>
        <w:t>Diriger une équipe de prestation de services à la clientèle.</w:t>
      </w:r>
    </w:p>
    <w:p w14:paraId="1156BE02" w14:textId="77777777" w:rsidR="00CF7FA3" w:rsidRDefault="00CF7FA3" w:rsidP="00E864EC">
      <w:pPr>
        <w:numPr>
          <w:ilvl w:val="3"/>
          <w:numId w:val="5"/>
        </w:numPr>
      </w:pPr>
      <w:r>
        <w:t>Piloter les changements en identifiant les meilleures pratiques dans le secteur public et privé, en évaluer la pertinence pour le secteur de service assigné et en indiquer les avantages à l’équipe de gestion.</w:t>
      </w:r>
    </w:p>
    <w:p w14:paraId="47C41DE1" w14:textId="77777777" w:rsidR="00E864EC" w:rsidRDefault="00E864EC" w:rsidP="00E864EC">
      <w:pPr>
        <w:numPr>
          <w:ilvl w:val="3"/>
          <w:numId w:val="5"/>
        </w:numPr>
      </w:pPr>
      <w:r>
        <w:t>Traiter et aider les demandes d’information des Agent</w:t>
      </w:r>
      <w:r w:rsidR="004F5ADD">
        <w:t>s</w:t>
      </w:r>
      <w:r>
        <w:t xml:space="preserve"> de prestation </w:t>
      </w:r>
      <w:proofErr w:type="gramStart"/>
      <w:r>
        <w:t>de  services</w:t>
      </w:r>
      <w:proofErr w:type="gramEnd"/>
      <w:r>
        <w:t xml:space="preserve"> et les conseillers sur les Lois et procédures de l’a.-e.</w:t>
      </w:r>
    </w:p>
    <w:p w14:paraId="49BB21B2" w14:textId="77777777" w:rsidR="00E864EC" w:rsidRDefault="00E864EC" w:rsidP="00E864EC">
      <w:pPr>
        <w:numPr>
          <w:ilvl w:val="3"/>
          <w:numId w:val="5"/>
        </w:numPr>
      </w:pPr>
      <w:r>
        <w:t>Participer à toutes les étapes d’embauche d’employés externe.</w:t>
      </w:r>
    </w:p>
    <w:p w14:paraId="2B088527" w14:textId="77777777" w:rsidR="00223C3A" w:rsidRDefault="00CF7FA3" w:rsidP="00223C3A">
      <w:pPr>
        <w:numPr>
          <w:ilvl w:val="3"/>
          <w:numId w:val="5"/>
        </w:numPr>
      </w:pPr>
      <w:r>
        <w:t>Communiquer avec l</w:t>
      </w:r>
      <w:r w:rsidR="004F5ADD">
        <w:t>es prestataires lors de plainte.</w:t>
      </w:r>
    </w:p>
    <w:p w14:paraId="00E8FAB2" w14:textId="77777777" w:rsidR="00A5154D" w:rsidRDefault="00A5154D" w:rsidP="00A5154D">
      <w:pPr>
        <w:ind w:left="2520"/>
      </w:pPr>
    </w:p>
    <w:p w14:paraId="04E623C2" w14:textId="77777777" w:rsidR="00E864EC" w:rsidRDefault="00E864EC" w:rsidP="00E864EC">
      <w:r>
        <w:t>Durée :</w:t>
      </w:r>
      <w:r>
        <w:tab/>
      </w:r>
      <w:r>
        <w:tab/>
      </w:r>
      <w:r>
        <w:tab/>
      </w:r>
      <w:r w:rsidR="006E03E0">
        <w:tab/>
        <w:t>2006-2008</w:t>
      </w:r>
    </w:p>
    <w:p w14:paraId="0BF67996" w14:textId="77777777" w:rsidR="00CF7FA3" w:rsidRDefault="00CF7FA3" w:rsidP="00E864EC">
      <w:pPr>
        <w:jc w:val="center"/>
      </w:pPr>
    </w:p>
    <w:p w14:paraId="09A31FA2" w14:textId="77777777" w:rsidR="00E864EC" w:rsidRDefault="00E864EC" w:rsidP="00E864EC">
      <w:pPr>
        <w:jc w:val="center"/>
      </w:pPr>
      <w:r>
        <w:t>---------------------------------</w:t>
      </w:r>
    </w:p>
    <w:p w14:paraId="52013D88" w14:textId="77777777" w:rsidR="00E864EC" w:rsidRDefault="00E864EC" w:rsidP="00E864EC"/>
    <w:p w14:paraId="14A278D6" w14:textId="77777777" w:rsidR="00E864EC" w:rsidRDefault="00E864EC" w:rsidP="00E864EC">
      <w:pPr>
        <w:ind w:right="-1394"/>
      </w:pPr>
      <w:r>
        <w:lastRenderedPageBreak/>
        <w:t>Groupe de formation de l’assurance</w:t>
      </w:r>
    </w:p>
    <w:p w14:paraId="38025B0C" w14:textId="77777777" w:rsidR="00E864EC" w:rsidRDefault="00E864EC" w:rsidP="00E864EC">
      <w:r>
        <w:t>360, Laurier, Ottawa</w:t>
      </w:r>
    </w:p>
    <w:p w14:paraId="4D6BA2C4" w14:textId="77777777" w:rsidR="00E864EC" w:rsidRDefault="00E864EC" w:rsidP="00E864EC"/>
    <w:p w14:paraId="35501704" w14:textId="77777777" w:rsidR="00E864EC" w:rsidRDefault="00E864EC" w:rsidP="00E864EC">
      <w:r>
        <w:t>Titre :</w:t>
      </w:r>
      <w:r>
        <w:tab/>
      </w:r>
      <w:r>
        <w:tab/>
      </w:r>
      <w:r>
        <w:tab/>
        <w:t>Agent de la formation et du perfectionnement</w:t>
      </w:r>
    </w:p>
    <w:p w14:paraId="5C8FB7D0" w14:textId="77777777" w:rsidR="00E864EC" w:rsidRDefault="00E864EC" w:rsidP="00E864EC">
      <w:r>
        <w:t>Fonctions :</w:t>
      </w:r>
      <w:r>
        <w:tab/>
      </w:r>
      <w:r>
        <w:tab/>
      </w:r>
    </w:p>
    <w:p w14:paraId="108B8BB8" w14:textId="77777777" w:rsidR="00E864EC" w:rsidRDefault="00E864EC" w:rsidP="00E864EC">
      <w:pPr>
        <w:numPr>
          <w:ilvl w:val="3"/>
          <w:numId w:val="6"/>
        </w:numPr>
      </w:pPr>
      <w:r>
        <w:t xml:space="preserve">Mettre à jour et maintenir les produits du Groupe de formation de l’assurance. </w:t>
      </w:r>
    </w:p>
    <w:p w14:paraId="547BCD90" w14:textId="77777777" w:rsidR="00E864EC" w:rsidRDefault="00E864EC" w:rsidP="00E864EC">
      <w:pPr>
        <w:numPr>
          <w:ilvl w:val="3"/>
          <w:numId w:val="6"/>
        </w:numPr>
      </w:pPr>
      <w:r>
        <w:t xml:space="preserve">Mener des recherches sur les produits de formation diffusés, et recommander des améliorations aux produits de formation existants, </w:t>
      </w:r>
      <w:proofErr w:type="gramStart"/>
      <w:r>
        <w:t>afin  de</w:t>
      </w:r>
      <w:proofErr w:type="gramEnd"/>
      <w:r>
        <w:t xml:space="preserve"> s’assurer de répondre aux besoins en matière de formation.  </w:t>
      </w:r>
    </w:p>
    <w:p w14:paraId="2C89DE3D" w14:textId="77777777" w:rsidR="00A5154D" w:rsidRDefault="00A5154D" w:rsidP="00A5154D">
      <w:pPr>
        <w:ind w:left="2520"/>
      </w:pPr>
    </w:p>
    <w:p w14:paraId="401F843B" w14:textId="77777777" w:rsidR="00E864EC" w:rsidRDefault="00E864EC" w:rsidP="006E03E0">
      <w:r>
        <w:t>Durée :</w:t>
      </w:r>
      <w:r>
        <w:tab/>
      </w:r>
      <w:r>
        <w:tab/>
      </w:r>
      <w:r>
        <w:tab/>
      </w:r>
      <w:r w:rsidR="006E03E0">
        <w:t>2004-2005</w:t>
      </w:r>
    </w:p>
    <w:p w14:paraId="14209C82" w14:textId="77777777" w:rsidR="00E864EC" w:rsidRDefault="00E864EC" w:rsidP="00E864EC">
      <w:pPr>
        <w:jc w:val="center"/>
      </w:pPr>
      <w:r>
        <w:t>---------------------------------</w:t>
      </w:r>
    </w:p>
    <w:p w14:paraId="4220EF3C" w14:textId="77777777" w:rsidR="00E864EC" w:rsidRDefault="00E864EC" w:rsidP="00E864EC"/>
    <w:p w14:paraId="048699A2" w14:textId="77777777" w:rsidR="00581C52" w:rsidRDefault="00581C52" w:rsidP="00581C52">
      <w:r>
        <w:t>Centre d’appels de Montréal de l’assurance emploi</w:t>
      </w:r>
    </w:p>
    <w:p w14:paraId="3AC07E3F" w14:textId="77777777" w:rsidR="00E864EC" w:rsidRDefault="00E864EC" w:rsidP="00E864EC"/>
    <w:p w14:paraId="05B7F8AD" w14:textId="77777777" w:rsidR="006E03E0" w:rsidRDefault="00E864EC" w:rsidP="00E864EC">
      <w:r>
        <w:t xml:space="preserve">Titre: </w:t>
      </w:r>
      <w:r>
        <w:tab/>
      </w:r>
      <w:r>
        <w:tab/>
      </w:r>
      <w:r>
        <w:tab/>
        <w:t xml:space="preserve">Spécialiste assurance-emploi </w:t>
      </w:r>
    </w:p>
    <w:p w14:paraId="7DCBCAC1" w14:textId="77777777" w:rsidR="00E864EC" w:rsidRDefault="00E864EC" w:rsidP="00E864EC">
      <w:r>
        <w:t>Fonctions:</w:t>
      </w:r>
      <w:r>
        <w:tab/>
      </w:r>
      <w:r>
        <w:tab/>
      </w:r>
    </w:p>
    <w:p w14:paraId="0E2E3A03" w14:textId="77777777" w:rsidR="00E864EC" w:rsidRDefault="00E864EC" w:rsidP="00E864EC">
      <w:pPr>
        <w:numPr>
          <w:ilvl w:val="3"/>
          <w:numId w:val="1"/>
        </w:numPr>
      </w:pPr>
      <w:r>
        <w:t xml:space="preserve">Services d’aide et de conseil en direct auprès des agent(e)s de </w:t>
      </w:r>
      <w:proofErr w:type="gramStart"/>
      <w:r>
        <w:t>prestation  de</w:t>
      </w:r>
      <w:proofErr w:type="gramEnd"/>
      <w:r>
        <w:t xml:space="preserve"> services visant à résoudre les problématiques en matières de renseignements et d’intervention sur la loi de l’a.-e., donc l’imposition d’inadmissibilités.</w:t>
      </w:r>
    </w:p>
    <w:p w14:paraId="1E744E26" w14:textId="77777777" w:rsidR="00E864EC" w:rsidRDefault="00E864EC" w:rsidP="00E864EC">
      <w:pPr>
        <w:numPr>
          <w:ilvl w:val="3"/>
          <w:numId w:val="1"/>
        </w:numPr>
      </w:pPr>
      <w:r>
        <w:t xml:space="preserve">Traiter et régler les demandes d’information des Agent de service </w:t>
      </w:r>
      <w:proofErr w:type="gramStart"/>
      <w:r>
        <w:t>au  citoyen</w:t>
      </w:r>
      <w:proofErr w:type="gramEnd"/>
      <w:r>
        <w:t xml:space="preserve"> et les conseillers sur les lois et procédures de l’assurance-emploi et</w:t>
      </w:r>
      <w:r>
        <w:tab/>
        <w:t>leur fournir le support  opérationnel sur la prestation de services à la clientèle.</w:t>
      </w:r>
    </w:p>
    <w:p w14:paraId="6EE6BF19" w14:textId="77777777" w:rsidR="00A5154D" w:rsidRDefault="00A5154D" w:rsidP="00A5154D">
      <w:pPr>
        <w:ind w:left="2520"/>
      </w:pPr>
    </w:p>
    <w:p w14:paraId="253E243C" w14:textId="77777777" w:rsidR="00E864EC" w:rsidRDefault="00E864EC" w:rsidP="006E03E0">
      <w:r>
        <w:t>Durée:</w:t>
      </w:r>
      <w:r>
        <w:tab/>
      </w:r>
      <w:r>
        <w:tab/>
      </w:r>
      <w:r>
        <w:tab/>
      </w:r>
      <w:r w:rsidR="006E03E0">
        <w:tab/>
        <w:t>2001-2004</w:t>
      </w:r>
    </w:p>
    <w:p w14:paraId="5C00D8E7" w14:textId="77777777" w:rsidR="00E864EC" w:rsidRDefault="00E864EC" w:rsidP="00E864EC">
      <w:pPr>
        <w:jc w:val="center"/>
      </w:pPr>
      <w:r>
        <w:t>---------------------------------</w:t>
      </w:r>
    </w:p>
    <w:p w14:paraId="278DFE38" w14:textId="77777777" w:rsidR="00E864EC" w:rsidRDefault="00E864EC" w:rsidP="00E864EC"/>
    <w:p w14:paraId="0D5E7E31" w14:textId="77777777" w:rsidR="00E864EC" w:rsidRDefault="00E864EC" w:rsidP="00E864EC">
      <w:pPr>
        <w:rPr>
          <w:b/>
          <w:sz w:val="28"/>
        </w:rPr>
      </w:pPr>
    </w:p>
    <w:p w14:paraId="7D1BDB17" w14:textId="77777777" w:rsidR="00E864EC" w:rsidRDefault="00E864EC" w:rsidP="00E864EC">
      <w:r>
        <w:t xml:space="preserve">CHRC Montréal Ouest </w:t>
      </w:r>
    </w:p>
    <w:p w14:paraId="30B0F186" w14:textId="77777777" w:rsidR="00E864EC" w:rsidRDefault="00E864EC" w:rsidP="00E864EC">
      <w:r>
        <w:t>181, boul. Hymus suite 100</w:t>
      </w:r>
    </w:p>
    <w:p w14:paraId="0F2E7860" w14:textId="77777777" w:rsidR="00E864EC" w:rsidRDefault="00E864EC" w:rsidP="00E864EC">
      <w:r>
        <w:t>Pointe-Claire, QC H9R 5P4</w:t>
      </w:r>
    </w:p>
    <w:p w14:paraId="04CCB46D" w14:textId="77777777" w:rsidR="00E864EC" w:rsidRDefault="00E864EC" w:rsidP="00E864EC"/>
    <w:p w14:paraId="3C3259E4" w14:textId="77777777" w:rsidR="006E03E0" w:rsidRDefault="00E864EC" w:rsidP="00E864EC">
      <w:r>
        <w:t>Titre :</w:t>
      </w:r>
      <w:r>
        <w:tab/>
      </w:r>
      <w:r>
        <w:tab/>
      </w:r>
      <w:r>
        <w:tab/>
        <w:t xml:space="preserve">Agent d’aide à la clientèle </w:t>
      </w:r>
    </w:p>
    <w:p w14:paraId="72AF64AE" w14:textId="77777777" w:rsidR="00E864EC" w:rsidRDefault="00E864EC" w:rsidP="00E864EC">
      <w:r>
        <w:t>Fonctions :</w:t>
      </w:r>
    </w:p>
    <w:p w14:paraId="4DB653C8" w14:textId="77777777" w:rsidR="00E864EC" w:rsidRDefault="00E864EC" w:rsidP="00E864EC">
      <w:pPr>
        <w:numPr>
          <w:ilvl w:val="3"/>
          <w:numId w:val="3"/>
        </w:numPr>
      </w:pPr>
      <w:r>
        <w:t>Vérification des demandes de prestations d’assurance-emploi.</w:t>
      </w:r>
    </w:p>
    <w:p w14:paraId="66B90123" w14:textId="77777777" w:rsidR="00E864EC" w:rsidRDefault="00E864EC" w:rsidP="00E864EC">
      <w:pPr>
        <w:numPr>
          <w:ilvl w:val="3"/>
          <w:numId w:val="3"/>
        </w:numPr>
      </w:pPr>
      <w:r>
        <w:t>Recueil de faits pour les demandes litigieuses.</w:t>
      </w:r>
    </w:p>
    <w:p w14:paraId="626D819E" w14:textId="77777777" w:rsidR="00A5154D" w:rsidRDefault="00A5154D" w:rsidP="00A5154D">
      <w:pPr>
        <w:ind w:left="2520"/>
      </w:pPr>
    </w:p>
    <w:p w14:paraId="1E126570" w14:textId="77777777" w:rsidR="00E864EC" w:rsidRDefault="00E864EC" w:rsidP="006E03E0">
      <w:r>
        <w:t>Durée :</w:t>
      </w:r>
      <w:r>
        <w:tab/>
      </w:r>
      <w:r>
        <w:tab/>
      </w:r>
      <w:r>
        <w:tab/>
      </w:r>
      <w:r w:rsidR="006E03E0">
        <w:tab/>
        <w:t>2000</w:t>
      </w:r>
    </w:p>
    <w:p w14:paraId="42CA47C3" w14:textId="77777777" w:rsidR="00E864EC" w:rsidRDefault="00E864EC" w:rsidP="00E864EC">
      <w:pPr>
        <w:jc w:val="center"/>
      </w:pPr>
      <w:r>
        <w:t>---------------------------------</w:t>
      </w:r>
    </w:p>
    <w:p w14:paraId="652FE804" w14:textId="77777777" w:rsidR="00E864EC" w:rsidRDefault="00E864EC" w:rsidP="00E864EC"/>
    <w:p w14:paraId="79E4DC08" w14:textId="77777777" w:rsidR="00E864EC" w:rsidRDefault="00E864EC" w:rsidP="00E864EC"/>
    <w:p w14:paraId="5BDA2567" w14:textId="77777777" w:rsidR="00E864EC" w:rsidRDefault="00E864EC" w:rsidP="00E864EC">
      <w:r>
        <w:t xml:space="preserve">Centre d’appels régional de Montréal </w:t>
      </w:r>
    </w:p>
    <w:p w14:paraId="5AD9BC0E" w14:textId="77777777" w:rsidR="00E864EC" w:rsidRDefault="00E864EC" w:rsidP="00E864EC">
      <w:r>
        <w:t>715, rue Peel</w:t>
      </w:r>
    </w:p>
    <w:p w14:paraId="6E10448B" w14:textId="77777777" w:rsidR="00E864EC" w:rsidRDefault="00E864EC" w:rsidP="00E864EC">
      <w:r>
        <w:t xml:space="preserve">Montréal, </w:t>
      </w:r>
      <w:proofErr w:type="spellStart"/>
      <w:r>
        <w:t>Qc</w:t>
      </w:r>
      <w:proofErr w:type="spellEnd"/>
      <w:r>
        <w:t xml:space="preserve">   H3B 4H6</w:t>
      </w:r>
    </w:p>
    <w:p w14:paraId="01227213" w14:textId="77777777" w:rsidR="00E864EC" w:rsidRDefault="00E864EC" w:rsidP="00E864EC"/>
    <w:p w14:paraId="217EF3D5" w14:textId="77777777" w:rsidR="00E864EC" w:rsidRDefault="00E864EC" w:rsidP="00E864EC"/>
    <w:p w14:paraId="1E5CFD50" w14:textId="77777777" w:rsidR="00581C52" w:rsidRDefault="00E864EC" w:rsidP="00E864EC">
      <w:r>
        <w:t>Titre :</w:t>
      </w:r>
      <w:r>
        <w:tab/>
      </w:r>
      <w:r>
        <w:tab/>
      </w:r>
      <w:r>
        <w:tab/>
        <w:t xml:space="preserve">Agent de prestations de services </w:t>
      </w:r>
    </w:p>
    <w:p w14:paraId="706E9740" w14:textId="77777777" w:rsidR="00E864EC" w:rsidRDefault="00E864EC" w:rsidP="00E864EC">
      <w:r>
        <w:lastRenderedPageBreak/>
        <w:t>Fonctions :</w:t>
      </w:r>
      <w:r>
        <w:tab/>
      </w:r>
      <w:r>
        <w:tab/>
      </w:r>
    </w:p>
    <w:p w14:paraId="5DAD68BF" w14:textId="77777777" w:rsidR="003E0F67" w:rsidRDefault="00E864EC" w:rsidP="003E0F67">
      <w:pPr>
        <w:numPr>
          <w:ilvl w:val="3"/>
          <w:numId w:val="4"/>
        </w:numPr>
      </w:pPr>
      <w:r>
        <w:t>Analyser, juger, résoudre les problèmes de demandes de prestations et prendre des mesures correctives à l’égard des prestations.</w:t>
      </w:r>
    </w:p>
    <w:p w14:paraId="60985E99" w14:textId="77777777" w:rsidR="00E864EC" w:rsidRDefault="00E864EC" w:rsidP="00E864EC">
      <w:pPr>
        <w:numPr>
          <w:ilvl w:val="3"/>
          <w:numId w:val="4"/>
        </w:numPr>
      </w:pPr>
      <w:r>
        <w:t>Informer</w:t>
      </w:r>
      <w:r w:rsidR="003E0F67">
        <w:t>, renseigner</w:t>
      </w:r>
      <w:r>
        <w:t xml:space="preserve"> et éduquer la clientèle sur des questions relatives à l’admissibilité aux prestations, etc.</w:t>
      </w:r>
    </w:p>
    <w:p w14:paraId="5071ED0C" w14:textId="77777777" w:rsidR="00A5154D" w:rsidRDefault="00A5154D" w:rsidP="00A5154D">
      <w:pPr>
        <w:ind w:left="2520"/>
      </w:pPr>
    </w:p>
    <w:p w14:paraId="3D9FBA8E" w14:textId="77777777" w:rsidR="00E864EC" w:rsidRDefault="00E864EC" w:rsidP="00E864EC">
      <w:r>
        <w:t>Durée :</w:t>
      </w:r>
      <w:r>
        <w:tab/>
      </w:r>
      <w:r>
        <w:tab/>
      </w:r>
      <w:r>
        <w:tab/>
      </w:r>
      <w:r w:rsidR="00581C52">
        <w:t>1995-1999</w:t>
      </w:r>
    </w:p>
    <w:p w14:paraId="33C4A138" w14:textId="77777777" w:rsidR="00E864EC" w:rsidRDefault="00E864EC" w:rsidP="00E864EC"/>
    <w:p w14:paraId="1969ADB3" w14:textId="77777777" w:rsidR="00E864EC" w:rsidRDefault="00E864EC" w:rsidP="00E864EC">
      <w:pPr>
        <w:jc w:val="center"/>
      </w:pPr>
      <w:r>
        <w:t>---------------------------------</w:t>
      </w:r>
    </w:p>
    <w:p w14:paraId="06396307" w14:textId="77777777" w:rsidR="00E864EC" w:rsidRDefault="00E864EC" w:rsidP="00E864EC"/>
    <w:p w14:paraId="6298C374" w14:textId="77777777" w:rsidR="00E864EC" w:rsidRDefault="00E864EC" w:rsidP="00E864EC">
      <w:r>
        <w:t>Centre d’emploi et Immigration du Canada</w:t>
      </w:r>
    </w:p>
    <w:p w14:paraId="198F3706" w14:textId="77777777" w:rsidR="00E864EC" w:rsidRDefault="00E864EC" w:rsidP="00E864EC">
      <w:r>
        <w:t>774, Décarie</w:t>
      </w:r>
      <w:r>
        <w:tab/>
      </w:r>
      <w:r>
        <w:tab/>
        <w:t xml:space="preserve">1772, boul. Le </w:t>
      </w:r>
      <w:proofErr w:type="spellStart"/>
      <w:r>
        <w:t>corbusier</w:t>
      </w:r>
      <w:proofErr w:type="spellEnd"/>
      <w:r>
        <w:t xml:space="preserve"> </w:t>
      </w:r>
    </w:p>
    <w:p w14:paraId="263E9AA7" w14:textId="77777777" w:rsidR="006E03E0" w:rsidRDefault="006E03E0" w:rsidP="00E864EC"/>
    <w:p w14:paraId="4ABFB85B" w14:textId="4112EB86" w:rsidR="00E864EC" w:rsidRDefault="00E864EC" w:rsidP="00E864EC">
      <w:r>
        <w:t>Titre :</w:t>
      </w:r>
      <w:r>
        <w:tab/>
      </w:r>
      <w:r>
        <w:tab/>
      </w:r>
      <w:r>
        <w:tab/>
        <w:t xml:space="preserve">Agent de bureau </w:t>
      </w:r>
    </w:p>
    <w:p w14:paraId="38106409" w14:textId="77777777" w:rsidR="00E864EC" w:rsidRDefault="00E864EC" w:rsidP="00E864EC">
      <w:r>
        <w:t>Durée :</w:t>
      </w:r>
      <w:r>
        <w:tab/>
      </w:r>
      <w:r>
        <w:tab/>
      </w:r>
      <w:r>
        <w:tab/>
      </w:r>
      <w:r w:rsidR="006E03E0">
        <w:t>1992-1995</w:t>
      </w:r>
    </w:p>
    <w:p w14:paraId="67DA731A" w14:textId="77777777" w:rsidR="00E864EC" w:rsidRDefault="00E864EC" w:rsidP="00E864EC"/>
    <w:p w14:paraId="427E9160" w14:textId="77777777" w:rsidR="00E864EC" w:rsidRDefault="00E864EC" w:rsidP="00E864EC"/>
    <w:p w14:paraId="0C9BDD0E" w14:textId="77777777" w:rsidR="00E864EC" w:rsidRDefault="00E864EC" w:rsidP="00E864EC"/>
    <w:p w14:paraId="527C1902" w14:textId="77777777" w:rsidR="006E03E0" w:rsidRDefault="006E03E0" w:rsidP="006E03E0">
      <w:pPr>
        <w:jc w:val="center"/>
      </w:pPr>
      <w:r>
        <w:tab/>
        <w:t>---------------------------------</w:t>
      </w:r>
    </w:p>
    <w:p w14:paraId="7DD84108" w14:textId="77777777" w:rsidR="00AD57DA" w:rsidRDefault="00AD57DA"/>
    <w:p w14:paraId="6C43D1E8" w14:textId="77777777" w:rsidR="006E03E0" w:rsidRDefault="006E03E0">
      <w:r>
        <w:t>La Cage Aux Sports</w:t>
      </w:r>
    </w:p>
    <w:p w14:paraId="00D890D2" w14:textId="77777777" w:rsidR="006E03E0" w:rsidRDefault="006E03E0">
      <w:r>
        <w:t>Boul. St-Laurent</w:t>
      </w:r>
    </w:p>
    <w:p w14:paraId="0F386C2F" w14:textId="77777777" w:rsidR="006E03E0" w:rsidRDefault="006E03E0">
      <w:r>
        <w:t>Montréal, QC</w:t>
      </w:r>
    </w:p>
    <w:p w14:paraId="029AFAC8" w14:textId="77777777" w:rsidR="006E03E0" w:rsidRDefault="006E03E0"/>
    <w:p w14:paraId="0E937003" w14:textId="77777777" w:rsidR="006E03E0" w:rsidRDefault="006E03E0" w:rsidP="006E03E0">
      <w:r>
        <w:t>Titre :</w:t>
      </w:r>
      <w:r>
        <w:tab/>
      </w:r>
      <w:r>
        <w:tab/>
      </w:r>
      <w:r>
        <w:tab/>
        <w:t>Plongeur</w:t>
      </w:r>
    </w:p>
    <w:p w14:paraId="493CD867" w14:textId="77777777" w:rsidR="006E03E0" w:rsidRDefault="006E03E0" w:rsidP="006E03E0">
      <w:r>
        <w:t>Fonctions :</w:t>
      </w:r>
      <w:r>
        <w:tab/>
      </w:r>
      <w:r>
        <w:tab/>
      </w:r>
    </w:p>
    <w:p w14:paraId="3E46CE2F" w14:textId="77777777" w:rsidR="006E03E0" w:rsidRDefault="006E03E0" w:rsidP="006E03E0">
      <w:pPr>
        <w:numPr>
          <w:ilvl w:val="3"/>
          <w:numId w:val="4"/>
        </w:numPr>
      </w:pPr>
      <w:r>
        <w:t>Laver la vaisselle</w:t>
      </w:r>
    </w:p>
    <w:p w14:paraId="3D60AC4D" w14:textId="77777777" w:rsidR="006E03E0" w:rsidRDefault="006E03E0" w:rsidP="006E03E0">
      <w:pPr>
        <w:numPr>
          <w:ilvl w:val="3"/>
          <w:numId w:val="4"/>
        </w:numPr>
      </w:pPr>
      <w:r>
        <w:t>Aide à la préparation en cuisine</w:t>
      </w:r>
    </w:p>
    <w:p w14:paraId="40BEEDE6" w14:textId="77777777" w:rsidR="006E03E0" w:rsidRDefault="006E03E0" w:rsidP="006E03E0">
      <w:pPr>
        <w:ind w:left="2520"/>
      </w:pPr>
    </w:p>
    <w:p w14:paraId="77B967EB" w14:textId="77777777" w:rsidR="006E03E0" w:rsidRDefault="006E03E0" w:rsidP="006E03E0">
      <w:r>
        <w:t>Durée :</w:t>
      </w:r>
      <w:r>
        <w:tab/>
      </w:r>
      <w:r>
        <w:tab/>
      </w:r>
      <w:r>
        <w:tab/>
        <w:t>1991</w:t>
      </w:r>
    </w:p>
    <w:p w14:paraId="1ED49AA2" w14:textId="77777777" w:rsidR="006E03E0" w:rsidRDefault="006E03E0"/>
    <w:sectPr w:rsidR="006E03E0">
      <w:pgSz w:w="12240" w:h="15840"/>
      <w:pgMar w:top="720" w:right="1417" w:bottom="72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277A"/>
    <w:multiLevelType w:val="hybridMultilevel"/>
    <w:tmpl w:val="3C90B8F4"/>
    <w:lvl w:ilvl="0" w:tplc="9B6AA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0A1"/>
    <w:multiLevelType w:val="hybridMultilevel"/>
    <w:tmpl w:val="81B2064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13DB"/>
    <w:multiLevelType w:val="hybridMultilevel"/>
    <w:tmpl w:val="BD46D35C"/>
    <w:lvl w:ilvl="0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BD61322"/>
    <w:multiLevelType w:val="hybridMultilevel"/>
    <w:tmpl w:val="6F50BDC0"/>
    <w:lvl w:ilvl="0" w:tplc="9B6AA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25F57"/>
    <w:multiLevelType w:val="hybridMultilevel"/>
    <w:tmpl w:val="992E252E"/>
    <w:lvl w:ilvl="0" w:tplc="9B6AA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64683"/>
    <w:multiLevelType w:val="hybridMultilevel"/>
    <w:tmpl w:val="CB0AD68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E43AB"/>
    <w:multiLevelType w:val="multilevel"/>
    <w:tmpl w:val="5EBE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130B2B"/>
    <w:multiLevelType w:val="hybridMultilevel"/>
    <w:tmpl w:val="2E84D22E"/>
    <w:lvl w:ilvl="0" w:tplc="9B6AA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22BC0"/>
    <w:multiLevelType w:val="hybridMultilevel"/>
    <w:tmpl w:val="52D2ABDE"/>
    <w:lvl w:ilvl="0" w:tplc="9B6AA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46182"/>
    <w:multiLevelType w:val="multilevel"/>
    <w:tmpl w:val="CB0A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913F0"/>
    <w:multiLevelType w:val="hybridMultilevel"/>
    <w:tmpl w:val="1D2C9F56"/>
    <w:lvl w:ilvl="0" w:tplc="9B6AA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72F23"/>
    <w:multiLevelType w:val="hybridMultilevel"/>
    <w:tmpl w:val="3A10F66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351F1"/>
    <w:multiLevelType w:val="hybridMultilevel"/>
    <w:tmpl w:val="899E10C0"/>
    <w:lvl w:ilvl="0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59976038">
    <w:abstractNumId w:val="10"/>
  </w:num>
  <w:num w:numId="2" w16cid:durableId="440228431">
    <w:abstractNumId w:val="4"/>
  </w:num>
  <w:num w:numId="3" w16cid:durableId="1232932604">
    <w:abstractNumId w:val="7"/>
  </w:num>
  <w:num w:numId="4" w16cid:durableId="2087416663">
    <w:abstractNumId w:val="8"/>
  </w:num>
  <w:num w:numId="5" w16cid:durableId="712120141">
    <w:abstractNumId w:val="3"/>
  </w:num>
  <w:num w:numId="6" w16cid:durableId="198052360">
    <w:abstractNumId w:val="0"/>
  </w:num>
  <w:num w:numId="7" w16cid:durableId="2112897492">
    <w:abstractNumId w:val="12"/>
  </w:num>
  <w:num w:numId="8" w16cid:durableId="578054452">
    <w:abstractNumId w:val="1"/>
  </w:num>
  <w:num w:numId="9" w16cid:durableId="1342703311">
    <w:abstractNumId w:val="2"/>
  </w:num>
  <w:num w:numId="10" w16cid:durableId="1535269943">
    <w:abstractNumId w:val="6"/>
  </w:num>
  <w:num w:numId="11" w16cid:durableId="1874414209">
    <w:abstractNumId w:val="5"/>
  </w:num>
  <w:num w:numId="12" w16cid:durableId="111175685">
    <w:abstractNumId w:val="9"/>
  </w:num>
  <w:num w:numId="13" w16cid:durableId="1147698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BB"/>
    <w:rsid w:val="000B31E3"/>
    <w:rsid w:val="00166CE5"/>
    <w:rsid w:val="001E07AE"/>
    <w:rsid w:val="001F7509"/>
    <w:rsid w:val="00221230"/>
    <w:rsid w:val="00223C3A"/>
    <w:rsid w:val="00227FB2"/>
    <w:rsid w:val="002A1EA4"/>
    <w:rsid w:val="002B2DE5"/>
    <w:rsid w:val="002C3BC3"/>
    <w:rsid w:val="002C434D"/>
    <w:rsid w:val="002E2311"/>
    <w:rsid w:val="002F25E0"/>
    <w:rsid w:val="00335EB8"/>
    <w:rsid w:val="00360F7E"/>
    <w:rsid w:val="0037447D"/>
    <w:rsid w:val="003D315A"/>
    <w:rsid w:val="003E0F67"/>
    <w:rsid w:val="00487375"/>
    <w:rsid w:val="004C724A"/>
    <w:rsid w:val="004D2D26"/>
    <w:rsid w:val="004F5ADD"/>
    <w:rsid w:val="00581C52"/>
    <w:rsid w:val="005C5F4B"/>
    <w:rsid w:val="005E35BE"/>
    <w:rsid w:val="006657F6"/>
    <w:rsid w:val="00692E91"/>
    <w:rsid w:val="00695B3E"/>
    <w:rsid w:val="006E03E0"/>
    <w:rsid w:val="00701A48"/>
    <w:rsid w:val="00726B15"/>
    <w:rsid w:val="00782A48"/>
    <w:rsid w:val="007B4660"/>
    <w:rsid w:val="007F2160"/>
    <w:rsid w:val="007F710F"/>
    <w:rsid w:val="00877FDB"/>
    <w:rsid w:val="00882C3B"/>
    <w:rsid w:val="0090471C"/>
    <w:rsid w:val="00974130"/>
    <w:rsid w:val="009A28BB"/>
    <w:rsid w:val="009C2666"/>
    <w:rsid w:val="00A01E34"/>
    <w:rsid w:val="00A45D8F"/>
    <w:rsid w:val="00A5154D"/>
    <w:rsid w:val="00A921BB"/>
    <w:rsid w:val="00AB158E"/>
    <w:rsid w:val="00AD57DA"/>
    <w:rsid w:val="00B13D8B"/>
    <w:rsid w:val="00B9733F"/>
    <w:rsid w:val="00C3355D"/>
    <w:rsid w:val="00C33FCC"/>
    <w:rsid w:val="00C701B0"/>
    <w:rsid w:val="00CC4026"/>
    <w:rsid w:val="00CF7FA3"/>
    <w:rsid w:val="00D378C2"/>
    <w:rsid w:val="00DF18A1"/>
    <w:rsid w:val="00E53439"/>
    <w:rsid w:val="00E64274"/>
    <w:rsid w:val="00E864EC"/>
    <w:rsid w:val="00EB1DEE"/>
    <w:rsid w:val="00EE3039"/>
    <w:rsid w:val="00F03974"/>
    <w:rsid w:val="00F468DE"/>
    <w:rsid w:val="00F8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6C0C2"/>
  <w15:chartTrackingRefBased/>
  <w15:docId w15:val="{32445CBD-4D16-3940-A5B1-E39D00D8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4E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qFormat/>
    <w:rsid w:val="00E864E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7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620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RENSEIGNEMENTS GÉNÉRAUX</vt:lpstr>
    </vt:vector>
  </TitlesOfParts>
  <Company>DSC-SDC/RHDCC-HRSDC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RENSEIGNEMENTS GÉNÉRAUX</dc:title>
  <dc:subject/>
  <dc:creator>michel.martel</dc:creator>
  <cp:keywords/>
  <dc:description/>
  <cp:lastModifiedBy>Michel Martel</cp:lastModifiedBy>
  <cp:revision>16</cp:revision>
  <dcterms:created xsi:type="dcterms:W3CDTF">2023-05-09T12:47:00Z</dcterms:created>
  <dcterms:modified xsi:type="dcterms:W3CDTF">2024-03-27T01:46:00Z</dcterms:modified>
</cp:coreProperties>
</file>