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B4A8" w14:textId="2EDBB62D" w:rsidR="00D91F31" w:rsidRPr="00533061" w:rsidRDefault="00D91F31">
      <w:pPr>
        <w:pStyle w:val="Standard"/>
        <w:spacing w:before="200" w:line="240" w:lineRule="auto"/>
        <w:ind w:left="-283" w:right="-383"/>
        <w:jc w:val="center"/>
        <w:rPr>
          <w:lang w:val="en-CA"/>
        </w:rPr>
      </w:pPr>
    </w:p>
    <w:tbl>
      <w:tblPr>
        <w:tblW w:w="114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8073"/>
      </w:tblGrid>
      <w:tr w:rsidR="00D91F31" w14:paraId="18036E0B" w14:textId="77777777" w:rsidTr="00175A3D">
        <w:trPr>
          <w:trHeight w:val="13283"/>
        </w:trPr>
        <w:tc>
          <w:tcPr>
            <w:tcW w:w="3402" w:type="dxa"/>
            <w:shd w:val="clear" w:color="auto" w:fill="C9DAF8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398629B" w14:textId="6B58486E" w:rsidR="00175A3D" w:rsidRPr="00175A3D" w:rsidRDefault="00175A3D">
            <w:pPr>
              <w:pStyle w:val="Titre1"/>
              <w:ind w:left="141" w:right="-21" w:firstLine="0"/>
              <w:jc w:val="both"/>
              <w:rPr>
                <w:sz w:val="40"/>
                <w:szCs w:val="40"/>
                <w:lang w:val="en-CA"/>
              </w:rPr>
            </w:pPr>
            <w:bookmarkStart w:id="0" w:name="_do31srjy8dmm"/>
            <w:bookmarkStart w:id="1" w:name="_o8obz6w0w5go"/>
            <w:bookmarkStart w:id="2" w:name="_lf6ik1sd91nc"/>
            <w:bookmarkStart w:id="3" w:name="_Hlk213682403"/>
            <w:bookmarkEnd w:id="0"/>
            <w:bookmarkEnd w:id="1"/>
            <w:bookmarkEnd w:id="2"/>
            <w:r w:rsidRPr="00175A3D">
              <w:rPr>
                <w:sz w:val="40"/>
                <w:szCs w:val="40"/>
                <w:lang w:val="en-CA"/>
              </w:rPr>
              <w:t>Nathan Lemay</w:t>
            </w:r>
          </w:p>
          <w:bookmarkEnd w:id="3"/>
          <w:p w14:paraId="5F422639" w14:textId="59D41757" w:rsidR="00175A3D" w:rsidRPr="00E54717" w:rsidRDefault="00175A3D">
            <w:pPr>
              <w:pStyle w:val="Titre1"/>
              <w:ind w:left="141" w:right="-21" w:firstLine="0"/>
              <w:jc w:val="both"/>
              <w:rPr>
                <w:rFonts w:ascii="Merriweather" w:hAnsi="Merriweather"/>
                <w:b w:val="0"/>
                <w:bCs/>
                <w:color w:val="auto"/>
                <w:sz w:val="20"/>
                <w:szCs w:val="20"/>
                <w:lang w:val="en-CA"/>
              </w:rPr>
            </w:pPr>
            <w:r w:rsidRPr="00E54717">
              <w:rPr>
                <w:rFonts w:ascii="Merriweather" w:hAnsi="Merriweather"/>
                <w:b w:val="0"/>
                <w:bCs/>
                <w:color w:val="auto"/>
                <w:sz w:val="20"/>
                <w:szCs w:val="20"/>
                <w:lang w:val="en-CA"/>
              </w:rPr>
              <w:t>438-491-4169</w:t>
            </w:r>
          </w:p>
          <w:p w14:paraId="1AA2EC30" w14:textId="38B58725" w:rsidR="00175A3D" w:rsidRPr="00E54717" w:rsidRDefault="00175A3D">
            <w:pPr>
              <w:pStyle w:val="Titre1"/>
              <w:ind w:left="141" w:right="-21" w:firstLine="0"/>
              <w:jc w:val="both"/>
              <w:rPr>
                <w:rFonts w:ascii="Merriweather" w:hAnsi="Merriweather"/>
                <w:b w:val="0"/>
                <w:bCs/>
                <w:color w:val="auto"/>
                <w:sz w:val="20"/>
                <w:szCs w:val="20"/>
                <w:lang w:val="en-CA"/>
              </w:rPr>
            </w:pPr>
            <w:r w:rsidRPr="00E54717">
              <w:rPr>
                <w:rFonts w:ascii="Merriweather" w:hAnsi="Merriweather"/>
                <w:b w:val="0"/>
                <w:bCs/>
                <w:color w:val="auto"/>
                <w:sz w:val="20"/>
                <w:szCs w:val="20"/>
                <w:lang w:val="en-CA"/>
              </w:rPr>
              <w:t>nathan_lemay@icloud.com</w:t>
            </w:r>
          </w:p>
          <w:p w14:paraId="73737920" w14:textId="77777777" w:rsidR="00175A3D" w:rsidRPr="00175A3D" w:rsidRDefault="00175A3D" w:rsidP="00175A3D">
            <w:pPr>
              <w:pStyle w:val="Titre1"/>
              <w:ind w:right="-21" w:firstLine="0"/>
              <w:jc w:val="both"/>
              <w:rPr>
                <w:lang w:val="en-CA"/>
              </w:rPr>
            </w:pPr>
          </w:p>
          <w:p w14:paraId="424E508E" w14:textId="77777777" w:rsidR="00175A3D" w:rsidRDefault="00175A3D">
            <w:pPr>
              <w:pStyle w:val="Titre1"/>
              <w:ind w:left="141" w:right="-21" w:firstLine="0"/>
              <w:jc w:val="both"/>
              <w:rPr>
                <w:lang w:val="en-CA"/>
              </w:rPr>
            </w:pPr>
          </w:p>
          <w:p w14:paraId="4CA313F2" w14:textId="77777777" w:rsidR="00E54717" w:rsidRDefault="00E54717" w:rsidP="00E54717">
            <w:pPr>
              <w:pStyle w:val="Standard"/>
              <w:rPr>
                <w:lang w:val="en-CA"/>
              </w:rPr>
            </w:pPr>
          </w:p>
          <w:p w14:paraId="071212C0" w14:textId="77777777" w:rsidR="00E54717" w:rsidRDefault="00E54717" w:rsidP="00E54717">
            <w:pPr>
              <w:pStyle w:val="Standard"/>
              <w:rPr>
                <w:lang w:val="en-CA"/>
              </w:rPr>
            </w:pPr>
          </w:p>
          <w:p w14:paraId="74C74C08" w14:textId="77777777" w:rsidR="00E54717" w:rsidRPr="00E54717" w:rsidRDefault="00E54717" w:rsidP="00E54717">
            <w:pPr>
              <w:pStyle w:val="Standard"/>
              <w:rPr>
                <w:sz w:val="14"/>
                <w:szCs w:val="14"/>
                <w:lang w:val="en-CA"/>
              </w:rPr>
            </w:pPr>
          </w:p>
          <w:p w14:paraId="18C5FD4B" w14:textId="01BF2029" w:rsidR="00D91F31" w:rsidRPr="00175A3D" w:rsidRDefault="00E31740" w:rsidP="00E54717">
            <w:pPr>
              <w:pStyle w:val="Titre1"/>
              <w:ind w:left="140" w:right="-21" w:firstLine="0"/>
              <w:jc w:val="both"/>
              <w:rPr>
                <w:sz w:val="24"/>
                <w:szCs w:val="24"/>
                <w:lang w:val="en-CA"/>
              </w:rPr>
            </w:pPr>
            <w:r w:rsidRPr="00175A3D">
              <w:rPr>
                <w:sz w:val="24"/>
                <w:szCs w:val="24"/>
                <w:lang w:val="en-CA"/>
              </w:rPr>
              <w:t>CERTIFICAT</w:t>
            </w:r>
            <w:r w:rsidR="00175A3D" w:rsidRPr="00175A3D">
              <w:rPr>
                <w:sz w:val="24"/>
                <w:szCs w:val="24"/>
                <w:lang w:val="en-CA"/>
              </w:rPr>
              <w:t>IONS</w:t>
            </w:r>
          </w:p>
          <w:p w14:paraId="7E92DAD8" w14:textId="77777777" w:rsidR="00D91F31" w:rsidRPr="00175A3D" w:rsidRDefault="00D91F31">
            <w:pPr>
              <w:pStyle w:val="Titre4"/>
              <w:rPr>
                <w:lang w:val="en-CA"/>
              </w:rPr>
            </w:pPr>
          </w:p>
          <w:p w14:paraId="62E27DF0" w14:textId="77777777" w:rsidR="00D91F31" w:rsidRDefault="00E31740" w:rsidP="00175A3D">
            <w:pPr>
              <w:pStyle w:val="Titre4"/>
              <w:numPr>
                <w:ilvl w:val="0"/>
                <w:numId w:val="8"/>
              </w:numPr>
              <w:spacing w:line="480" w:lineRule="auto"/>
              <w:ind w:left="423" w:right="-21" w:hanging="283"/>
              <w:jc w:val="both"/>
            </w:pPr>
            <w:bookmarkStart w:id="4" w:name="_tljk1466ux6f"/>
            <w:bookmarkEnd w:id="4"/>
            <w:r>
              <w:t>ASP Construction</w:t>
            </w:r>
          </w:p>
          <w:p w14:paraId="26064891" w14:textId="77777777" w:rsidR="00D91F31" w:rsidRDefault="00E31740" w:rsidP="00175A3D">
            <w:pPr>
              <w:pStyle w:val="Titre4"/>
              <w:numPr>
                <w:ilvl w:val="0"/>
                <w:numId w:val="8"/>
              </w:numPr>
              <w:spacing w:line="480" w:lineRule="auto"/>
              <w:ind w:left="423" w:right="-21" w:hanging="283"/>
              <w:jc w:val="both"/>
            </w:pPr>
            <w:bookmarkStart w:id="5" w:name="_dy9ngkn39b4o"/>
            <w:bookmarkStart w:id="6" w:name="_vvakwghlpebh"/>
            <w:bookmarkEnd w:id="5"/>
            <w:bookmarkEnd w:id="6"/>
            <w:r>
              <w:t>Permis d’explosifs</w:t>
            </w:r>
          </w:p>
          <w:p w14:paraId="49248629" w14:textId="77777777" w:rsidR="00D91F31" w:rsidRDefault="00E31740" w:rsidP="00175A3D">
            <w:pPr>
              <w:pStyle w:val="Titre4"/>
              <w:numPr>
                <w:ilvl w:val="0"/>
                <w:numId w:val="8"/>
              </w:numPr>
              <w:spacing w:line="480" w:lineRule="auto"/>
              <w:ind w:left="423" w:right="-21" w:hanging="283"/>
              <w:jc w:val="both"/>
            </w:pPr>
            <w:r>
              <w:t>Permis de conduire classe 5</w:t>
            </w:r>
            <w:bookmarkStart w:id="7" w:name="_43t6n959w1ww"/>
            <w:bookmarkStart w:id="8" w:name="_5g3bufrwkp1q"/>
            <w:bookmarkStart w:id="9" w:name="_xycvyh1mgo5j"/>
            <w:bookmarkStart w:id="10" w:name="_568babeu5exy"/>
            <w:bookmarkEnd w:id="7"/>
            <w:bookmarkEnd w:id="8"/>
            <w:bookmarkEnd w:id="9"/>
            <w:bookmarkEnd w:id="10"/>
          </w:p>
          <w:p w14:paraId="1017D14E" w14:textId="77777777" w:rsidR="00E54717" w:rsidRDefault="00E54717">
            <w:pPr>
              <w:pStyle w:val="Titre1"/>
              <w:rPr>
                <w:sz w:val="24"/>
                <w:szCs w:val="24"/>
              </w:rPr>
            </w:pPr>
          </w:p>
          <w:p w14:paraId="3935A7AD" w14:textId="77777777" w:rsidR="00E54717" w:rsidRDefault="00E54717">
            <w:pPr>
              <w:pStyle w:val="Titre1"/>
              <w:rPr>
                <w:sz w:val="24"/>
                <w:szCs w:val="24"/>
              </w:rPr>
            </w:pPr>
          </w:p>
          <w:p w14:paraId="193B9D14" w14:textId="7CC55408" w:rsidR="00D91F31" w:rsidRPr="00175A3D" w:rsidRDefault="00E31740">
            <w:pPr>
              <w:pStyle w:val="Titre1"/>
              <w:rPr>
                <w:sz w:val="24"/>
                <w:szCs w:val="24"/>
              </w:rPr>
            </w:pPr>
            <w:r w:rsidRPr="00175A3D">
              <w:rPr>
                <w:sz w:val="24"/>
                <w:szCs w:val="24"/>
              </w:rPr>
              <w:t>LANGUES</w:t>
            </w:r>
            <w:bookmarkStart w:id="11" w:name="_ez7gk8rze8sa"/>
            <w:bookmarkEnd w:id="11"/>
          </w:p>
          <w:p w14:paraId="1F05B500" w14:textId="77777777" w:rsidR="00D91F31" w:rsidRDefault="00D91F31">
            <w:pPr>
              <w:pStyle w:val="Titre4"/>
            </w:pPr>
          </w:p>
          <w:p w14:paraId="38FD8556" w14:textId="77777777" w:rsidR="00D91F31" w:rsidRDefault="00E31740" w:rsidP="00175A3D">
            <w:pPr>
              <w:pStyle w:val="Titre4"/>
              <w:numPr>
                <w:ilvl w:val="0"/>
                <w:numId w:val="9"/>
              </w:numPr>
              <w:spacing w:after="240"/>
              <w:ind w:left="423" w:right="300" w:hanging="283"/>
            </w:pPr>
            <w:r>
              <w:t xml:space="preserve">Français (parlé et écrit </w:t>
            </w:r>
            <w:proofErr w:type="gramStart"/>
            <w:r>
              <w:t>avancé</w:t>
            </w:r>
            <w:proofErr w:type="gramEnd"/>
            <w:r>
              <w:t>)</w:t>
            </w:r>
          </w:p>
          <w:p w14:paraId="70F100E4" w14:textId="77777777" w:rsidR="00D91F31" w:rsidRDefault="00E31740" w:rsidP="00175A3D">
            <w:pPr>
              <w:pStyle w:val="Titre4"/>
              <w:numPr>
                <w:ilvl w:val="0"/>
                <w:numId w:val="9"/>
              </w:numPr>
              <w:ind w:left="423" w:right="300" w:hanging="283"/>
            </w:pPr>
            <w:bookmarkStart w:id="12" w:name="_4evqi9wh11xq"/>
            <w:bookmarkEnd w:id="12"/>
            <w:r>
              <w:t>Anglais (parlé et écrit de base)</w:t>
            </w:r>
          </w:p>
          <w:p w14:paraId="0AB50BDA" w14:textId="77777777" w:rsidR="00D91F31" w:rsidRDefault="00D91F31">
            <w:pPr>
              <w:pStyle w:val="Standard"/>
              <w:spacing w:before="0" w:line="240" w:lineRule="auto"/>
            </w:pPr>
            <w:bookmarkStart w:id="13" w:name="_ptjyk8x6pdaw"/>
            <w:bookmarkEnd w:id="13"/>
          </w:p>
          <w:p w14:paraId="5E947379" w14:textId="77777777" w:rsidR="00D91F31" w:rsidRDefault="00D91F31">
            <w:pPr>
              <w:pStyle w:val="Standard"/>
              <w:spacing w:before="0" w:line="240" w:lineRule="auto"/>
            </w:pPr>
          </w:p>
        </w:tc>
        <w:tc>
          <w:tcPr>
            <w:tcW w:w="8073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1EDB87" w14:textId="77777777" w:rsidR="00D91F31" w:rsidRPr="00175A3D" w:rsidRDefault="00D91F31">
            <w:pPr>
              <w:pStyle w:val="Titre1"/>
              <w:spacing w:before="0"/>
              <w:rPr>
                <w:sz w:val="16"/>
                <w:szCs w:val="16"/>
              </w:rPr>
            </w:pPr>
            <w:bookmarkStart w:id="14" w:name="_p09ru5ajg6ln"/>
            <w:bookmarkEnd w:id="14"/>
          </w:p>
          <w:p w14:paraId="3AD8731B" w14:textId="77777777" w:rsidR="00D91F31" w:rsidRPr="00175A3D" w:rsidRDefault="00E31740" w:rsidP="00175A3D">
            <w:pPr>
              <w:pStyle w:val="Titre1"/>
              <w:spacing w:before="0" w:after="240"/>
              <w:rPr>
                <w:sz w:val="24"/>
                <w:szCs w:val="24"/>
              </w:rPr>
            </w:pPr>
            <w:r w:rsidRPr="00175A3D">
              <w:rPr>
                <w:sz w:val="24"/>
                <w:szCs w:val="24"/>
              </w:rPr>
              <w:t>FORMATIONS</w:t>
            </w:r>
          </w:p>
          <w:p w14:paraId="1CC49AF8" w14:textId="50E31A05" w:rsidR="00D91F31" w:rsidRDefault="00E31740">
            <w:pPr>
              <w:pStyle w:val="Titre2"/>
            </w:pPr>
            <w:bookmarkStart w:id="15" w:name="_u0o8kr87oax"/>
            <w:bookmarkEnd w:id="15"/>
            <w:r>
              <w:t xml:space="preserve">DEP -Extraction de Minerai </w:t>
            </w:r>
          </w:p>
          <w:p w14:paraId="3D79DAE2" w14:textId="77777777" w:rsidR="00D91F31" w:rsidRDefault="00E31740">
            <w:pPr>
              <w:pStyle w:val="Titre3"/>
              <w:ind w:right="27" w:firstLine="150"/>
              <w:rPr>
                <w:sz w:val="18"/>
                <w:szCs w:val="18"/>
              </w:rPr>
            </w:pPr>
            <w:bookmarkStart w:id="16" w:name="_r85p3lygbq7c"/>
            <w:bookmarkEnd w:id="16"/>
            <w:r>
              <w:rPr>
                <w:sz w:val="18"/>
                <w:szCs w:val="18"/>
              </w:rPr>
              <w:t>2024 | Centre de formation professionnel de la Baie James</w:t>
            </w:r>
          </w:p>
          <w:p w14:paraId="71FFB47D" w14:textId="77777777" w:rsidR="00175A3D" w:rsidRPr="00175A3D" w:rsidRDefault="00175A3D" w:rsidP="00175A3D">
            <w:pPr>
              <w:pStyle w:val="Standard"/>
              <w:rPr>
                <w:sz w:val="10"/>
                <w:szCs w:val="10"/>
              </w:rPr>
            </w:pPr>
          </w:p>
          <w:p w14:paraId="06CEF230" w14:textId="77777777" w:rsidR="00D91F31" w:rsidRDefault="00E31740">
            <w:pPr>
              <w:pStyle w:val="Titre2"/>
            </w:pPr>
            <w:bookmarkStart w:id="17" w:name="_y6mns46dgy98"/>
            <w:bookmarkEnd w:id="17"/>
            <w:r>
              <w:t>DEP – Peintre en bâtiment – Non terminé (Covid)</w:t>
            </w:r>
          </w:p>
          <w:p w14:paraId="4C2DC5FF" w14:textId="77777777" w:rsidR="00D91F31" w:rsidRDefault="00E31740">
            <w:pPr>
              <w:pStyle w:val="Titre3"/>
              <w:ind w:right="27" w:firstLine="150"/>
              <w:rPr>
                <w:sz w:val="18"/>
                <w:szCs w:val="18"/>
              </w:rPr>
            </w:pPr>
            <w:bookmarkStart w:id="18" w:name="_3mcwoplxo0fr"/>
            <w:bookmarkEnd w:id="18"/>
            <w:r>
              <w:rPr>
                <w:sz w:val="18"/>
                <w:szCs w:val="18"/>
              </w:rPr>
              <w:t>2020 | École des métiers de la construction de Montréal</w:t>
            </w:r>
          </w:p>
          <w:p w14:paraId="4046A518" w14:textId="77777777" w:rsidR="00175A3D" w:rsidRPr="00175A3D" w:rsidRDefault="00175A3D" w:rsidP="00175A3D">
            <w:pPr>
              <w:pStyle w:val="Standard"/>
              <w:rPr>
                <w:sz w:val="10"/>
                <w:szCs w:val="10"/>
              </w:rPr>
            </w:pPr>
          </w:p>
          <w:p w14:paraId="1311A813" w14:textId="77777777" w:rsidR="00D91F31" w:rsidRDefault="00E31740">
            <w:pPr>
              <w:pStyle w:val="Titre2"/>
            </w:pPr>
            <w:bookmarkStart w:id="19" w:name="_a99aytpy1w7a"/>
            <w:bookmarkEnd w:id="19"/>
            <w:r>
              <w:t>Diplôme d’études secondaires</w:t>
            </w:r>
          </w:p>
          <w:p w14:paraId="27698B9D" w14:textId="77777777" w:rsidR="00D91F31" w:rsidRDefault="00E31740">
            <w:pPr>
              <w:pStyle w:val="Titre3"/>
              <w:ind w:right="27" w:firstLine="150"/>
              <w:rPr>
                <w:sz w:val="18"/>
                <w:szCs w:val="18"/>
              </w:rPr>
            </w:pPr>
            <w:bookmarkStart w:id="20" w:name="_irgv95w17kmp"/>
            <w:bookmarkEnd w:id="20"/>
            <w:r>
              <w:rPr>
                <w:sz w:val="18"/>
                <w:szCs w:val="18"/>
              </w:rPr>
              <w:t>2018 | Collège Charles-Lemoyne</w:t>
            </w:r>
          </w:p>
          <w:p w14:paraId="5A00E1B2" w14:textId="77777777" w:rsidR="00952EE1" w:rsidRDefault="00952EE1" w:rsidP="00175A3D">
            <w:pPr>
              <w:pStyle w:val="Titre1"/>
              <w:spacing w:before="0"/>
            </w:pPr>
            <w:bookmarkStart w:id="21" w:name="_y7d3xdxnr44m"/>
            <w:bookmarkEnd w:id="21"/>
          </w:p>
          <w:p w14:paraId="36B57A80" w14:textId="039DDBAB" w:rsidR="00AF70B4" w:rsidRPr="00175A3D" w:rsidRDefault="00E31740" w:rsidP="00175A3D">
            <w:pPr>
              <w:pStyle w:val="Titre1"/>
              <w:spacing w:after="240"/>
              <w:rPr>
                <w:sz w:val="24"/>
                <w:szCs w:val="24"/>
              </w:rPr>
            </w:pPr>
            <w:r w:rsidRPr="00175A3D">
              <w:rPr>
                <w:sz w:val="24"/>
                <w:szCs w:val="24"/>
              </w:rPr>
              <w:t>EXPÉRIENCES</w:t>
            </w:r>
          </w:p>
          <w:p w14:paraId="626868D0" w14:textId="5807036C" w:rsidR="00952EE1" w:rsidRDefault="00952EE1" w:rsidP="00952EE1">
            <w:pPr>
              <w:pStyle w:val="Standard"/>
              <w:spacing w:line="240" w:lineRule="auto"/>
              <w:ind w:left="148"/>
              <w:rPr>
                <w:b/>
                <w:bCs/>
              </w:rPr>
            </w:pPr>
            <w:r w:rsidRPr="00952EE1">
              <w:rPr>
                <w:b/>
                <w:bCs/>
              </w:rPr>
              <w:t>Aide-pêcheur homard, Capitaine Sylvain Gaudet</w:t>
            </w:r>
          </w:p>
          <w:p w14:paraId="5A89D62B" w14:textId="40A1DFC4" w:rsidR="00952EE1" w:rsidRDefault="00952EE1" w:rsidP="00952EE1">
            <w:pPr>
              <w:pStyle w:val="Titre3"/>
              <w:ind w:left="148" w:right="27" w:hanging="6"/>
            </w:pPr>
            <w:r w:rsidRPr="00952EE1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| Îles-de-la-Madeleine</w:t>
            </w:r>
          </w:p>
          <w:p w14:paraId="5DFE1608" w14:textId="77777777" w:rsidR="00952EE1" w:rsidRPr="00175A3D" w:rsidRDefault="00952EE1" w:rsidP="00952EE1">
            <w:pPr>
              <w:pStyle w:val="Standard"/>
              <w:spacing w:before="0" w:line="240" w:lineRule="auto"/>
              <w:ind w:left="148"/>
              <w:rPr>
                <w:b/>
                <w:bCs/>
                <w:sz w:val="10"/>
                <w:szCs w:val="10"/>
              </w:rPr>
            </w:pPr>
          </w:p>
          <w:p w14:paraId="6535413F" w14:textId="1D123168" w:rsidR="00952EE1" w:rsidRDefault="00952EE1" w:rsidP="00952EE1">
            <w:pPr>
              <w:pStyle w:val="Standard"/>
              <w:spacing w:line="240" w:lineRule="auto"/>
              <w:ind w:left="148"/>
              <w:rPr>
                <w:b/>
                <w:bCs/>
              </w:rPr>
            </w:pPr>
            <w:r w:rsidRPr="00952EE1">
              <w:rPr>
                <w:b/>
                <w:bCs/>
              </w:rPr>
              <w:t>Manœuvre</w:t>
            </w:r>
            <w:r>
              <w:t xml:space="preserve">, </w:t>
            </w:r>
            <w:proofErr w:type="spellStart"/>
            <w:r w:rsidRPr="00952EE1">
              <w:rPr>
                <w:b/>
                <w:bCs/>
              </w:rPr>
              <w:t>Vermeren</w:t>
            </w:r>
            <w:proofErr w:type="spellEnd"/>
          </w:p>
          <w:p w14:paraId="47150D44" w14:textId="3AF3F537" w:rsidR="00952EE1" w:rsidRPr="00952EE1" w:rsidRDefault="00952EE1" w:rsidP="00952EE1">
            <w:pPr>
              <w:pStyle w:val="Standard"/>
              <w:spacing w:after="240" w:line="240" w:lineRule="auto"/>
              <w:ind w:left="148"/>
              <w:rPr>
                <w:sz w:val="18"/>
                <w:szCs w:val="18"/>
              </w:rPr>
            </w:pPr>
            <w:r w:rsidRPr="00952EE1">
              <w:rPr>
                <w:sz w:val="18"/>
                <w:szCs w:val="18"/>
              </w:rPr>
              <w:t>202</w:t>
            </w:r>
            <w:r w:rsidRPr="00952EE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| </w:t>
            </w:r>
            <w:proofErr w:type="spellStart"/>
            <w:r>
              <w:rPr>
                <w:sz w:val="18"/>
                <w:szCs w:val="18"/>
              </w:rPr>
              <w:t>Shanon</w:t>
            </w:r>
            <w:proofErr w:type="spellEnd"/>
          </w:p>
          <w:p w14:paraId="69E60B22" w14:textId="584869B5" w:rsidR="00952EE1" w:rsidRPr="00952EE1" w:rsidRDefault="00952EE1" w:rsidP="00952EE1">
            <w:pPr>
              <w:pStyle w:val="Titre4"/>
              <w:numPr>
                <w:ilvl w:val="0"/>
                <w:numId w:val="5"/>
              </w:numPr>
              <w:ind w:right="124" w:firstLine="7"/>
            </w:pPr>
            <w:r w:rsidRPr="00952EE1">
              <w:t>Soutien à l’installation d’échafaudage</w:t>
            </w:r>
          </w:p>
          <w:p w14:paraId="091F3E06" w14:textId="77777777" w:rsidR="00952EE1" w:rsidRPr="00175A3D" w:rsidRDefault="00952EE1" w:rsidP="00952EE1">
            <w:pPr>
              <w:pStyle w:val="Standard"/>
              <w:spacing w:before="0" w:line="240" w:lineRule="auto"/>
              <w:rPr>
                <w:sz w:val="10"/>
                <w:szCs w:val="10"/>
              </w:rPr>
            </w:pPr>
          </w:p>
          <w:p w14:paraId="49F42CF9" w14:textId="778D771B" w:rsidR="00E050DC" w:rsidRDefault="00E050DC" w:rsidP="00952EE1">
            <w:pPr>
              <w:pStyle w:val="Standard"/>
              <w:spacing w:line="240" w:lineRule="auto"/>
              <w:ind w:left="148"/>
              <w:rPr>
                <w:b/>
                <w:bCs/>
              </w:rPr>
            </w:pPr>
            <w:r>
              <w:t>M</w:t>
            </w:r>
            <w:r w:rsidRPr="00215F73">
              <w:rPr>
                <w:b/>
                <w:bCs/>
              </w:rPr>
              <w:t>ineur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t>Windsor Salt</w:t>
            </w:r>
          </w:p>
          <w:p w14:paraId="376E1A9C" w14:textId="2E8D1097" w:rsidR="00E050DC" w:rsidRPr="00952EE1" w:rsidRDefault="00E050DC" w:rsidP="00952EE1">
            <w:pPr>
              <w:pStyle w:val="Standard"/>
              <w:spacing w:after="240" w:line="240" w:lineRule="auto"/>
              <w:ind w:left="148"/>
              <w:rPr>
                <w:sz w:val="18"/>
                <w:szCs w:val="18"/>
              </w:rPr>
            </w:pPr>
            <w:r w:rsidRPr="00952EE1">
              <w:rPr>
                <w:sz w:val="18"/>
                <w:szCs w:val="18"/>
              </w:rPr>
              <w:t>2024</w:t>
            </w:r>
            <w:r w:rsidR="00952EE1">
              <w:rPr>
                <w:sz w:val="18"/>
                <w:szCs w:val="18"/>
              </w:rPr>
              <w:t xml:space="preserve"> | Îles-de-la-Madeleine</w:t>
            </w:r>
          </w:p>
          <w:p w14:paraId="0962339B" w14:textId="0321B8F8" w:rsidR="00E050DC" w:rsidRPr="00952EE1" w:rsidRDefault="00E050DC" w:rsidP="00952EE1">
            <w:pPr>
              <w:pStyle w:val="Titre4"/>
              <w:numPr>
                <w:ilvl w:val="0"/>
                <w:numId w:val="6"/>
              </w:numPr>
              <w:ind w:right="124" w:firstLine="7"/>
            </w:pPr>
            <w:r w:rsidRPr="00952EE1">
              <w:t>Ronde de sécurité</w:t>
            </w:r>
          </w:p>
          <w:p w14:paraId="079B79FB" w14:textId="478798D8" w:rsidR="00E050DC" w:rsidRPr="00952EE1" w:rsidRDefault="00E050DC" w:rsidP="00952EE1">
            <w:pPr>
              <w:pStyle w:val="Titre4"/>
              <w:numPr>
                <w:ilvl w:val="0"/>
                <w:numId w:val="6"/>
              </w:numPr>
              <w:ind w:right="124" w:firstLine="7"/>
            </w:pPr>
            <w:r w:rsidRPr="00952EE1">
              <w:t>Remplissage des explosifs</w:t>
            </w:r>
          </w:p>
          <w:p w14:paraId="5AAC38F3" w14:textId="43D5F47E" w:rsidR="00E050DC" w:rsidRPr="00952EE1" w:rsidRDefault="00E050DC" w:rsidP="00952EE1">
            <w:pPr>
              <w:pStyle w:val="Titre4"/>
              <w:numPr>
                <w:ilvl w:val="0"/>
                <w:numId w:val="6"/>
              </w:numPr>
              <w:ind w:right="124" w:firstLine="7"/>
              <w:rPr>
                <w:i/>
                <w:iCs/>
              </w:rPr>
            </w:pPr>
            <w:r w:rsidRPr="00952EE1">
              <w:t xml:space="preserve">Ménage de la </w:t>
            </w:r>
            <w:proofErr w:type="spellStart"/>
            <w:r w:rsidRPr="00952EE1">
              <w:rPr>
                <w:i/>
                <w:iCs/>
              </w:rPr>
              <w:t>Gear</w:t>
            </w:r>
            <w:proofErr w:type="spellEnd"/>
            <w:r w:rsidRPr="00952EE1">
              <w:rPr>
                <w:i/>
                <w:iCs/>
              </w:rPr>
              <w:t xml:space="preserve"> Bay</w:t>
            </w:r>
          </w:p>
          <w:p w14:paraId="700C5604" w14:textId="6F1CA6A7" w:rsidR="00E050DC" w:rsidRPr="00952EE1" w:rsidRDefault="00E050DC" w:rsidP="00952EE1">
            <w:pPr>
              <w:pStyle w:val="Titre4"/>
              <w:numPr>
                <w:ilvl w:val="0"/>
                <w:numId w:val="6"/>
              </w:numPr>
              <w:ind w:right="124" w:firstLine="7"/>
            </w:pPr>
            <w:r w:rsidRPr="00952EE1">
              <w:t>Surveillance des concasseurs</w:t>
            </w:r>
          </w:p>
          <w:p w14:paraId="670C3FA1" w14:textId="77777777" w:rsidR="00E050DC" w:rsidRPr="00175A3D" w:rsidRDefault="00E050DC" w:rsidP="00952EE1">
            <w:pPr>
              <w:pStyle w:val="Standard"/>
              <w:spacing w:before="0" w:line="240" w:lineRule="auto"/>
              <w:rPr>
                <w:sz w:val="10"/>
                <w:szCs w:val="10"/>
              </w:rPr>
            </w:pPr>
          </w:p>
          <w:p w14:paraId="1CA32478" w14:textId="660218E1" w:rsidR="00215F73" w:rsidRDefault="00E050DC" w:rsidP="00952EE1">
            <w:pPr>
              <w:pStyle w:val="Standard"/>
              <w:spacing w:line="240" w:lineRule="auto"/>
              <w:rPr>
                <w:b/>
                <w:bCs/>
              </w:rPr>
            </w:pPr>
            <w:r>
              <w:t xml:space="preserve">  </w:t>
            </w:r>
            <w:r w:rsidR="00215F73" w:rsidRPr="00215F73">
              <w:rPr>
                <w:b/>
                <w:bCs/>
              </w:rPr>
              <w:t>Stage-mineur</w:t>
            </w:r>
            <w:r w:rsidR="00215F73">
              <w:rPr>
                <w:b/>
                <w:bCs/>
              </w:rPr>
              <w:t>-</w:t>
            </w:r>
            <w:proofErr w:type="spellStart"/>
            <w:r w:rsidR="00215F73">
              <w:rPr>
                <w:b/>
                <w:bCs/>
              </w:rPr>
              <w:t>Newmont</w:t>
            </w:r>
            <w:proofErr w:type="spellEnd"/>
            <w:r w:rsidR="00DB198D">
              <w:rPr>
                <w:b/>
                <w:bCs/>
              </w:rPr>
              <w:t xml:space="preserve"> Mining</w:t>
            </w:r>
          </w:p>
          <w:p w14:paraId="3603FF3A" w14:textId="007BAF7C" w:rsidR="00952EE1" w:rsidRDefault="00215F73" w:rsidP="00952EE1">
            <w:pPr>
              <w:pStyle w:val="Standard"/>
              <w:spacing w:after="240" w:line="240" w:lineRule="auto"/>
              <w:rPr>
                <w:sz w:val="18"/>
                <w:szCs w:val="18"/>
              </w:rPr>
            </w:pPr>
            <w:r w:rsidRPr="00952EE1">
              <w:rPr>
                <w:b/>
                <w:bCs/>
                <w:sz w:val="18"/>
                <w:szCs w:val="18"/>
              </w:rPr>
              <w:t xml:space="preserve">    </w:t>
            </w:r>
            <w:r w:rsidRPr="00952EE1">
              <w:rPr>
                <w:sz w:val="18"/>
                <w:szCs w:val="18"/>
              </w:rPr>
              <w:t>2024</w:t>
            </w:r>
            <w:r w:rsidR="00175A3D">
              <w:rPr>
                <w:sz w:val="18"/>
                <w:szCs w:val="18"/>
              </w:rPr>
              <w:t xml:space="preserve"> | Baie James</w:t>
            </w:r>
          </w:p>
          <w:p w14:paraId="2794BF2F" w14:textId="77777777" w:rsidR="00952EE1" w:rsidRDefault="00952EE1" w:rsidP="00175A3D">
            <w:pPr>
              <w:pStyle w:val="Titre4"/>
              <w:numPr>
                <w:ilvl w:val="0"/>
                <w:numId w:val="7"/>
              </w:numPr>
              <w:ind w:right="124" w:hanging="430"/>
            </w:pPr>
            <w:r>
              <w:t>Préparation de chantier</w:t>
            </w:r>
          </w:p>
          <w:p w14:paraId="1077413F" w14:textId="77777777" w:rsidR="00952EE1" w:rsidRDefault="00952EE1" w:rsidP="00175A3D">
            <w:pPr>
              <w:pStyle w:val="Titre4"/>
              <w:numPr>
                <w:ilvl w:val="0"/>
                <w:numId w:val="7"/>
              </w:numPr>
              <w:ind w:right="124" w:hanging="430"/>
            </w:pPr>
            <w:r>
              <w:t>Conduite d’engins</w:t>
            </w:r>
          </w:p>
          <w:p w14:paraId="4A0ED930" w14:textId="77777777" w:rsidR="00952EE1" w:rsidRDefault="00952EE1" w:rsidP="00175A3D">
            <w:pPr>
              <w:pStyle w:val="Titre4"/>
              <w:numPr>
                <w:ilvl w:val="0"/>
                <w:numId w:val="7"/>
              </w:numPr>
              <w:ind w:right="124" w:hanging="430"/>
            </w:pPr>
            <w:r>
              <w:t>Installation de câbles</w:t>
            </w:r>
          </w:p>
          <w:p w14:paraId="36AEF555" w14:textId="77777777" w:rsidR="00952EE1" w:rsidRDefault="00952EE1" w:rsidP="00175A3D">
            <w:pPr>
              <w:pStyle w:val="Titre4"/>
              <w:numPr>
                <w:ilvl w:val="0"/>
                <w:numId w:val="7"/>
              </w:numPr>
              <w:ind w:right="124" w:hanging="430"/>
            </w:pPr>
            <w:r>
              <w:t>Soudure</w:t>
            </w:r>
          </w:p>
          <w:p w14:paraId="7106911F" w14:textId="77777777" w:rsidR="00952EE1" w:rsidRDefault="00952EE1" w:rsidP="00175A3D">
            <w:pPr>
              <w:pStyle w:val="Titre4"/>
              <w:numPr>
                <w:ilvl w:val="0"/>
                <w:numId w:val="7"/>
              </w:numPr>
              <w:ind w:right="124" w:hanging="430"/>
            </w:pPr>
            <w:r>
              <w:t>Installation d’explosifs</w:t>
            </w:r>
          </w:p>
          <w:p w14:paraId="23FA4AE6" w14:textId="6D3F1BB4" w:rsidR="00952EE1" w:rsidRDefault="00952EE1" w:rsidP="00175A3D">
            <w:pPr>
              <w:pStyle w:val="Titre4"/>
              <w:numPr>
                <w:ilvl w:val="0"/>
                <w:numId w:val="7"/>
              </w:numPr>
              <w:ind w:right="124" w:hanging="430"/>
            </w:pPr>
            <w:r>
              <w:t xml:space="preserve">Mise en place : baies de </w:t>
            </w:r>
            <w:r w:rsidR="00175A3D">
              <w:t>contrôle</w:t>
            </w:r>
            <w:r>
              <w:t>, service d’eau, d’air et ventilation</w:t>
            </w:r>
          </w:p>
          <w:p w14:paraId="54181E1D" w14:textId="77777777" w:rsidR="00952EE1" w:rsidRPr="00215F73" w:rsidRDefault="00952EE1" w:rsidP="00175A3D">
            <w:pPr>
              <w:pStyle w:val="Titre4"/>
              <w:numPr>
                <w:ilvl w:val="0"/>
                <w:numId w:val="7"/>
              </w:numPr>
              <w:ind w:right="124" w:hanging="430"/>
            </w:pPr>
            <w:r>
              <w:t>Lignes de vie et barricade.</w:t>
            </w:r>
          </w:p>
          <w:p w14:paraId="28AA47E4" w14:textId="77777777" w:rsidR="00952EE1" w:rsidRPr="00175A3D" w:rsidRDefault="00952EE1" w:rsidP="00175A3D">
            <w:pPr>
              <w:pStyle w:val="Standard"/>
              <w:spacing w:before="0" w:line="240" w:lineRule="auto"/>
              <w:rPr>
                <w:sz w:val="10"/>
                <w:szCs w:val="10"/>
              </w:rPr>
            </w:pPr>
            <w:bookmarkStart w:id="22" w:name="_h1kv9tu1e0ul"/>
            <w:bookmarkEnd w:id="22"/>
          </w:p>
          <w:p w14:paraId="12897715" w14:textId="77777777" w:rsidR="00175A3D" w:rsidRDefault="00175A3D" w:rsidP="00175A3D">
            <w:pPr>
              <w:pStyle w:val="Titre2"/>
            </w:pPr>
            <w:r>
              <w:t>Manoeuvre- R.P. Lemay Inc.</w:t>
            </w:r>
          </w:p>
          <w:p w14:paraId="3EAA1BE6" w14:textId="3398BD15" w:rsidR="00175A3D" w:rsidRDefault="00175A3D" w:rsidP="00175A3D">
            <w:pPr>
              <w:pStyle w:val="Titre3"/>
              <w:ind w:right="27" w:firstLine="150"/>
              <w:rPr>
                <w:sz w:val="18"/>
                <w:szCs w:val="18"/>
              </w:rPr>
            </w:pPr>
            <w:bookmarkStart w:id="23" w:name="_ixn1pywxfag"/>
            <w:bookmarkEnd w:id="23"/>
            <w:r>
              <w:rPr>
                <w:sz w:val="18"/>
                <w:szCs w:val="18"/>
              </w:rPr>
              <w:t>2018-2023</w:t>
            </w:r>
            <w:r>
              <w:rPr>
                <w:sz w:val="18"/>
                <w:szCs w:val="18"/>
              </w:rPr>
              <w:t xml:space="preserve"> | Montréal</w:t>
            </w:r>
          </w:p>
          <w:p w14:paraId="486B4E5D" w14:textId="77777777" w:rsidR="00175A3D" w:rsidRPr="00175A3D" w:rsidRDefault="00175A3D" w:rsidP="00175A3D">
            <w:pPr>
              <w:pStyle w:val="Standard"/>
              <w:spacing w:before="0" w:line="240" w:lineRule="auto"/>
              <w:rPr>
                <w:sz w:val="10"/>
                <w:szCs w:val="10"/>
              </w:rPr>
            </w:pPr>
          </w:p>
          <w:p w14:paraId="1EFD1408" w14:textId="77777777" w:rsidR="00175A3D" w:rsidRDefault="00175A3D" w:rsidP="00175A3D">
            <w:pPr>
              <w:pStyle w:val="Titre2"/>
            </w:pPr>
            <w:bookmarkStart w:id="24" w:name="_t23z4qnyy5cm"/>
            <w:bookmarkStart w:id="25" w:name="_twu90iomrg82"/>
            <w:bookmarkEnd w:id="24"/>
            <w:bookmarkEnd w:id="25"/>
            <w:r>
              <w:t>Préparateur de commande- Courchesne-Larose</w:t>
            </w:r>
          </w:p>
          <w:p w14:paraId="43E735B0" w14:textId="593E3F03" w:rsidR="00D91F31" w:rsidRDefault="00175A3D" w:rsidP="00175A3D">
            <w:pPr>
              <w:pStyle w:val="Titre3"/>
              <w:ind w:right="27" w:firstLine="150"/>
            </w:pPr>
            <w:bookmarkStart w:id="26" w:name="_iqbax3ks0sx7"/>
            <w:bookmarkEnd w:id="26"/>
            <w:r>
              <w:rPr>
                <w:sz w:val="18"/>
                <w:szCs w:val="18"/>
              </w:rPr>
              <w:t>2017</w:t>
            </w:r>
            <w:bookmarkStart w:id="27" w:name="_ogxrdqe4yhwi"/>
            <w:bookmarkStart w:id="28" w:name="_pv329g5oq5em"/>
            <w:bookmarkEnd w:id="27"/>
            <w:bookmarkEnd w:id="28"/>
            <w:r>
              <w:rPr>
                <w:sz w:val="18"/>
                <w:szCs w:val="18"/>
              </w:rPr>
              <w:t xml:space="preserve"> | Montréal</w:t>
            </w:r>
          </w:p>
        </w:tc>
      </w:tr>
    </w:tbl>
    <w:p w14:paraId="56A14BF3" w14:textId="77777777" w:rsidR="00D91F31" w:rsidRDefault="00D91F31">
      <w:pPr>
        <w:pStyle w:val="Standard"/>
      </w:pPr>
    </w:p>
    <w:sectPr w:rsidR="00D91F31" w:rsidSect="00E54717">
      <w:pgSz w:w="12240" w:h="15840"/>
      <w:pgMar w:top="709" w:right="861" w:bottom="568" w:left="86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CB98" w14:textId="77777777" w:rsidR="0037046E" w:rsidRDefault="0037046E">
      <w:r>
        <w:separator/>
      </w:r>
    </w:p>
  </w:endnote>
  <w:endnote w:type="continuationSeparator" w:id="0">
    <w:p w14:paraId="6BC2B639" w14:textId="77777777" w:rsidR="0037046E" w:rsidRDefault="0037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408E" w14:textId="77777777" w:rsidR="0037046E" w:rsidRDefault="0037046E">
      <w:r>
        <w:rPr>
          <w:color w:val="000000"/>
        </w:rPr>
        <w:separator/>
      </w:r>
    </w:p>
  </w:footnote>
  <w:footnote w:type="continuationSeparator" w:id="0">
    <w:p w14:paraId="6B5D76D5" w14:textId="77777777" w:rsidR="0037046E" w:rsidRDefault="00370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5E32"/>
    <w:multiLevelType w:val="hybridMultilevel"/>
    <w:tmpl w:val="F482ADD8"/>
    <w:lvl w:ilvl="0" w:tplc="8E84FC2A">
      <w:start w:val="1"/>
      <w:numFmt w:val="bullet"/>
      <w:lvlText w:val=""/>
      <w:lvlJc w:val="left"/>
      <w:pPr>
        <w:ind w:left="720" w:hanging="360"/>
      </w:pPr>
      <w:rPr>
        <w:rFonts w:ascii="Wingdings 3" w:hAnsi="Wingdings 3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91AD2"/>
    <w:multiLevelType w:val="hybridMultilevel"/>
    <w:tmpl w:val="3AA643C4"/>
    <w:lvl w:ilvl="0" w:tplc="8E84FC2A">
      <w:start w:val="1"/>
      <w:numFmt w:val="bullet"/>
      <w:lvlText w:val=""/>
      <w:lvlJc w:val="left"/>
      <w:pPr>
        <w:ind w:left="1003" w:hanging="360"/>
      </w:pPr>
      <w:rPr>
        <w:rFonts w:ascii="Wingdings 3" w:hAnsi="Wingdings 3" w:hint="default"/>
      </w:rPr>
    </w:lvl>
    <w:lvl w:ilvl="1" w:tplc="0C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392D2663"/>
    <w:multiLevelType w:val="multilevel"/>
    <w:tmpl w:val="B6405F42"/>
    <w:styleLink w:val="WWNum1"/>
    <w:lvl w:ilvl="0">
      <w:numFmt w:val="bullet"/>
      <w:lvlText w:val="●"/>
      <w:lvlJc w:val="left"/>
      <w:pPr>
        <w:ind w:left="283" w:hanging="283"/>
      </w:pPr>
      <w:rPr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9D72F8"/>
    <w:multiLevelType w:val="multilevel"/>
    <w:tmpl w:val="C3286A18"/>
    <w:lvl w:ilvl="0">
      <w:start w:val="1"/>
      <w:numFmt w:val="bullet"/>
      <w:lvlText w:val=""/>
      <w:lvlJc w:val="left"/>
      <w:pPr>
        <w:ind w:left="283" w:hanging="283"/>
      </w:pPr>
      <w:rPr>
        <w:rFonts w:ascii="Wingdings 3" w:hAnsi="Wingdings 3" w:hint="default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6067B0"/>
    <w:multiLevelType w:val="hybridMultilevel"/>
    <w:tmpl w:val="119E3FC0"/>
    <w:lvl w:ilvl="0" w:tplc="8E84FC2A">
      <w:start w:val="1"/>
      <w:numFmt w:val="bullet"/>
      <w:lvlText w:val=""/>
      <w:lvlJc w:val="left"/>
      <w:pPr>
        <w:ind w:left="1003" w:hanging="360"/>
      </w:pPr>
      <w:rPr>
        <w:rFonts w:ascii="Wingdings 3" w:hAnsi="Wingdings 3" w:hint="default"/>
      </w:rPr>
    </w:lvl>
    <w:lvl w:ilvl="1" w:tplc="0C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68530C52"/>
    <w:multiLevelType w:val="multilevel"/>
    <w:tmpl w:val="AEC43BA4"/>
    <w:lvl w:ilvl="0">
      <w:start w:val="1"/>
      <w:numFmt w:val="bullet"/>
      <w:lvlText w:val=""/>
      <w:lvlJc w:val="left"/>
      <w:pPr>
        <w:ind w:left="283" w:hanging="283"/>
      </w:pPr>
      <w:rPr>
        <w:rFonts w:ascii="Wingdings 3" w:hAnsi="Wingdings 3" w:hint="default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AA50483"/>
    <w:multiLevelType w:val="multilevel"/>
    <w:tmpl w:val="91329218"/>
    <w:styleLink w:val="WWNum3"/>
    <w:lvl w:ilvl="0">
      <w:numFmt w:val="bullet"/>
      <w:lvlText w:val="●"/>
      <w:lvlJc w:val="left"/>
      <w:pPr>
        <w:ind w:left="720" w:hanging="360"/>
      </w:pPr>
      <w:rPr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446358"/>
    <w:multiLevelType w:val="multilevel"/>
    <w:tmpl w:val="09520A6E"/>
    <w:styleLink w:val="WWNum2"/>
    <w:lvl w:ilvl="0"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76310339">
    <w:abstractNumId w:val="2"/>
  </w:num>
  <w:num w:numId="2" w16cid:durableId="1070929513">
    <w:abstractNumId w:val="7"/>
  </w:num>
  <w:num w:numId="3" w16cid:durableId="466168586">
    <w:abstractNumId w:val="6"/>
  </w:num>
  <w:num w:numId="4" w16cid:durableId="1610889980">
    <w:abstractNumId w:val="2"/>
  </w:num>
  <w:num w:numId="5" w16cid:durableId="1721397454">
    <w:abstractNumId w:val="3"/>
  </w:num>
  <w:num w:numId="6" w16cid:durableId="1605532045">
    <w:abstractNumId w:val="5"/>
  </w:num>
  <w:num w:numId="7" w16cid:durableId="424229301">
    <w:abstractNumId w:val="0"/>
  </w:num>
  <w:num w:numId="8" w16cid:durableId="942956102">
    <w:abstractNumId w:val="4"/>
  </w:num>
  <w:num w:numId="9" w16cid:durableId="198373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F31"/>
    <w:rsid w:val="00011588"/>
    <w:rsid w:val="00063897"/>
    <w:rsid w:val="00073039"/>
    <w:rsid w:val="000B447A"/>
    <w:rsid w:val="00175A3D"/>
    <w:rsid w:val="001F7061"/>
    <w:rsid w:val="00215F73"/>
    <w:rsid w:val="0037046E"/>
    <w:rsid w:val="00406DA6"/>
    <w:rsid w:val="00433DC7"/>
    <w:rsid w:val="00533061"/>
    <w:rsid w:val="005642BB"/>
    <w:rsid w:val="00592BAB"/>
    <w:rsid w:val="006666F3"/>
    <w:rsid w:val="006A340B"/>
    <w:rsid w:val="007430CD"/>
    <w:rsid w:val="007B2C66"/>
    <w:rsid w:val="00860094"/>
    <w:rsid w:val="008665DC"/>
    <w:rsid w:val="008E0DEF"/>
    <w:rsid w:val="00952EE1"/>
    <w:rsid w:val="00AF70B4"/>
    <w:rsid w:val="00CA2B73"/>
    <w:rsid w:val="00CB5DCB"/>
    <w:rsid w:val="00D0481A"/>
    <w:rsid w:val="00D91F31"/>
    <w:rsid w:val="00DB198D"/>
    <w:rsid w:val="00E050DC"/>
    <w:rsid w:val="00E23E2E"/>
    <w:rsid w:val="00E31740"/>
    <w:rsid w:val="00E54717"/>
    <w:rsid w:val="00E74073"/>
    <w:rsid w:val="00F35F61"/>
    <w:rsid w:val="00F43FA8"/>
    <w:rsid w:val="00F5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BB3A"/>
  <w15:docId w15:val="{01410CCD-7EDC-414C-9E2F-D974B69D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rriweather" w:eastAsia="Merriweather" w:hAnsi="Merriweather" w:cs="Merriweather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Titre1">
    <w:name w:val="heading 1"/>
    <w:basedOn w:val="Normal"/>
    <w:next w:val="Standard"/>
    <w:uiPriority w:val="9"/>
    <w:qFormat/>
    <w:pPr>
      <w:spacing w:before="200"/>
      <w:ind w:right="27" w:firstLine="150"/>
      <w:outlineLvl w:val="0"/>
    </w:pPr>
    <w:rPr>
      <w:rFonts w:ascii="Open Sans" w:eastAsia="Open Sans" w:hAnsi="Open Sans" w:cs="Open Sans"/>
      <w:b/>
      <w:color w:val="11449D"/>
      <w:sz w:val="22"/>
      <w:szCs w:val="22"/>
    </w:rPr>
  </w:style>
  <w:style w:type="paragraph" w:styleId="Titre2">
    <w:name w:val="heading 2"/>
    <w:basedOn w:val="Normal"/>
    <w:next w:val="Standard"/>
    <w:uiPriority w:val="9"/>
    <w:unhideWhenUsed/>
    <w:qFormat/>
    <w:pPr>
      <w:keepNext/>
      <w:keepLines/>
      <w:spacing w:before="200"/>
      <w:ind w:right="27" w:firstLine="150"/>
      <w:outlineLvl w:val="1"/>
    </w:pPr>
    <w:rPr>
      <w:b/>
    </w:rPr>
  </w:style>
  <w:style w:type="paragraph" w:styleId="Titre3">
    <w:name w:val="heading 3"/>
    <w:basedOn w:val="Normal"/>
    <w:next w:val="Standard"/>
    <w:uiPriority w:val="9"/>
    <w:unhideWhenUsed/>
    <w:qFormat/>
    <w:pPr>
      <w:keepNext/>
      <w:keepLines/>
      <w:spacing w:before="100" w:after="100"/>
      <w:outlineLvl w:val="2"/>
    </w:pPr>
  </w:style>
  <w:style w:type="paragraph" w:styleId="Titre4">
    <w:name w:val="heading 4"/>
    <w:basedOn w:val="Normal"/>
    <w:next w:val="Standard"/>
    <w:uiPriority w:val="9"/>
    <w:unhideWhenUsed/>
    <w:qFormat/>
    <w:pPr>
      <w:keepNext/>
      <w:keepLines/>
      <w:ind w:left="141" w:right="27" w:firstLine="141"/>
      <w:outlineLvl w:val="3"/>
    </w:pPr>
    <w:rPr>
      <w:sz w:val="18"/>
      <w:szCs w:val="18"/>
    </w:rPr>
  </w:style>
  <w:style w:type="paragraph" w:styleId="Titre5">
    <w:name w:val="heading 5"/>
    <w:basedOn w:val="Normal"/>
    <w:next w:val="Standard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itre6">
    <w:name w:val="heading 6"/>
    <w:basedOn w:val="Normal"/>
    <w:next w:val="Standard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before="120" w:line="312" w:lineRule="auto"/>
      <w:ind w:right="30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e">
    <w:name w:val="List"/>
    <w:basedOn w:val="Textbody"/>
    <w:rPr>
      <w:sz w:val="24"/>
    </w:rPr>
  </w:style>
  <w:style w:type="paragraph" w:styleId="Lgende">
    <w:name w:val="caption"/>
    <w:basedOn w:val="Standard"/>
    <w:pPr>
      <w:suppressLineNumbers/>
      <w:spacing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re">
    <w:name w:val="Title"/>
    <w:basedOn w:val="Normal"/>
    <w:next w:val="Standard"/>
    <w:uiPriority w:val="10"/>
    <w:qFormat/>
    <w:pPr>
      <w:spacing w:after="120"/>
    </w:pPr>
    <w:rPr>
      <w:b/>
      <w:color w:val="000000"/>
      <w:sz w:val="72"/>
      <w:szCs w:val="72"/>
    </w:rPr>
  </w:style>
  <w:style w:type="paragraph" w:styleId="Sous-titre">
    <w:name w:val="Subtitle"/>
    <w:basedOn w:val="Normal"/>
    <w:next w:val="Standard"/>
    <w:uiPriority w:val="11"/>
    <w:qFormat/>
    <w:pPr>
      <w:spacing w:line="276" w:lineRule="auto"/>
    </w:pPr>
    <w:rPr>
      <w:rFonts w:ascii="Open Sans" w:eastAsia="Open Sans" w:hAnsi="Open Sans" w:cs="Open Sans"/>
      <w:color w:val="000000"/>
    </w:rPr>
  </w:style>
  <w:style w:type="paragraph" w:styleId="Pieddepage">
    <w:name w:val="footer"/>
    <w:basedOn w:val="Standard"/>
  </w:style>
  <w:style w:type="character" w:customStyle="1" w:styleId="ListLabel1">
    <w:name w:val="ListLabel 1"/>
    <w:rPr>
      <w:sz w:val="18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sz w:val="18"/>
      <w:szCs w:val="18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sz w:val="18"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Heading1Char">
    <w:name w:val="Heading 1 Char"/>
    <w:basedOn w:val="Policepardfaut"/>
    <w:rPr>
      <w:rFonts w:ascii="Open Sans" w:eastAsia="Open Sans" w:hAnsi="Open Sans" w:cs="Open Sans"/>
      <w:b/>
      <w:color w:val="11449D"/>
      <w:sz w:val="22"/>
      <w:szCs w:val="22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175A3D"/>
    <w:pPr>
      <w:tabs>
        <w:tab w:val="center" w:pos="4703"/>
        <w:tab w:val="right" w:pos="9406"/>
      </w:tabs>
    </w:pPr>
    <w:rPr>
      <w:rFonts w:cs="Mangal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175A3D"/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954</Characters>
  <Application>Microsoft Office Word</Application>
  <DocSecurity>0</DocSecurity>
  <Lines>22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Picard</dc:creator>
  <cp:lastModifiedBy>Marilyn Couturier</cp:lastModifiedBy>
  <cp:revision>2</cp:revision>
  <cp:lastPrinted>2025-11-10T19:52:00Z</cp:lastPrinted>
  <dcterms:created xsi:type="dcterms:W3CDTF">2025-11-10T20:02:00Z</dcterms:created>
  <dcterms:modified xsi:type="dcterms:W3CDTF">2025-11-10T20:02:00Z</dcterms:modified>
</cp:coreProperties>
</file>