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B744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N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´guessan Roseline Y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oboué</w:t>
      </w:r>
    </w:p>
    <w:p w14:paraId="22FCD784">
      <w:pPr>
        <w:ind w:left="2124" w:leftChars="0" w:firstLine="932" w:firstLineChars="387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4630, Avenue De Gaulle, app.7</w:t>
      </w:r>
    </w:p>
    <w:p w14:paraId="65D7CA3F">
      <w:pPr>
        <w:ind w:left="2124" w:leftChars="0" w:firstLine="932" w:firstLineChars="387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Québec (Québec) G1H 4J2</w:t>
      </w:r>
    </w:p>
    <w:p w14:paraId="42CBC94A">
      <w:pPr>
        <w:ind w:left="2832" w:leftChars="0" w:firstLine="708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+1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581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9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9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-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6301</w:t>
      </w:r>
    </w:p>
    <w:p w14:paraId="29528B7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fldChar w:fldCharType="begin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instrText xml:space="preserve"> HYPERLINK "mailto:ynguessanroseline@gmail.com" </w:instrTex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fldChar w:fldCharType="separate"/>
      </w:r>
      <w:r>
        <w:rPr>
          <w:rStyle w:val="3"/>
          <w:rFonts w:hint="default" w:ascii="Times New Roman" w:hAnsi="Times New Roman" w:cs="Times New Roman"/>
          <w:b/>
          <w:bCs/>
          <w:sz w:val="24"/>
          <w:szCs w:val="24"/>
          <w:lang w:val="fr-CA"/>
        </w:rPr>
        <w:t>ynguessanroseline@gmail.com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fldChar w:fldCharType="end"/>
      </w:r>
    </w:p>
    <w:p w14:paraId="61306715">
      <w:pPr>
        <w:pStyle w:val="9"/>
        <w:suppressAutoHyphens w:val="0"/>
        <w:spacing w:before="283" w:after="113"/>
        <w:ind w:left="113" w:right="1650"/>
        <w:jc w:val="both"/>
        <w:rPr>
          <w:b/>
          <w:bCs/>
          <w:u w:val="none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405765</wp:posOffset>
                </wp:positionV>
                <wp:extent cx="5663565" cy="6350"/>
                <wp:effectExtent l="0" t="0" r="0" b="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56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5pt;margin-top:31.95pt;height:0.5pt;width:445.95pt;z-index:251663360;mso-width-relative:page;mso-height-relative:page;" filled="f" stroked="t" coordsize="21600,21600" o:gfxdata="UEsDBAoAAAAAAIdO4kAAAAAAAAAAAAAAAAAEAAAAZHJzL1BLAwQUAAAACACHTuJAt5l+6dUAAAAI&#10;AQAADwAAAGRycy9kb3ducmV2LnhtbE2PzU7DQAyE70h9h5WRuLW7ARQ1IZuqQioXThTE2cm6SdT9&#10;ibKbtnl7zAlutsea+aba3ZwVF5riELyGbKNAkG+DGXyn4evzsN6CiAm9QRs8aVgowq5e3VVYmnD1&#10;H3Q5pk6wiY8lauhTGkspY9uTw7gJI3nWTmFymHidOmkmvLK5s/JRqVw6HDwn9DjSa0/t+Tg7zj0t&#10;ZjnPjYv79Dbk7/Lw3aHV+uE+Uy8gEt3S3zP84jM61MzUhNmbKKyGdcZVkob8qQDB+rZQPDR8eC5A&#10;1pX8X6D+AVBLAwQUAAAACACHTuJAIn/h7doBAAC2AwAADgAAAGRycy9lMm9Eb2MueG1srVNNb9sw&#10;DL0P2H8QdF/sZnDWGXEKNEZ3GbYA636AIsu2AH2BVOLk34+SvXTrLj3MB5miyEe9R2r7cLGGnRWg&#10;9q7hd6uSM+Wk77QbGv7z+enDPWcYheuE8U41/KqQP+zev9tOoVZrP3rTKWAE4rCeQsPHGENdFChH&#10;ZQWufFCODnsPVkTawlB0ICZCt6ZYl+WmmDx0AbxUiORt50O+IMJbAH3fa6laL09WuTijgjIiEiUc&#10;dUC+y7fteyXj975HFZlpODGNeaUiZB/TWuy2oh5AhFHL5QriLVd4xckK7ajoDaoVUbAT6H+grJbg&#10;0fdxJb0tZiJZEWJxV77S5scogspcSGoMN9Hx/8HKb+cDMN01nNruhKWG771zpJs6AevA68juk0pT&#10;wJqC9+4Ayw7DARLlSw82/YkMu2Rlrzdl1SUySc5qs/lYbSrOJJ2RmYUvXnIDYPyivGXJaLjRLvEW&#10;tTh/xUj1KPR3SHI7/6SNyb0zjk00xutPJbVUChrIngaBTBuIFLqBM2EGmnQZIUOiN7pL6QkIYTju&#10;DbCzoPmoHj8/tlUiS+X+Cku1W4HjHJeP5smxOtJjMNqSfmX6lmzjCCRJNouUrKPvrlm77Kd25jLL&#10;6KV5+XOfs1+e2+4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5l+6dUAAAAIAQAADwAAAAAAAAAB&#10;ACAAAAAiAAAAZHJzL2Rvd25yZXYueG1sUEsBAhQAFAAAAAgAh07iQCJ/4e3aAQAAtgMAAA4AAAAA&#10;AAAAAQAgAAAAJAEAAGRycy9lMm9Eb2MueG1sUEsFBgAAAAAGAAYAWQEAAHA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u w:val="none"/>
        </w:rPr>
        <w:t>PROFIL</w:t>
      </w:r>
      <w:bookmarkStart w:id="0" w:name="_GoBack"/>
      <w:bookmarkEnd w:id="0"/>
    </w:p>
    <w:p w14:paraId="22856659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suppressAutoHyphens w:val="0"/>
        <w:kinsoku/>
        <w:wordWrap/>
        <w:overflowPunct/>
        <w:topLinePunct w:val="0"/>
        <w:autoSpaceDE/>
        <w:bidi w:val="0"/>
        <w:adjustRightInd/>
        <w:snapToGrid/>
        <w:ind w:left="420" w:leftChars="0" w:right="45" w:hanging="420" w:firstLineChars="0"/>
        <w:jc w:val="both"/>
        <w:rPr>
          <w:rFonts w:hint="default"/>
          <w:lang w:val="fr-CA"/>
        </w:rPr>
      </w:pPr>
      <w:r>
        <w:t>10 an</w:t>
      </w:r>
      <w:r>
        <w:rPr>
          <w:rFonts w:hint="default"/>
          <w:lang w:val="fr-CA"/>
        </w:rPr>
        <w:t>née</w:t>
      </w:r>
      <w:r>
        <w:t xml:space="preserve">s </w:t>
      </w:r>
      <w:r>
        <w:rPr>
          <w:rFonts w:hint="default"/>
          <w:lang w:val="fr-CA"/>
        </w:rPr>
        <w:t xml:space="preserve">d’expérience </w:t>
      </w:r>
      <w:r>
        <w:t>en milieu hospitalier</w:t>
      </w:r>
    </w:p>
    <w:p w14:paraId="66E0D3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ind w:left="420" w:leftChars="0" w:hanging="420" w:firstLineChars="0"/>
        <w:jc w:val="both"/>
        <w:rPr>
          <w:rFonts w:hint="default" w:ascii="Times New Roman" w:hAnsi="Times New Roman" w:cs="Times New Roman"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sz w:val="24"/>
          <w:szCs w:val="24"/>
          <w:lang w:val="fr-CA"/>
        </w:rPr>
        <w:t xml:space="preserve">Capacité d’adaptation, tolérance au stress et esprit d’équipe </w:t>
      </w:r>
    </w:p>
    <w:p w14:paraId="1B793D28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sz w:val="24"/>
          <w:szCs w:val="24"/>
          <w:lang w:val="fr-CA"/>
        </w:rPr>
        <w:t>Empathie, écoute active et communication claire</w:t>
      </w:r>
    </w:p>
    <w:p w14:paraId="1C6CA8F1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sz w:val="24"/>
          <w:szCs w:val="24"/>
          <w:lang w:val="fr-CA"/>
        </w:rPr>
        <w:t>Soins médicaux de base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 xml:space="preserve"> aide à la mobilité et gestion des tâches quotidiennes</w:t>
      </w:r>
    </w:p>
    <w:p w14:paraId="102705F5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sz w:val="24"/>
          <w:szCs w:val="24"/>
          <w:lang w:val="fr-CA"/>
        </w:rPr>
        <w:t>Gestion du temps, fiabilité et polyvalence</w:t>
      </w:r>
    </w:p>
    <w:p w14:paraId="7567E763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sz w:val="24"/>
          <w:szCs w:val="24"/>
          <w:lang w:val="fr-CA"/>
        </w:rPr>
        <w:t xml:space="preserve">Respect, discrétion et éthique </w:t>
      </w:r>
    </w:p>
    <w:p w14:paraId="2F39884E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sz w:val="24"/>
          <w:szCs w:val="24"/>
        </w:rPr>
        <w:t>Informatique : Word</w:t>
      </w:r>
    </w:p>
    <w:p w14:paraId="32B172EC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sz w:val="24"/>
          <w:szCs w:val="24"/>
          <w:lang w:val="fr-CA"/>
        </w:rPr>
        <w:t>Langue: francais, niveau avancé</w:t>
      </w:r>
    </w:p>
    <w:p w14:paraId="3E662B0F">
      <w:pPr>
        <w:rPr>
          <w:rFonts w:hint="default" w:ascii="Times New Roman" w:hAnsi="Times New Roman" w:cs="Times New Roman"/>
          <w:sz w:val="24"/>
          <w:szCs w:val="24"/>
        </w:rPr>
      </w:pPr>
    </w:p>
    <w:p w14:paraId="2DB65AA4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187325</wp:posOffset>
                </wp:positionV>
                <wp:extent cx="5727065" cy="635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065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5pt;margin-top:14.75pt;height:0.5pt;width:450.95pt;z-index:251662336;mso-width-relative:page;mso-height-relative:page;" filled="f" stroked="t" coordsize="21600,21600" o:gfxdata="UEsDBAoAAAAAAIdO4kAAAAAAAAAAAAAAAAAEAAAAZHJzL1BLAwQUAAAACACHTuJAAX1PptYAAAAI&#10;AQAADwAAAGRycy9kb3ducmV2LnhtbE2PT0/CQBTE7yZ+h80j8Qa7oCAt3RJjghdPovH82n20Dfun&#10;6W6BfnufJz1OZjLzm2J/c1ZcaIhd8BqWCwWCfB1M5xsNX5+H+RZETOgN2uBJw0QR9uX9XYG5CVf/&#10;QZdjagSX+JijhjalPpcy1i05jIvQk2fvFAaHieXQSDPglcudlSulNtJh53mhxZ5eW6rPx9Hx7mky&#10;03msXHxJb93mXR6+G7RaP8yWagci0S39heEXn9GhZKYqjN5EYTXMn/lK0rDK1iDY32ZPGYhKw6Na&#10;gywL+f9A+QNQSwMEFAAAAAgAh07iQKvVeF3bAQAAtgMAAA4AAABkcnMvZTJvRG9jLnhtbK1TTW/b&#10;MAy9D9h/EHRf7GZI2hlxCjRGdxm2ANt+gCJLtgB9gVTi5N+PkrN06y49zAeZoshHvUdq83h2lp0U&#10;oAm+5XeLmjPlZeiNH1r+88fzhwfOMAnfCxu8avlFIX/cvn+3mWKjlmEMtlfACMRjM8WWjynFpqpQ&#10;jsoJXISoPB3qAE4k2sJQ9SAmQne2Wtb1upoC9BGCVIjk7eZDfkWEtwAGrY1UXZBHp3yaUUFZkYgS&#10;jiYi35bbaq1k+qY1qsRsy4lpKisVIfuQ12q7Ec0AIo5GXq8g3nKFV5ycMJ6K3qA6kQQ7gvkHyhkJ&#10;AYNOCxlcNRMpihCLu/qVNt9HEVXhQlJjvImO/w9Wfj3tgZm+5SvOvHDU8F3wnnRTR2A9BJPYKqs0&#10;RWwoeOf3cN1h3EOmfNbg8p/IsHNR9nJTVp0Tk+Rc3S/v6zWVkHS2/rgqwlcvuREwfVbBsWy03Bqf&#10;eYtGnL5gonoU+jsku314NtaW3lnPJhpjgqeWSkEDqWkQyHSRSKEfOBN2oEmXCQokBmv6nJ6BEIbD&#10;zgI7CZqP1dOnp66QpXJ/heXancBxjitH8+Q4k+gxWONa/lDnL7sp23r6ZclmkbJ1CP2laFf81M4S&#10;eB29PC9/7kv2y3Pb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BfU+m1gAAAAgBAAAPAAAAAAAA&#10;AAEAIAAAACIAAABkcnMvZG93bnJldi54bWxQSwECFAAUAAAACACHTuJAq9V4XdsBAAC2AwAADgAA&#10;AAAAAAABACAAAAAlAQAAZHJzL2Uyb0RvYy54bWxQSwUGAAAAAAYABgBZAQAAc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EXPÉRIENCES PROFESSIONNELLES</w:t>
      </w:r>
    </w:p>
    <w:p w14:paraId="306354FB"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9FA197F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Infirmière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en unité d’hospitalisation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2015 - 2025  </w:t>
      </w:r>
    </w:p>
    <w:p w14:paraId="6CC84764">
      <w:pP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>Ministère de la Santé et de l'Hygiène Publique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 xml:space="preserve"> et de la Couverture Maladie Universelle,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Côte d’Ivoire </w:t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 xml:space="preserve">(Centre Hospitalier Régional de San Pedro)    </w:t>
      </w:r>
    </w:p>
    <w:p w14:paraId="6A9600CE"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ab/>
      </w:r>
      <w:r>
        <w:rPr>
          <w:rFonts w:hint="default" w:ascii="Times New Roman" w:hAnsi="Times New Roman" w:cs="Times New Roman"/>
          <w:b w:val="0"/>
          <w:bCs w:val="0"/>
          <w:i/>
          <w:iCs/>
          <w:sz w:val="22"/>
          <w:szCs w:val="22"/>
          <w:lang w:val="fr-CA"/>
        </w:rPr>
        <w:tab/>
      </w:r>
    </w:p>
    <w:p w14:paraId="11D80E1E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>endre</w:t>
      </w:r>
      <w:r>
        <w:rPr>
          <w:rFonts w:hint="default" w:ascii="Times New Roman" w:hAnsi="Times New Roman" w:cs="Times New Roman"/>
          <w:sz w:val="24"/>
          <w:szCs w:val="24"/>
        </w:rPr>
        <w:t xml:space="preserve"> en charge 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>l</w:t>
      </w:r>
      <w:r>
        <w:rPr>
          <w:rFonts w:hint="default" w:ascii="Times New Roman" w:hAnsi="Times New Roman" w:cs="Times New Roman"/>
          <w:sz w:val="24"/>
          <w:szCs w:val="24"/>
        </w:rPr>
        <w:t>es patients en situation d’urgence</w:t>
      </w:r>
    </w:p>
    <w:p w14:paraId="23EEEA6E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Accompagne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>r</w:t>
      </w:r>
      <w:r>
        <w:rPr>
          <w:rFonts w:hint="default" w:ascii="Times New Roman" w:hAnsi="Times New Roman" w:cs="Times New Roman"/>
          <w:sz w:val="24"/>
          <w:szCs w:val="24"/>
        </w:rPr>
        <w:t xml:space="preserve"> les malade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 dans la satisfaction de leurs besoins fondamentaux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>/vitaux</w:t>
      </w:r>
    </w:p>
    <w:p w14:paraId="38B2813E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sz w:val="24"/>
          <w:szCs w:val="24"/>
        </w:rPr>
        <w:t>Coord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>onner l</w:t>
      </w:r>
      <w:r>
        <w:rPr>
          <w:rFonts w:hint="default" w:ascii="Times New Roman" w:hAnsi="Times New Roman" w:cs="Times New Roman"/>
          <w:sz w:val="24"/>
          <w:szCs w:val="24"/>
        </w:rPr>
        <w:t>es soins en collaboration avec l'équipe médicale</w:t>
      </w:r>
    </w:p>
    <w:p w14:paraId="2863796C">
      <w:pPr>
        <w:pStyle w:val="9"/>
        <w:numPr>
          <w:ilvl w:val="0"/>
          <w:numId w:val="2"/>
        </w:numPr>
        <w:tabs>
          <w:tab w:val="clear" w:pos="420"/>
        </w:tabs>
        <w:suppressAutoHyphens w:val="0"/>
        <w:spacing w:before="57" w:after="57"/>
        <w:ind w:left="420" w:leftChars="0" w:right="30" w:rightChars="0" w:hanging="420" w:firstLineChars="0"/>
        <w:jc w:val="both"/>
      </w:pPr>
      <w:r>
        <w:t>Développe</w:t>
      </w:r>
      <w:r>
        <w:rPr>
          <w:rFonts w:hint="default"/>
          <w:lang w:val="fr-CA"/>
        </w:rPr>
        <w:t>r</w:t>
      </w:r>
      <w:r>
        <w:t xml:space="preserve"> de</w:t>
      </w:r>
      <w:r>
        <w:rPr>
          <w:rFonts w:hint="default"/>
          <w:lang w:val="fr-CA"/>
        </w:rPr>
        <w:t>s</w:t>
      </w:r>
      <w:r>
        <w:t xml:space="preserve"> relations de confiance avec les patients,</w:t>
      </w:r>
      <w:r>
        <w:rPr>
          <w:rFonts w:hint="default"/>
          <w:lang w:val="fr-CA"/>
        </w:rPr>
        <w:t xml:space="preserve"> et leurs familles</w:t>
      </w:r>
      <w:r>
        <w:t xml:space="preserve"> </w:t>
      </w:r>
      <w:r>
        <w:rPr>
          <w:rFonts w:hint="default"/>
          <w:lang w:val="fr-CA"/>
        </w:rPr>
        <w:t>(</w:t>
      </w:r>
      <w:r>
        <w:t>attitude d'écoute et de bienveillance, soutien moral et réconfort</w:t>
      </w:r>
      <w:r>
        <w:rPr>
          <w:rFonts w:hint="default"/>
          <w:lang w:val="fr-CA"/>
        </w:rPr>
        <w:t>)</w:t>
      </w:r>
    </w:p>
    <w:p w14:paraId="50E30F85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CA"/>
        </w:rPr>
        <w:t>Administrer les médicaments selon les prescriptions et réaliser les premiers soins ou prélèvements simples</w:t>
      </w:r>
    </w:p>
    <w:p w14:paraId="7A36033F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fr-CA"/>
        </w:rPr>
        <w:t>Gérer</w:t>
      </w:r>
      <w:r>
        <w:rPr>
          <w:rFonts w:hint="default" w:ascii="Times New Roman" w:hAnsi="Times New Roman" w:cs="Times New Roman"/>
          <w:sz w:val="24"/>
          <w:szCs w:val="24"/>
        </w:rPr>
        <w:t xml:space="preserve"> des dispositifs médicaux et surveill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>er de façon</w:t>
      </w:r>
      <w:r>
        <w:rPr>
          <w:rFonts w:hint="default" w:ascii="Times New Roman" w:hAnsi="Times New Roman" w:cs="Times New Roman"/>
          <w:sz w:val="24"/>
          <w:szCs w:val="24"/>
        </w:rPr>
        <w:t xml:space="preserve"> continue 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>l</w:t>
      </w:r>
      <w:r>
        <w:rPr>
          <w:rFonts w:hint="default" w:ascii="Times New Roman" w:hAnsi="Times New Roman" w:cs="Times New Roman"/>
          <w:sz w:val="24"/>
          <w:szCs w:val="24"/>
        </w:rPr>
        <w:t>es paramètres vitaux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 xml:space="preserve"> (pression artérielle, température...)</w:t>
      </w:r>
    </w:p>
    <w:p w14:paraId="4C781652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Assist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>er</w:t>
      </w:r>
      <w:r>
        <w:rPr>
          <w:rFonts w:hint="default" w:ascii="Times New Roman" w:hAnsi="Times New Roman" w:cs="Times New Roman"/>
          <w:sz w:val="24"/>
          <w:szCs w:val="24"/>
        </w:rPr>
        <w:t xml:space="preserve"> lors d’interventions critiques (réanimations, intubations) </w:t>
      </w:r>
    </w:p>
    <w:p w14:paraId="7B0D00BA">
      <w:pPr>
        <w:rPr>
          <w:rFonts w:hint="default" w:ascii="Times New Roman" w:hAnsi="Times New Roman" w:cs="Times New Roman"/>
          <w:sz w:val="24"/>
          <w:szCs w:val="24"/>
        </w:rPr>
      </w:pPr>
    </w:p>
    <w:p w14:paraId="605A60D3">
      <w:pP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189230</wp:posOffset>
                </wp:positionV>
                <wp:extent cx="5696585" cy="10795"/>
                <wp:effectExtent l="0" t="6350" r="5715" b="825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9030" y="6452870"/>
                          <a:ext cx="569658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pt;margin-top:14.9pt;height:0.85pt;width:448.55pt;z-index:251660288;mso-width-relative:page;mso-height-relative:page;" filled="f" stroked="t" coordsize="21600,21600" o:gfxdata="UEsDBAoAAAAAAIdO4kAAAAAAAAAAAAAAAAAEAAAAZHJzL1BLAwQUAAAACACHTuJAEIilCtUAAAAI&#10;AQAADwAAAGRycy9kb3ducmV2LnhtbE2PQU+DQBSE7yb+h80z8dYuoDYFWRpjUi+erMbzg30FUvYt&#10;YZe2/HufJz1OZjLzTbm7ukGdaQq9ZwPpOgFF3Hjbc2vg63O/2oIKEdni4JkMLBRgV93elFhYf+EP&#10;Oh9iq6SEQ4EGuhjHQuvQdOQwrP1ILN7RTw6jyKnVdsKLlLtBZ0my0Q57loUOR3rtqDkdZie7x8Uu&#10;p7l24SW+9Zt3vf9ucTDm/i5NnkFFusa/MPziCzpUwlT7mW1Qg4FVlknSQJbLA/G3+WMOqjbwkD6B&#10;rkr9/0D1A1BLAwQUAAAACACHTuJAumuQYegBAADDAwAADgAAAGRycy9lMm9Eb2MueG1srVPLbtsw&#10;ELwX6D8QvNeS7coPwXKA2EgvRWug7QfQFCUR4Au7tGX/fZeSkrTpJYfqQC3J5ezOcLh7uFnDrgpQ&#10;e1fx+SznTDnpa+3aiv/6+fRpwxlG4WphvFMVvyvkD/uPH3Z9KNXCd97UChiBOCz7UPEuxlBmGcpO&#10;WYEzH5SjzcaDFZGm0GY1iJ7QrckWeb7Keg91AC8VIq0ex00+IcJ7AH3TaKmOXl6scnFEBWVEJErY&#10;6YB8P3TbNErG702DKjJTcWIah5GKUHxOY7bfibIFETotpxbEe1p4w8kK7ajoC9RRRMEuoP+BslqC&#10;R9/EmfQ2G4kMihCLef5Gmx+dCGrgQlJjeBEd/x+s/HY9AdN1xZecOWHpwg/eOdJNXYDV4HVky6RS&#10;H7Ck5IM7wTTDcIJE+daATX8iw27kqPlimy9J33vFV5+LxWY9qaxukUlKKFbbVbEpOJOUMc/X2yLh&#10;Z69AATB+Ud6yFFTcaJdEEKW4fsU4pj6npGXnn7QxtC5K41hPmIt1TvWlIHc25AoKbSCG6FrOhGnJ&#10;9jLCAIne6DodT6cR2vPBALsKMkvxuH08Pnf2V1qqfRTYjXnD1mgjqyO9DKNtxTd5+iZexhG9pN+o&#10;WIrOvr4PQg7rdLeDAJMPk3n+nA+nX9/e/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iKUK1QAA&#10;AAgBAAAPAAAAAAAAAAEAIAAAACIAAABkcnMvZG93bnJldi54bWxQSwECFAAUAAAACACHTuJAumuQ&#10;YegBAADDAwAADgAAAAAAAAABACAAAAAkAQAAZHJzL2Uyb0RvYy54bWxQSwUGAAAAAAYABgBZAQAA&#10;fg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FORMATION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S</w:t>
      </w:r>
    </w:p>
    <w:p w14:paraId="4B28D83A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640B8F59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b/>
          <w:bCs/>
          <w:sz w:val="24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6459855</wp:posOffset>
                </wp:positionV>
                <wp:extent cx="6184900" cy="6350"/>
                <wp:effectExtent l="0" t="6350" r="0" b="63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4900" cy="63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4.5pt;margin-top:508.65pt;height:0.5pt;width:487pt;z-index:251661312;mso-width-relative:page;mso-height-relative:page;" filled="f" stroked="t" coordsize="21600,21600" o:gfxdata="UEsDBAoAAAAAAIdO4kAAAAAAAAAAAAAAAAAEAAAAZHJzL1BLAwQUAAAACACHTuJAzB3pl9UAAAAO&#10;AQAADwAAAGRycy9kb3ducmV2LnhtbE1Py07DMBC8I/EP1iJxo3aaCkKIU5WKfkBbxNmNlyQiXke2&#10;m5S/Z8sFbjsPzc5U64sbxIQh9p40ZAsFAqnxtqdWw/tx91CAiMmQNYMn1PCNEdb17U1lSutn2uN0&#10;SK3gEIql0dClNJZSxqZDZ+LCj0isffrgTGIYWmmDmTncDXKp1KN0pif+0JkRtx02X4ez0/Aq81Rs&#10;cb+KYdqoXfG2ae3HrPX9XaZeQCS8pD8zXOtzdai508mfyUYxMF4985bEh8qechBXS7bMmTv9ckUO&#10;sq7k/xn1D1BLAwQUAAAACACHTuJAbx1cSgkCAAAgBAAADgAAAGRycy9lMm9Eb2MueG1srVPLrtMw&#10;EN0j8Q+W9zRpoKU3anql23LZIKjEY+/6kVjyS2O3af+esVMKXDZdkIVleyZnzjkzXj+erSEnCVF7&#10;19H5rKZEOu6Fdn1Hv397frOiJCbmBDPeyY5eZKSPm9ev1mNoZeMHb4QEgiAutmPo6JBSaKsq8kFa&#10;Fmc+SIdB5cGyhEfoKwFsRHRrqqaul9XoQQTwXMaIt7spSK+IcA+gV0pzufP8aKVLEypIwxJKioMO&#10;kW4KW6UkT1+UijIR01FUmsqKRXB/yGu1WbO2BxYGza8U2D0UXmiyTDsseoPascTIEfQ/UFZz8NGr&#10;NOPeVpOQ4giqmNcvvPk6sCCLFrQ6hpvp8f/B8s+nPRAtOtpQ4pjFhm+9c+ibPAIR4HUiTXZpDLHF&#10;5K3bw/UUwx6y5LMCS5TR4QeOUzEBZZFz8fhy81ieE+F4uZyv3j3UaD/H2PLtorSgmlAyWoCYPkpv&#10;Sd501GiXHWAtO32KCStj6q+UfO38szamdNE4MiKD5n1BZziaCkcCC9mA8qLrKWGmx5nnCQpk9EaL&#10;/HsGitAftgbIieGkLJ4ennaLLBvL/ZWWa+9YHKa8EppmyOqEz8Jo29FVnb/pepBMfHCCpEtAax2+&#10;KJpZWikoMRLJ5F2hn5g292QiI+OQWG7I1IK8O3hxwUYeA+h+QN/mhXyO4OAUGdchz5P557kg/X7Y&#10;m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HemX1QAAAA4BAAAPAAAAAAAAAAEAIAAAACIAAABk&#10;cnMvZG93bnJldi54bWxQSwECFAAUAAAACACHTuJAbx1cSgkCAAAgBAAADgAAAAAAAAABACAAAAAk&#10;AQAAZHJzL2Uyb0RvYy54bWxQSwUGAAAAAAYABgBZAQAAnwUAAAAA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6307455</wp:posOffset>
                </wp:positionV>
                <wp:extent cx="6184900" cy="6350"/>
                <wp:effectExtent l="0" t="2540" r="0" b="1651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4900" cy="635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558ED5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2.5pt;margin-top:496.65pt;height:0.5pt;width:487pt;z-index:251659264;mso-width-relative:page;mso-height-relative:page;" filled="f" stroked="t" coordsize="21600,21600" o:gfxdata="UEsDBAoAAAAAAIdO4kAAAAAAAAAAAAAAAAAEAAAAZHJzL1BLAwQUAAAACACHTuJAgnltddgAAAAM&#10;AQAADwAAAGRycy9kb3ducmV2LnhtbE2PS0/DMBCE70j8B2uRuFE7Ca+EOJVAoCL1RHmc3dgkFvE6&#10;st0m/fdsTnCc2dHsN/V6dgM7mhCtRwnZSgAz2HptsZPw8f5ydQ8sJoVaDR6NhJOJsG7Oz2pVaT/h&#10;mznuUseoBGOlJPQpjRXnse2NU3HlR4N0+/bBqUQydFwHNVG5G3guxC13yiJ96NVonnrT/uwOTsLj&#10;a9jebZ6/Ws1be5rmzWeR20zKy4tMPABLZk5/YVjwCR0aYtr7A+rIBtL5DW1JEsqyKIAtCVGWZO0X&#10;67oA3tT8/4jmF1BLAwQUAAAACACHTuJAiisWgvIBAADzAwAADgAAAGRycy9lMm9Eb2MueG1srVNN&#10;jxMxDL0j8R+i3Om0hSll1Oke2l0uCFbi4+4mmZlI+ZKTdtp/j5MpBZZLD1wix3ae/Z6dzcPZGnZS&#10;GLV3LV/M5pwpJ7zUrm/5929Pb9acxQROgvFOtfyiIn/Yvn61GUOjln7wRipkBOJiM4aWDymFpqqi&#10;GJSFOPNBOQp2Hi0kumJfSYSR0K2plvP5qho9yoBeqBjJu5+C/IqI9wD6rtNC7b04WuXShIrKQCJK&#10;cdAh8m3ptuuUSF+6LqrETMuJaSonFSH7kM9qu4GmRwiDFtcW4J4WXnCyoB0VvUHtIQE7ov4HymqB&#10;PvouzYS31USkKEIsFvMX2nwdIKjChaSO4SZ6/H+w4vPpGZmWtAmcObA08J13jnRTR2QSvU5skVUa&#10;Q2woeeee8XqL4Rkz5XOHlnVGhx8ZJHuIFjsXjS83jdU5MUHO1WL97sOc5BcUW72tywiqCSW/DRjT&#10;R+Uty0bLjXZZAWjg9Ckmqkypv1Ky2zg2tny5rt/XBAm0jx3tAZk2EKfo+vI4eqPlkzYmP4nYH3YG&#10;2QloJ+p6/bivM0EC/istV9lDHKa8Epq2ZVAgH51k6RJILUefhOcerJKcGUV/KlsECE0Cbe7JpNLG&#10;UQdZ40nVbB28vNBsjgF1P5AUZQwlh3ah9Hvd27xsf94L0u+/uv0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nltddgAAAAMAQAADwAAAAAAAAABACAAAAAiAAAAZHJzL2Rvd25yZXYueG1sUEsBAhQA&#10;FAAAAAgAh07iQIorFoLyAQAA8wMAAA4AAAAAAAAAAQAgAAAAJwEAAGRycy9lMm9Eb2MueG1sUEsF&#10;BgAAAAAGAAYAWQEAAIsFAAAAAA==&#10;">
                <v:fill on="f" focussize="0,0"/>
                <v:stroke weight="2.25pt" color="#558ED5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Diplôme d’étude professionnelle en Santé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2013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70C2FDBF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Institut National de Formation des Agents de Santé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 xml:space="preserve"> (INFAS)</w:t>
      </w:r>
      <w:r>
        <w:rPr>
          <w:rFonts w:hint="default" w:ascii="Times New Roman" w:hAnsi="Times New Roman" w:cs="Times New Roman"/>
          <w:sz w:val="24"/>
          <w:szCs w:val="24"/>
        </w:rPr>
        <w:t xml:space="preserve">, Côte d’Ivoire  </w:t>
      </w:r>
    </w:p>
    <w:p w14:paraId="72F7CFA8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Baccalauréat - Scien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tifiqu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008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2CB79E82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Lycée Moderne de Duékoué, Côte d’Ivoire</w:t>
      </w:r>
    </w:p>
    <w:p w14:paraId="5DFC05D0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sz w:val="24"/>
          <w:szCs w:val="24"/>
          <w:lang w:val="fr-CA"/>
        </w:rPr>
        <w:t>Certification en réanimation cardiorespiratoire (RCR)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2025</w:t>
      </w:r>
    </w:p>
    <w:p w14:paraId="4ECE380A">
      <w:pPr>
        <w:numPr>
          <w:ilvl w:val="0"/>
          <w:numId w:val="2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sz w:val="24"/>
          <w:szCs w:val="24"/>
          <w:lang w:val="fr-CA"/>
        </w:rPr>
        <w:t>Formation en Principes pour le Déplacement Sécuritaire des Personnes (PDSP)</w:t>
      </w:r>
      <w:r>
        <w:rPr>
          <w:rFonts w:hint="default" w:ascii="Times New Roman" w:hAnsi="Times New Roman" w:cs="Times New Roman"/>
          <w:sz w:val="24"/>
          <w:szCs w:val="24"/>
          <w:lang w:val="fr-C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2025</w:t>
      </w:r>
    </w:p>
    <w:p w14:paraId="32BDD44B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Évaluation comparative des études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 xml:space="preserve"> so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umise au M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inistère de l’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 xml:space="preserve">mmigration de la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F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fr-CA"/>
        </w:rPr>
        <w:t>rancisation et de l’Intégration</w:t>
      </w:r>
    </w:p>
    <w:p w14:paraId="73B6A7FE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19B6D"/>
    <w:multiLevelType w:val="singleLevel"/>
    <w:tmpl w:val="F4219B6D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9E58805"/>
    <w:multiLevelType w:val="singleLevel"/>
    <w:tmpl w:val="09E5880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4376A"/>
    <w:rsid w:val="02A24112"/>
    <w:rsid w:val="0D9A1790"/>
    <w:rsid w:val="0EAA4EB7"/>
    <w:rsid w:val="134B45F5"/>
    <w:rsid w:val="1364376A"/>
    <w:rsid w:val="153D321D"/>
    <w:rsid w:val="186724B9"/>
    <w:rsid w:val="186C09F9"/>
    <w:rsid w:val="19F06649"/>
    <w:rsid w:val="1B842B7C"/>
    <w:rsid w:val="218A35AC"/>
    <w:rsid w:val="23956F10"/>
    <w:rsid w:val="24721E10"/>
    <w:rsid w:val="2CF85479"/>
    <w:rsid w:val="2DC749A6"/>
    <w:rsid w:val="303B0738"/>
    <w:rsid w:val="31894C03"/>
    <w:rsid w:val="34471BA5"/>
    <w:rsid w:val="37343D3E"/>
    <w:rsid w:val="38CF5749"/>
    <w:rsid w:val="39FF6979"/>
    <w:rsid w:val="3A790E94"/>
    <w:rsid w:val="3A9A7630"/>
    <w:rsid w:val="3C33495D"/>
    <w:rsid w:val="3C6067F3"/>
    <w:rsid w:val="3E1052B8"/>
    <w:rsid w:val="43B71263"/>
    <w:rsid w:val="47BD0D9A"/>
    <w:rsid w:val="49356356"/>
    <w:rsid w:val="4AB874A1"/>
    <w:rsid w:val="4CD528D8"/>
    <w:rsid w:val="4D280D5C"/>
    <w:rsid w:val="4DF02446"/>
    <w:rsid w:val="4FA7753C"/>
    <w:rsid w:val="5760619F"/>
    <w:rsid w:val="58896E5A"/>
    <w:rsid w:val="59F63E20"/>
    <w:rsid w:val="5AC40FFA"/>
    <w:rsid w:val="65AF7CFE"/>
    <w:rsid w:val="6BB8600B"/>
    <w:rsid w:val="6F7C65B5"/>
    <w:rsid w:val="733C28E7"/>
    <w:rsid w:val="74BD312B"/>
    <w:rsid w:val="75F44EEF"/>
    <w:rsid w:val="776C1D72"/>
    <w:rsid w:val="782D4EC9"/>
    <w:rsid w:val="7C5C5EC4"/>
    <w:rsid w:val="7C6D01F1"/>
    <w:rsid w:val="7DE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color w:val="0000FF"/>
      <w:u w:val="single"/>
    </w:rPr>
  </w:style>
  <w:style w:type="character" w:styleId="4">
    <w:name w:val="Strong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" w:cs="Arial"/>
      <w:kern w:val="3"/>
      <w:sz w:val="24"/>
      <w:szCs w:val="24"/>
      <w:lang w:val="fr-CA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2025-03-15T21:22:00Z</dcterms:created>
  <dc:creator>PC</dc:creator>
  <cp:lastModifiedBy>Konan Nguessan</cp:lastModifiedBy>
  <dcterms:modified xsi:type="dcterms:W3CDTF">2025-04-05T03:43:36Z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3084-12.2.0.20348</vt:lpwstr>
  </property>
  <property fmtid="{D5CDD505-2E9C-101B-9397-08002B2CF9AE}" pid="3" name="ICV">
    <vt:lpwstr>CA942D0124824C3FBE4C52273B72F115_11</vt:lpwstr>
  </property>
</Properties>
</file>