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00A7E" w14:textId="77777777" w:rsidR="007120D7" w:rsidRDefault="000619C4">
      <w:pPr>
        <w:spacing w:after="0"/>
      </w:pPr>
      <w:r>
        <w:rPr>
          <w:rFonts w:ascii="Arial" w:eastAsia="Arial" w:hAnsi="Arial" w:cs="Arial"/>
          <w:sz w:val="36"/>
        </w:rPr>
        <w:t>Noémie Tremblay</w:t>
      </w:r>
    </w:p>
    <w:p w14:paraId="04AF63C3" w14:textId="65C81BB0" w:rsidR="007120D7" w:rsidRDefault="00053660">
      <w:pPr>
        <w:spacing w:after="220" w:line="265" w:lineRule="auto"/>
        <w:ind w:left="25" w:hanging="10"/>
      </w:pPr>
      <w:r>
        <w:rPr>
          <w:rFonts w:ascii="Arial" w:eastAsia="Arial" w:hAnsi="Arial" w:cs="Arial"/>
          <w:sz w:val="20"/>
        </w:rPr>
        <w:t>Matane</w:t>
      </w:r>
      <w:r w:rsidR="000619C4">
        <w:rPr>
          <w:rFonts w:ascii="Arial" w:eastAsia="Arial" w:hAnsi="Arial" w:cs="Arial"/>
          <w:sz w:val="20"/>
        </w:rPr>
        <w:t>, QC</w:t>
      </w:r>
    </w:p>
    <w:p w14:paraId="5792D71A" w14:textId="77777777" w:rsidR="007120D7" w:rsidRDefault="000619C4">
      <w:pPr>
        <w:spacing w:after="338" w:line="265" w:lineRule="auto"/>
        <w:ind w:left="25" w:hanging="10"/>
      </w:pPr>
      <w:r>
        <w:rPr>
          <w:rFonts w:ascii="Arial" w:eastAsia="Arial" w:hAnsi="Arial" w:cs="Arial"/>
          <w:sz w:val="20"/>
        </w:rPr>
        <w:t xml:space="preserve">Me réaliser et me surpasser pour une organisation dans un environnement dynamique ou je pourrai apporter une contribution positive pour atteindre les objectifs de l'entreprise ou encore satisfaire la clientèle. </w:t>
      </w:r>
    </w:p>
    <w:p w14:paraId="3752E12E" w14:textId="77777777" w:rsidR="007120D7" w:rsidRDefault="000619C4">
      <w:pPr>
        <w:spacing w:after="448"/>
        <w:ind w:left="15"/>
      </w:pPr>
      <w:r>
        <w:rPr>
          <w:rFonts w:ascii="Arial" w:eastAsia="Arial" w:hAnsi="Arial" w:cs="Arial"/>
          <w:sz w:val="24"/>
          <w:u w:val="single" w:color="000000"/>
        </w:rPr>
        <w:t>INFORMATIONS</w:t>
      </w:r>
    </w:p>
    <w:p w14:paraId="0195684C" w14:textId="77777777" w:rsidR="007120D7" w:rsidRDefault="000619C4">
      <w:pPr>
        <w:pStyle w:val="Titre1"/>
        <w:ind w:left="25"/>
      </w:pPr>
      <w:r>
        <w:t>Expériences professionnelles</w:t>
      </w:r>
    </w:p>
    <w:p w14:paraId="5BCEE321" w14:textId="77777777" w:rsidR="007120D7" w:rsidRDefault="000619C4">
      <w:pPr>
        <w:spacing w:after="16"/>
        <w:ind w:left="25" w:hanging="10"/>
      </w:pPr>
      <w:r>
        <w:rPr>
          <w:rFonts w:ascii="Arial" w:eastAsia="Arial" w:hAnsi="Arial" w:cs="Arial"/>
          <w:b/>
          <w:sz w:val="23"/>
        </w:rPr>
        <w:t>Préposé aux bénéficiaires</w:t>
      </w:r>
    </w:p>
    <w:p w14:paraId="7114254F" w14:textId="5CD68FBD" w:rsidR="001F67B3" w:rsidRDefault="000619C4">
      <w:pPr>
        <w:spacing w:after="309"/>
        <w:rPr>
          <w:rFonts w:ascii="Arial" w:eastAsia="Arial" w:hAnsi="Arial" w:cs="Arial"/>
          <w:b/>
          <w:color w:val="434343"/>
          <w:sz w:val="20"/>
        </w:rPr>
      </w:pPr>
      <w:r>
        <w:rPr>
          <w:rFonts w:ascii="Arial" w:eastAsia="Arial" w:hAnsi="Arial" w:cs="Arial"/>
          <w:color w:val="434343"/>
          <w:sz w:val="20"/>
        </w:rPr>
        <w:t xml:space="preserve">Chsld argenteuil, Lachute, QC, septembre 2020 à </w:t>
      </w:r>
      <w:r w:rsidR="00053660">
        <w:rPr>
          <w:rFonts w:ascii="Arial" w:eastAsia="Arial" w:hAnsi="Arial" w:cs="Arial"/>
          <w:b/>
          <w:color w:val="434343"/>
          <w:sz w:val="20"/>
        </w:rPr>
        <w:t>Juin 2022</w:t>
      </w:r>
    </w:p>
    <w:p w14:paraId="2E55244C" w14:textId="006FD320" w:rsidR="001F67B3" w:rsidRPr="001F67B3" w:rsidRDefault="001F67B3">
      <w:pPr>
        <w:spacing w:after="309"/>
        <w:rPr>
          <w:rFonts w:ascii="Arial" w:eastAsia="Arial" w:hAnsi="Arial" w:cs="Arial"/>
          <w:b/>
          <w:color w:val="434343"/>
          <w:sz w:val="20"/>
        </w:rPr>
      </w:pPr>
      <w:r>
        <w:rPr>
          <w:rFonts w:ascii="Arial" w:eastAsia="Arial" w:hAnsi="Arial" w:cs="Arial"/>
          <w:bCs/>
          <w:color w:val="434343"/>
          <w:sz w:val="20"/>
        </w:rPr>
        <w:t xml:space="preserve">Foyer d’accueil de Matane(CHSLD) </w:t>
      </w:r>
      <w:r w:rsidRPr="001F67B3">
        <w:rPr>
          <w:rFonts w:ascii="Arial" w:eastAsia="Arial" w:hAnsi="Arial" w:cs="Arial"/>
          <w:b/>
          <w:color w:val="434343"/>
          <w:sz w:val="20"/>
        </w:rPr>
        <w:t xml:space="preserve">Juillet 2022 à aujourd’hui </w:t>
      </w:r>
    </w:p>
    <w:p w14:paraId="483954B5" w14:textId="77777777" w:rsidR="007120D7" w:rsidRDefault="000619C4">
      <w:pPr>
        <w:pStyle w:val="Titre2"/>
        <w:ind w:left="25"/>
      </w:pPr>
      <w:r>
        <w:t>Animalière</w:t>
      </w:r>
    </w:p>
    <w:p w14:paraId="5A737E31" w14:textId="77777777" w:rsidR="007120D7" w:rsidRDefault="000619C4">
      <w:pPr>
        <w:spacing w:after="96" w:line="292" w:lineRule="auto"/>
        <w:ind w:right="3082" w:firstLine="5"/>
      </w:pPr>
      <w:r>
        <w:rPr>
          <w:rFonts w:ascii="Arial" w:eastAsia="Arial" w:hAnsi="Arial" w:cs="Arial"/>
          <w:color w:val="666666"/>
          <w:sz w:val="20"/>
        </w:rPr>
        <w:t xml:space="preserve">S.P.C.A Laurentides labelle </w:t>
      </w:r>
      <w:r>
        <w:rPr>
          <w:rFonts w:ascii="Arial" w:eastAsia="Arial" w:hAnsi="Arial" w:cs="Arial"/>
          <w:sz w:val="20"/>
        </w:rPr>
        <w:t xml:space="preserve">- </w:t>
      </w:r>
      <w:r>
        <w:rPr>
          <w:rFonts w:ascii="Arial" w:eastAsia="Arial" w:hAnsi="Arial" w:cs="Arial"/>
          <w:color w:val="666666"/>
          <w:sz w:val="20"/>
        </w:rPr>
        <w:t>Sainte-Agathe-des-Monts, QC juillet 2019 - mai 2020</w:t>
      </w:r>
    </w:p>
    <w:p w14:paraId="1BBD00DC" w14:textId="77777777" w:rsidR="007120D7" w:rsidRDefault="000619C4">
      <w:pPr>
        <w:numPr>
          <w:ilvl w:val="0"/>
          <w:numId w:val="1"/>
        </w:numPr>
        <w:spacing w:after="33" w:line="265" w:lineRule="auto"/>
        <w:ind w:hanging="222"/>
      </w:pPr>
      <w:r>
        <w:rPr>
          <w:rFonts w:ascii="Arial" w:eastAsia="Arial" w:hAnsi="Arial" w:cs="Arial"/>
          <w:sz w:val="20"/>
        </w:rPr>
        <w:t xml:space="preserve">Entretien chats et chiens </w:t>
      </w:r>
    </w:p>
    <w:p w14:paraId="3CD6B058" w14:textId="77777777" w:rsidR="007120D7" w:rsidRDefault="000619C4">
      <w:pPr>
        <w:numPr>
          <w:ilvl w:val="0"/>
          <w:numId w:val="1"/>
        </w:numPr>
        <w:spacing w:after="33" w:line="265" w:lineRule="auto"/>
        <w:ind w:hanging="222"/>
      </w:pPr>
      <w:r>
        <w:rPr>
          <w:rFonts w:ascii="Arial" w:eastAsia="Arial" w:hAnsi="Arial" w:cs="Arial"/>
          <w:sz w:val="20"/>
        </w:rPr>
        <w:t xml:space="preserve">Tâches ménagères </w:t>
      </w:r>
    </w:p>
    <w:p w14:paraId="1337F132" w14:textId="77777777" w:rsidR="007120D7" w:rsidRDefault="000619C4">
      <w:pPr>
        <w:numPr>
          <w:ilvl w:val="0"/>
          <w:numId w:val="1"/>
        </w:numPr>
        <w:spacing w:after="33" w:line="265" w:lineRule="auto"/>
        <w:ind w:hanging="222"/>
      </w:pPr>
      <w:r>
        <w:rPr>
          <w:rFonts w:ascii="Arial" w:eastAsia="Arial" w:hAnsi="Arial" w:cs="Arial"/>
          <w:sz w:val="20"/>
        </w:rPr>
        <w:t xml:space="preserve">Promenade de chiens et stimulation de chats et chiens </w:t>
      </w:r>
    </w:p>
    <w:p w14:paraId="642CBABE" w14:textId="77777777" w:rsidR="007120D7" w:rsidRDefault="000619C4">
      <w:pPr>
        <w:numPr>
          <w:ilvl w:val="0"/>
          <w:numId w:val="1"/>
        </w:numPr>
        <w:spacing w:after="33" w:line="265" w:lineRule="auto"/>
        <w:ind w:hanging="222"/>
      </w:pPr>
      <w:r>
        <w:rPr>
          <w:rFonts w:ascii="Arial" w:eastAsia="Arial" w:hAnsi="Arial" w:cs="Arial"/>
          <w:sz w:val="20"/>
        </w:rPr>
        <w:t xml:space="preserve">Formation sur langage canin </w:t>
      </w:r>
    </w:p>
    <w:p w14:paraId="2304F1FA" w14:textId="65648C92" w:rsidR="007120D7" w:rsidRDefault="112D0577">
      <w:pPr>
        <w:numPr>
          <w:ilvl w:val="0"/>
          <w:numId w:val="1"/>
        </w:numPr>
        <w:spacing w:after="33" w:line="265" w:lineRule="auto"/>
        <w:ind w:hanging="222"/>
      </w:pPr>
      <w:r w:rsidRPr="112D0577">
        <w:rPr>
          <w:rFonts w:ascii="Arial" w:eastAsia="Arial" w:hAnsi="Arial" w:cs="Arial"/>
          <w:sz w:val="20"/>
          <w:szCs w:val="20"/>
        </w:rPr>
        <w:t xml:space="preserve">Service aux clients(médailles pour chiens, adoptions) anglais et français, répondre au téléphone </w:t>
      </w:r>
    </w:p>
    <w:p w14:paraId="0FC3CD54" w14:textId="77777777" w:rsidR="007120D7" w:rsidRDefault="000619C4">
      <w:pPr>
        <w:numPr>
          <w:ilvl w:val="0"/>
          <w:numId w:val="1"/>
        </w:numPr>
        <w:spacing w:after="33" w:line="265" w:lineRule="auto"/>
        <w:ind w:hanging="222"/>
      </w:pPr>
      <w:r>
        <w:rPr>
          <w:rFonts w:ascii="Arial" w:eastAsia="Arial" w:hAnsi="Arial" w:cs="Arial"/>
          <w:sz w:val="20"/>
        </w:rPr>
        <w:t xml:space="preserve">Recensement </w:t>
      </w:r>
    </w:p>
    <w:p w14:paraId="65A8CA42" w14:textId="77777777" w:rsidR="007120D7" w:rsidRDefault="000619C4">
      <w:pPr>
        <w:numPr>
          <w:ilvl w:val="0"/>
          <w:numId w:val="1"/>
        </w:numPr>
        <w:spacing w:after="225" w:line="265" w:lineRule="auto"/>
        <w:ind w:hanging="222"/>
      </w:pPr>
      <w:r>
        <w:rPr>
          <w:rFonts w:ascii="Arial" w:eastAsia="Arial" w:hAnsi="Arial" w:cs="Arial"/>
          <w:sz w:val="20"/>
        </w:rPr>
        <w:t>Aide informatique(Photoshop) + photographie chiens</w:t>
      </w:r>
    </w:p>
    <w:p w14:paraId="17642F67" w14:textId="77777777" w:rsidR="007120D7" w:rsidRDefault="000619C4">
      <w:pPr>
        <w:pStyle w:val="Titre2"/>
        <w:ind w:left="25"/>
      </w:pPr>
      <w:r>
        <w:t>Poissonnerie, charcuterie</w:t>
      </w:r>
    </w:p>
    <w:p w14:paraId="797B4BB2" w14:textId="77777777" w:rsidR="007120D7" w:rsidRDefault="000619C4">
      <w:pPr>
        <w:spacing w:after="13" w:line="292" w:lineRule="auto"/>
        <w:ind w:right="3082" w:firstLine="5"/>
      </w:pPr>
      <w:r>
        <w:rPr>
          <w:rFonts w:ascii="Arial" w:eastAsia="Arial" w:hAnsi="Arial" w:cs="Arial"/>
          <w:color w:val="666666"/>
          <w:sz w:val="20"/>
        </w:rPr>
        <w:t xml:space="preserve">PROVIGO LE MARCHÉ </w:t>
      </w:r>
      <w:r>
        <w:rPr>
          <w:rFonts w:ascii="Arial" w:eastAsia="Arial" w:hAnsi="Arial" w:cs="Arial"/>
          <w:sz w:val="20"/>
        </w:rPr>
        <w:t xml:space="preserve">- </w:t>
      </w:r>
      <w:r>
        <w:rPr>
          <w:rFonts w:ascii="Arial" w:eastAsia="Arial" w:hAnsi="Arial" w:cs="Arial"/>
          <w:color w:val="666666"/>
          <w:sz w:val="20"/>
        </w:rPr>
        <w:t>Saint-Sauveur, QC</w:t>
      </w:r>
    </w:p>
    <w:p w14:paraId="0A13DE3C" w14:textId="77777777" w:rsidR="007120D7" w:rsidRDefault="000619C4">
      <w:pPr>
        <w:spacing w:after="96" w:line="292" w:lineRule="auto"/>
        <w:ind w:right="3082" w:firstLine="5"/>
      </w:pPr>
      <w:r>
        <w:rPr>
          <w:rFonts w:ascii="Arial" w:eastAsia="Arial" w:hAnsi="Arial" w:cs="Arial"/>
          <w:color w:val="666666"/>
          <w:sz w:val="20"/>
        </w:rPr>
        <w:t>juillet 2017 - juin 2019</w:t>
      </w:r>
    </w:p>
    <w:p w14:paraId="37414CEF" w14:textId="77777777" w:rsidR="007120D7" w:rsidRDefault="000619C4">
      <w:pPr>
        <w:spacing w:after="327" w:line="265" w:lineRule="auto"/>
        <w:ind w:left="25" w:hanging="10"/>
      </w:pPr>
      <w:r>
        <w:rPr>
          <w:rFonts w:ascii="Arial" w:eastAsia="Arial" w:hAnsi="Arial" w:cs="Arial"/>
          <w:sz w:val="20"/>
        </w:rPr>
        <w:t xml:space="preserve">Démission au mois d’août 2018 pour travailler pour Costco et retour en décembre 2018 </w:t>
      </w:r>
    </w:p>
    <w:p w14:paraId="5F313BF2" w14:textId="77777777" w:rsidR="007120D7" w:rsidRDefault="000619C4">
      <w:pPr>
        <w:spacing w:after="383" w:line="272" w:lineRule="auto"/>
        <w:ind w:left="10" w:hanging="10"/>
      </w:pPr>
      <w:r>
        <w:rPr>
          <w:rFonts w:ascii="Arial" w:eastAsia="Arial" w:hAnsi="Arial" w:cs="Arial"/>
          <w:b/>
          <w:sz w:val="20"/>
        </w:rPr>
        <w:t xml:space="preserve">Poste de poissonnerie( 8 mois ) </w:t>
      </w:r>
    </w:p>
    <w:p w14:paraId="7ED5ABEB" w14:textId="77777777" w:rsidR="007120D7" w:rsidRDefault="000619C4">
      <w:pPr>
        <w:numPr>
          <w:ilvl w:val="0"/>
          <w:numId w:val="2"/>
        </w:numPr>
        <w:spacing w:after="33" w:line="265" w:lineRule="auto"/>
        <w:ind w:hanging="126"/>
      </w:pPr>
      <w:r>
        <w:rPr>
          <w:rFonts w:ascii="Arial" w:eastAsia="Arial" w:hAnsi="Arial" w:cs="Arial"/>
          <w:sz w:val="20"/>
        </w:rPr>
        <w:t xml:space="preserve">Coupe de poisson </w:t>
      </w:r>
    </w:p>
    <w:p w14:paraId="663163FC" w14:textId="77777777" w:rsidR="007120D7" w:rsidRDefault="000619C4">
      <w:pPr>
        <w:numPr>
          <w:ilvl w:val="0"/>
          <w:numId w:val="2"/>
        </w:numPr>
        <w:spacing w:after="33" w:line="265" w:lineRule="auto"/>
        <w:ind w:hanging="126"/>
      </w:pPr>
      <w:r>
        <w:rPr>
          <w:rFonts w:ascii="Arial" w:eastAsia="Arial" w:hAnsi="Arial" w:cs="Arial"/>
          <w:sz w:val="20"/>
        </w:rPr>
        <w:t xml:space="preserve">entretien du département </w:t>
      </w:r>
    </w:p>
    <w:p w14:paraId="0FD5A014" w14:textId="77777777" w:rsidR="007120D7" w:rsidRDefault="000619C4">
      <w:pPr>
        <w:numPr>
          <w:ilvl w:val="0"/>
          <w:numId w:val="2"/>
        </w:numPr>
        <w:spacing w:after="292" w:line="265" w:lineRule="auto"/>
        <w:ind w:hanging="126"/>
      </w:pPr>
      <w:r>
        <w:rPr>
          <w:rFonts w:ascii="Arial" w:eastAsia="Arial" w:hAnsi="Arial" w:cs="Arial"/>
          <w:sz w:val="20"/>
        </w:rPr>
        <w:t xml:space="preserve">service aux clients </w:t>
      </w:r>
    </w:p>
    <w:p w14:paraId="5E7B0B62" w14:textId="77777777" w:rsidR="00FE16C5" w:rsidRDefault="00FE16C5">
      <w:pPr>
        <w:spacing w:after="296" w:line="272" w:lineRule="auto"/>
        <w:ind w:left="10" w:hanging="10"/>
        <w:rPr>
          <w:rFonts w:ascii="Arial" w:eastAsia="Arial" w:hAnsi="Arial" w:cs="Arial"/>
          <w:b/>
          <w:sz w:val="20"/>
        </w:rPr>
      </w:pPr>
    </w:p>
    <w:p w14:paraId="116AD777" w14:textId="2B5106B5" w:rsidR="007120D7" w:rsidRDefault="000619C4">
      <w:pPr>
        <w:spacing w:after="296" w:line="272" w:lineRule="auto"/>
        <w:ind w:left="10" w:hanging="10"/>
      </w:pPr>
      <w:r>
        <w:rPr>
          <w:rFonts w:ascii="Arial" w:eastAsia="Arial" w:hAnsi="Arial" w:cs="Arial"/>
          <w:b/>
          <w:sz w:val="20"/>
        </w:rPr>
        <w:lastRenderedPageBreak/>
        <w:t xml:space="preserve">Poste charcuterie (8 mois) </w:t>
      </w:r>
    </w:p>
    <w:p w14:paraId="4AD8AC8C" w14:textId="77777777" w:rsidR="007120D7" w:rsidRDefault="000619C4">
      <w:pPr>
        <w:numPr>
          <w:ilvl w:val="0"/>
          <w:numId w:val="2"/>
        </w:numPr>
        <w:spacing w:after="33" w:line="265" w:lineRule="auto"/>
        <w:ind w:hanging="126"/>
      </w:pPr>
      <w:r>
        <w:rPr>
          <w:rFonts w:ascii="Arial" w:eastAsia="Arial" w:hAnsi="Arial" w:cs="Arial"/>
          <w:sz w:val="20"/>
        </w:rPr>
        <w:t xml:space="preserve">coupe de viandes froides </w:t>
      </w:r>
    </w:p>
    <w:p w14:paraId="7560592A" w14:textId="77777777" w:rsidR="007120D7" w:rsidRDefault="000619C4">
      <w:pPr>
        <w:numPr>
          <w:ilvl w:val="0"/>
          <w:numId w:val="2"/>
        </w:numPr>
        <w:spacing w:after="33" w:line="265" w:lineRule="auto"/>
        <w:ind w:hanging="126"/>
      </w:pPr>
      <w:r>
        <w:rPr>
          <w:rFonts w:ascii="Arial" w:eastAsia="Arial" w:hAnsi="Arial" w:cs="Arial"/>
          <w:sz w:val="20"/>
        </w:rPr>
        <w:t xml:space="preserve">coupe de fromage  • entretien du département </w:t>
      </w:r>
    </w:p>
    <w:p w14:paraId="0C498617" w14:textId="77777777" w:rsidR="007120D7" w:rsidRDefault="000619C4">
      <w:pPr>
        <w:pStyle w:val="Titre2"/>
        <w:ind w:left="25"/>
      </w:pPr>
      <w:r>
        <w:t>Commis du DELI</w:t>
      </w:r>
    </w:p>
    <w:p w14:paraId="7BA9CE22" w14:textId="77777777" w:rsidR="007120D7" w:rsidRDefault="000619C4">
      <w:pPr>
        <w:spacing w:after="96" w:line="292" w:lineRule="auto"/>
        <w:ind w:right="5035" w:firstLine="5"/>
      </w:pPr>
      <w:r>
        <w:rPr>
          <w:rFonts w:ascii="Arial" w:eastAsia="Arial" w:hAnsi="Arial" w:cs="Arial"/>
          <w:color w:val="666666"/>
          <w:sz w:val="20"/>
        </w:rPr>
        <w:t xml:space="preserve">Costco Wholesale </w:t>
      </w:r>
      <w:r>
        <w:rPr>
          <w:rFonts w:ascii="Arial" w:eastAsia="Arial" w:hAnsi="Arial" w:cs="Arial"/>
          <w:sz w:val="20"/>
        </w:rPr>
        <w:t xml:space="preserve">- </w:t>
      </w:r>
      <w:r>
        <w:rPr>
          <w:rFonts w:ascii="Arial" w:eastAsia="Arial" w:hAnsi="Arial" w:cs="Arial"/>
          <w:color w:val="666666"/>
          <w:sz w:val="20"/>
        </w:rPr>
        <w:t>Saint-Jérôme, QC août 2018 - novembre 2018</w:t>
      </w:r>
    </w:p>
    <w:p w14:paraId="3C55EDE1" w14:textId="77777777" w:rsidR="007120D7" w:rsidRDefault="000619C4">
      <w:pPr>
        <w:numPr>
          <w:ilvl w:val="0"/>
          <w:numId w:val="3"/>
        </w:numPr>
        <w:spacing w:after="33" w:line="265" w:lineRule="auto"/>
        <w:ind w:hanging="126"/>
      </w:pPr>
      <w:r>
        <w:rPr>
          <w:rFonts w:ascii="Arial" w:eastAsia="Arial" w:hAnsi="Arial" w:cs="Arial"/>
          <w:sz w:val="20"/>
        </w:rPr>
        <w:t xml:space="preserve">Préparation de plats( pâté poulet,pâté chinois,etc) </w:t>
      </w:r>
    </w:p>
    <w:p w14:paraId="4793B092" w14:textId="77777777" w:rsidR="007120D7" w:rsidRDefault="000619C4">
      <w:pPr>
        <w:numPr>
          <w:ilvl w:val="0"/>
          <w:numId w:val="3"/>
        </w:numPr>
        <w:spacing w:after="0" w:line="265" w:lineRule="auto"/>
        <w:ind w:hanging="126"/>
      </w:pPr>
      <w:r>
        <w:rPr>
          <w:rFonts w:ascii="Arial" w:eastAsia="Arial" w:hAnsi="Arial" w:cs="Arial"/>
          <w:sz w:val="20"/>
        </w:rPr>
        <w:t xml:space="preserve">Entretien du département </w:t>
      </w:r>
    </w:p>
    <w:p w14:paraId="07E9B718" w14:textId="77777777" w:rsidR="007120D7" w:rsidRDefault="000619C4">
      <w:pPr>
        <w:numPr>
          <w:ilvl w:val="0"/>
          <w:numId w:val="3"/>
        </w:numPr>
        <w:spacing w:after="33" w:line="265" w:lineRule="auto"/>
        <w:ind w:hanging="126"/>
      </w:pPr>
      <w:r>
        <w:rPr>
          <w:rFonts w:ascii="Arial" w:eastAsia="Arial" w:hAnsi="Arial" w:cs="Arial"/>
          <w:sz w:val="20"/>
        </w:rPr>
        <w:t xml:space="preserve">Préparation de poulet cuit </w:t>
      </w:r>
    </w:p>
    <w:p w14:paraId="2C21D655" w14:textId="77777777" w:rsidR="007120D7" w:rsidRDefault="000619C4">
      <w:pPr>
        <w:numPr>
          <w:ilvl w:val="0"/>
          <w:numId w:val="3"/>
        </w:numPr>
        <w:spacing w:after="728" w:line="265" w:lineRule="auto"/>
        <w:ind w:hanging="126"/>
      </w:pPr>
      <w:r>
        <w:rPr>
          <w:rFonts w:ascii="Arial" w:eastAsia="Arial" w:hAnsi="Arial" w:cs="Arial"/>
          <w:sz w:val="20"/>
        </w:rPr>
        <w:t>aide service au caisse + restaurant</w:t>
      </w:r>
    </w:p>
    <w:p w14:paraId="292840B7" w14:textId="77777777" w:rsidR="007120D7" w:rsidRDefault="000619C4">
      <w:pPr>
        <w:pStyle w:val="Titre2"/>
        <w:ind w:left="25"/>
      </w:pPr>
      <w:r>
        <w:t>Caisse, Entretien ménager du Cinéma, Restauration, Service à la clientèle</w:t>
      </w:r>
    </w:p>
    <w:p w14:paraId="08476B0D" w14:textId="77777777" w:rsidR="007120D7" w:rsidRDefault="000619C4">
      <w:pPr>
        <w:spacing w:after="457" w:line="292" w:lineRule="auto"/>
        <w:ind w:right="5425" w:firstLine="5"/>
      </w:pPr>
      <w:r>
        <w:rPr>
          <w:rFonts w:ascii="Arial" w:eastAsia="Arial" w:hAnsi="Arial" w:cs="Arial"/>
          <w:color w:val="666666"/>
          <w:sz w:val="20"/>
        </w:rPr>
        <w:t>CINÉMA CARREFOUR DU NORD juin 2016 - septembre 2016</w:t>
      </w:r>
    </w:p>
    <w:p w14:paraId="36E27889" w14:textId="77777777" w:rsidR="007120D7" w:rsidRDefault="000619C4">
      <w:pPr>
        <w:pStyle w:val="Titre1"/>
        <w:ind w:left="25"/>
      </w:pPr>
      <w:r>
        <w:t>Formations</w:t>
      </w:r>
    </w:p>
    <w:p w14:paraId="2936FD0F" w14:textId="77777777" w:rsidR="007120D7" w:rsidRDefault="000619C4">
      <w:pPr>
        <w:pStyle w:val="Titre2"/>
        <w:ind w:left="25"/>
      </w:pPr>
      <w:r>
        <w:t>DIPLÔME D’ÉTUDES SECONDAIRES</w:t>
      </w:r>
    </w:p>
    <w:p w14:paraId="3D96E165" w14:textId="77777777" w:rsidR="007120D7" w:rsidRDefault="000619C4">
      <w:pPr>
        <w:spacing w:after="33" w:line="265" w:lineRule="auto"/>
        <w:ind w:left="25" w:hanging="10"/>
      </w:pPr>
      <w:r>
        <w:rPr>
          <w:rFonts w:ascii="Arial" w:eastAsia="Arial" w:hAnsi="Arial" w:cs="Arial"/>
          <w:sz w:val="20"/>
        </w:rPr>
        <w:t>ÉCOLE SECONDAIRE DES HAUTS SOMMETS - Saint-Jérôme, QC</w:t>
      </w:r>
    </w:p>
    <w:p w14:paraId="6051BB54" w14:textId="77777777" w:rsidR="007120D7" w:rsidRDefault="000619C4">
      <w:pPr>
        <w:spacing w:after="310" w:line="292" w:lineRule="auto"/>
        <w:ind w:right="3082" w:firstLine="5"/>
      </w:pPr>
      <w:r>
        <w:rPr>
          <w:rFonts w:ascii="Arial" w:eastAsia="Arial" w:hAnsi="Arial" w:cs="Arial"/>
          <w:color w:val="666666"/>
          <w:sz w:val="20"/>
        </w:rPr>
        <w:t>juin 2018</w:t>
      </w:r>
    </w:p>
    <w:p w14:paraId="3A8C64FA" w14:textId="77777777" w:rsidR="007120D7" w:rsidRDefault="000619C4">
      <w:pPr>
        <w:pStyle w:val="Titre2"/>
        <w:spacing w:after="53"/>
        <w:ind w:left="25"/>
      </w:pPr>
      <w:r>
        <w:t>DIPLÔME DEP ASSISTANCE À LA PERSONNE EN ÉTABLISSEMENT ET À DOMICILE</w:t>
      </w:r>
    </w:p>
    <w:p w14:paraId="370A8E08" w14:textId="77777777" w:rsidR="007120D7" w:rsidRDefault="000619C4">
      <w:pPr>
        <w:spacing w:after="77" w:line="265" w:lineRule="auto"/>
        <w:ind w:left="25" w:hanging="10"/>
      </w:pPr>
      <w:r>
        <w:rPr>
          <w:rFonts w:ascii="Arial" w:eastAsia="Arial" w:hAnsi="Arial" w:cs="Arial"/>
          <w:sz w:val="20"/>
        </w:rPr>
        <w:t>CENTRE DE FORMATION PROFESSIONNEL PERFORMANCE PLUS - Lachute, QC</w:t>
      </w:r>
    </w:p>
    <w:p w14:paraId="2AF7A020" w14:textId="77777777" w:rsidR="007120D7" w:rsidRDefault="000619C4">
      <w:pPr>
        <w:spacing w:after="483" w:line="292" w:lineRule="auto"/>
        <w:ind w:right="3082" w:firstLine="5"/>
      </w:pPr>
      <w:r>
        <w:rPr>
          <w:rFonts w:ascii="Arial" w:eastAsia="Arial" w:hAnsi="Arial" w:cs="Arial"/>
          <w:color w:val="666666"/>
          <w:sz w:val="20"/>
        </w:rPr>
        <w:t>Septembre 2020</w:t>
      </w:r>
    </w:p>
    <w:p w14:paraId="78C6AF95" w14:textId="77777777" w:rsidR="007120D7" w:rsidRDefault="000619C4">
      <w:pPr>
        <w:pStyle w:val="Titre1"/>
        <w:ind w:left="25"/>
      </w:pPr>
      <w:r>
        <w:t>Certificats et accréditations</w:t>
      </w:r>
    </w:p>
    <w:p w14:paraId="794ADDAA" w14:textId="77777777" w:rsidR="007120D7" w:rsidRDefault="000619C4">
      <w:pPr>
        <w:pStyle w:val="Titre2"/>
        <w:ind w:left="370"/>
      </w:pPr>
      <w:r>
        <w:t>-</w:t>
      </w:r>
      <w:r>
        <w:tab/>
        <w:t>Formation RCR -</w:t>
      </w:r>
      <w:r>
        <w:tab/>
        <w:t>Formation PDSB -</w:t>
      </w:r>
      <w:r>
        <w:tab/>
        <w:t>Formation Hygiène et salubrité alimentaire</w:t>
      </w:r>
    </w:p>
    <w:sectPr w:rsidR="007120D7">
      <w:pgSz w:w="12240" w:h="15840"/>
      <w:pgMar w:top="1520" w:right="1975" w:bottom="2554" w:left="14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2F7D"/>
    <w:multiLevelType w:val="hybridMultilevel"/>
    <w:tmpl w:val="22742714"/>
    <w:lvl w:ilvl="0" w:tplc="8DD6C3AC">
      <w:start w:val="1"/>
      <w:numFmt w:val="bullet"/>
      <w:lvlText w:val="•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0A2D08">
      <w:start w:val="1"/>
      <w:numFmt w:val="bullet"/>
      <w:lvlText w:val="o"/>
      <w:lvlJc w:val="left"/>
      <w:pPr>
        <w:ind w:left="1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A0ADA2">
      <w:start w:val="1"/>
      <w:numFmt w:val="bullet"/>
      <w:lvlText w:val="▪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ACC5A6">
      <w:start w:val="1"/>
      <w:numFmt w:val="bullet"/>
      <w:lvlText w:val="•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D01D0A">
      <w:start w:val="1"/>
      <w:numFmt w:val="bullet"/>
      <w:lvlText w:val="o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32BEB0">
      <w:start w:val="1"/>
      <w:numFmt w:val="bullet"/>
      <w:lvlText w:val="▪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FC3EA0">
      <w:start w:val="1"/>
      <w:numFmt w:val="bullet"/>
      <w:lvlText w:val="•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E4B662">
      <w:start w:val="1"/>
      <w:numFmt w:val="bullet"/>
      <w:lvlText w:val="o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CA7F0A">
      <w:start w:val="1"/>
      <w:numFmt w:val="bullet"/>
      <w:lvlText w:val="▪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121D5D"/>
    <w:multiLevelType w:val="hybridMultilevel"/>
    <w:tmpl w:val="48D45108"/>
    <w:lvl w:ilvl="0" w:tplc="0C28BE4A">
      <w:start w:val="1"/>
      <w:numFmt w:val="decimal"/>
      <w:lvlText w:val="%1."/>
      <w:lvlJc w:val="left"/>
      <w:pPr>
        <w:ind w:left="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5402CC">
      <w:start w:val="1"/>
      <w:numFmt w:val="lowerLetter"/>
      <w:lvlText w:val="%2"/>
      <w:lvlJc w:val="left"/>
      <w:pPr>
        <w:ind w:left="1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8E139E">
      <w:start w:val="1"/>
      <w:numFmt w:val="lowerRoman"/>
      <w:lvlText w:val="%3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8BC3E">
      <w:start w:val="1"/>
      <w:numFmt w:val="decimal"/>
      <w:lvlText w:val="%4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8A64EE">
      <w:start w:val="1"/>
      <w:numFmt w:val="lowerLetter"/>
      <w:lvlText w:val="%5"/>
      <w:lvlJc w:val="left"/>
      <w:pPr>
        <w:ind w:left="3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F28D8A">
      <w:start w:val="1"/>
      <w:numFmt w:val="lowerRoman"/>
      <w:lvlText w:val="%6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F8C838">
      <w:start w:val="1"/>
      <w:numFmt w:val="decimal"/>
      <w:lvlText w:val="%7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346A0E">
      <w:start w:val="1"/>
      <w:numFmt w:val="lowerLetter"/>
      <w:lvlText w:val="%8"/>
      <w:lvlJc w:val="left"/>
      <w:pPr>
        <w:ind w:left="5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E0D0D8">
      <w:start w:val="1"/>
      <w:numFmt w:val="lowerRoman"/>
      <w:lvlText w:val="%9"/>
      <w:lvlJc w:val="left"/>
      <w:pPr>
        <w:ind w:left="6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5A4E76"/>
    <w:multiLevelType w:val="hybridMultilevel"/>
    <w:tmpl w:val="ADC0353E"/>
    <w:lvl w:ilvl="0" w:tplc="E190E2A2">
      <w:start w:val="1"/>
      <w:numFmt w:val="bullet"/>
      <w:lvlText w:val="•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9223D6">
      <w:start w:val="1"/>
      <w:numFmt w:val="bullet"/>
      <w:lvlText w:val="o"/>
      <w:lvlJc w:val="left"/>
      <w:pPr>
        <w:ind w:left="1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BACBC4">
      <w:start w:val="1"/>
      <w:numFmt w:val="bullet"/>
      <w:lvlText w:val="▪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D42172">
      <w:start w:val="1"/>
      <w:numFmt w:val="bullet"/>
      <w:lvlText w:val="•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AE5BAA">
      <w:start w:val="1"/>
      <w:numFmt w:val="bullet"/>
      <w:lvlText w:val="o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6C8D62">
      <w:start w:val="1"/>
      <w:numFmt w:val="bullet"/>
      <w:lvlText w:val="▪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5A3124">
      <w:start w:val="1"/>
      <w:numFmt w:val="bullet"/>
      <w:lvlText w:val="•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C0C9F8">
      <w:start w:val="1"/>
      <w:numFmt w:val="bullet"/>
      <w:lvlText w:val="o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BC4196">
      <w:start w:val="1"/>
      <w:numFmt w:val="bullet"/>
      <w:lvlText w:val="▪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8010448">
    <w:abstractNumId w:val="1"/>
  </w:num>
  <w:num w:numId="2" w16cid:durableId="693962927">
    <w:abstractNumId w:val="2"/>
  </w:num>
  <w:num w:numId="3" w16cid:durableId="1540818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0D7"/>
    <w:rsid w:val="00053660"/>
    <w:rsid w:val="000619C4"/>
    <w:rsid w:val="001F67B3"/>
    <w:rsid w:val="007120D7"/>
    <w:rsid w:val="00FE16C5"/>
    <w:rsid w:val="112D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5389"/>
  <w15:docId w15:val="{935F1C5E-9713-48C0-8FCD-08F99591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250"/>
      <w:ind w:left="40" w:hanging="10"/>
      <w:outlineLvl w:val="0"/>
    </w:pPr>
    <w:rPr>
      <w:rFonts w:ascii="Arial" w:eastAsia="Arial" w:hAnsi="Arial" w:cs="Arial"/>
      <w:color w:val="666666"/>
      <w:sz w:val="26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16"/>
      <w:ind w:left="10" w:hanging="10"/>
      <w:outlineLvl w:val="1"/>
    </w:pPr>
    <w:rPr>
      <w:rFonts w:ascii="Arial" w:eastAsia="Arial" w:hAnsi="Arial" w:cs="Arial"/>
      <w:b/>
      <w:color w:val="000000"/>
      <w:sz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b/>
      <w:color w:val="000000"/>
      <w:sz w:val="23"/>
    </w:rPr>
  </w:style>
  <w:style w:type="character" w:customStyle="1" w:styleId="Titre1Car">
    <w:name w:val="Titre 1 Car"/>
    <w:link w:val="Titre1"/>
    <w:rPr>
      <w:rFonts w:ascii="Arial" w:eastAsia="Arial" w:hAnsi="Arial" w:cs="Arial"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Noémie-Tremblay[350]</dc:title>
  <dc:subject/>
  <dc:creator>Noémie Tremblay</dc:creator>
  <cp:keywords/>
  <cp:lastModifiedBy>Noémie Tremblay</cp:lastModifiedBy>
  <cp:revision>2</cp:revision>
  <dcterms:created xsi:type="dcterms:W3CDTF">2023-03-07T15:39:00Z</dcterms:created>
  <dcterms:modified xsi:type="dcterms:W3CDTF">2023-03-07T15:39:00Z</dcterms:modified>
</cp:coreProperties>
</file>