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456DF" w14:textId="77777777" w:rsidR="009800E5" w:rsidRPr="00115A70" w:rsidRDefault="009800E5" w:rsidP="00323ACC">
      <w:pPr>
        <w:ind w:right="-907"/>
        <w:rPr>
          <w:color w:val="2F5496" w:themeColor="accent1" w:themeShade="BF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5A70">
        <w:rPr>
          <w:color w:val="2F5496" w:themeColor="accent1" w:themeShade="BF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OBJECTIF DE CARRIÈRE</w:t>
      </w:r>
    </w:p>
    <w:p w14:paraId="1B358759" w14:textId="77777777" w:rsidR="009800E5" w:rsidRPr="00115A70" w:rsidRDefault="009800E5" w:rsidP="00323ACC">
      <w:pPr>
        <w:pStyle w:val="ListParagraph"/>
        <w:numPr>
          <w:ilvl w:val="0"/>
          <w:numId w:val="13"/>
        </w:numPr>
        <w:ind w:right="-907"/>
      </w:pPr>
      <w:r w:rsidRPr="00115A70">
        <w:t xml:space="preserve">M’intégrer à une équipe dynamique afin de mettre à profit mes compétences en vente. </w:t>
      </w:r>
    </w:p>
    <w:p w14:paraId="6F962F1B" w14:textId="77777777" w:rsidR="009800E5" w:rsidRPr="00115A70" w:rsidRDefault="009800E5" w:rsidP="00323ACC">
      <w:pPr>
        <w:ind w:right="-907"/>
        <w:rPr>
          <w:color w:val="2F5496" w:themeColor="accent1" w:themeShade="BF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5A70">
        <w:rPr>
          <w:color w:val="2F5496" w:themeColor="accent1" w:themeShade="BF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FORMATION </w:t>
      </w:r>
    </w:p>
    <w:p w14:paraId="6F9A0D7A" w14:textId="77777777" w:rsidR="00874015" w:rsidRPr="00115A70" w:rsidRDefault="00874015" w:rsidP="00323ACC">
      <w:pPr>
        <w:pStyle w:val="ListParagraph"/>
        <w:numPr>
          <w:ilvl w:val="0"/>
          <w:numId w:val="12"/>
        </w:numPr>
        <w:spacing w:line="240" w:lineRule="auto"/>
        <w:ind w:right="-907"/>
      </w:pPr>
      <w:r w:rsidRPr="00115A70">
        <w:t xml:space="preserve">2015- </w:t>
      </w:r>
      <w:r w:rsidR="009800E5" w:rsidRPr="00115A70">
        <w:t>Baccalauréat Administration des Affaires Montréal Université du Québec à Montréal</w:t>
      </w:r>
    </w:p>
    <w:p w14:paraId="0403E61A" w14:textId="77777777" w:rsidR="00FC2AE1" w:rsidRPr="00115A70" w:rsidRDefault="009800E5" w:rsidP="00323ACC">
      <w:pPr>
        <w:pStyle w:val="ListParagraph"/>
        <w:numPr>
          <w:ilvl w:val="0"/>
          <w:numId w:val="12"/>
        </w:numPr>
        <w:spacing w:line="240" w:lineRule="auto"/>
        <w:ind w:right="-907"/>
      </w:pPr>
      <w:r w:rsidRPr="00115A70">
        <w:t xml:space="preserve">2005-2008 Diplôme d’Étude Collégiale en Sciences Humaines L’Assomption Cégep </w:t>
      </w:r>
      <w:r w:rsidR="00FC2AE1" w:rsidRPr="00115A70">
        <w:t>Régional</w:t>
      </w:r>
      <w:r w:rsidRPr="00115A70">
        <w:t xml:space="preserve"> de Lanaudière à l’Assomption Langues: Français &amp; Anglais</w:t>
      </w:r>
    </w:p>
    <w:p w14:paraId="249F32C3" w14:textId="77777777" w:rsidR="009800E5" w:rsidRPr="00115A70" w:rsidRDefault="009800E5" w:rsidP="00323ACC">
      <w:pPr>
        <w:spacing w:line="240" w:lineRule="auto"/>
        <w:ind w:right="-907"/>
        <w:rPr>
          <w:color w:val="2F5496" w:themeColor="accent1" w:themeShade="BF"/>
        </w:rPr>
      </w:pPr>
      <w:r w:rsidRPr="00115A70">
        <w:rPr>
          <w:color w:val="2F5496" w:themeColor="accent1" w:themeShade="BF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EXPÉRIENCES PROFESSIONNELLES</w:t>
      </w:r>
    </w:p>
    <w:p w14:paraId="0A6B28FA" w14:textId="77777777" w:rsidR="009800E5" w:rsidRPr="00115A70" w:rsidRDefault="00874015" w:rsidP="00323ACC">
      <w:pPr>
        <w:ind w:right="-907"/>
        <w:rPr>
          <w:b/>
          <w:bCs/>
        </w:rPr>
      </w:pPr>
      <w:r w:rsidRPr="00115A70">
        <w:rPr>
          <w:b/>
          <w:bCs/>
        </w:rPr>
        <w:t xml:space="preserve">       </w:t>
      </w:r>
      <w:r w:rsidR="009800E5" w:rsidRPr="00115A70">
        <w:rPr>
          <w:b/>
          <w:bCs/>
        </w:rPr>
        <w:t xml:space="preserve">2017-2021 Cintas Canada, </w:t>
      </w:r>
      <w:r w:rsidR="00431874" w:rsidRPr="00115A70">
        <w:rPr>
          <w:b/>
          <w:bCs/>
        </w:rPr>
        <w:t>Développement</w:t>
      </w:r>
      <w:r w:rsidR="009800E5" w:rsidRPr="00115A70">
        <w:rPr>
          <w:b/>
          <w:bCs/>
        </w:rPr>
        <w:t xml:space="preserve"> des affaires </w:t>
      </w:r>
    </w:p>
    <w:p w14:paraId="4C0FB2E5" w14:textId="77777777" w:rsidR="00431874" w:rsidRPr="00115A70" w:rsidRDefault="00431874" w:rsidP="00323ACC">
      <w:pPr>
        <w:pStyle w:val="ListParagraph"/>
        <w:numPr>
          <w:ilvl w:val="0"/>
          <w:numId w:val="8"/>
        </w:numPr>
        <w:ind w:right="-907"/>
      </w:pPr>
      <w:r w:rsidRPr="00115A70">
        <w:t>Visite d'entreprises, prospection de nouveaux clients et développement de la clientèle existante</w:t>
      </w:r>
    </w:p>
    <w:p w14:paraId="114EDE40" w14:textId="77777777" w:rsidR="00431874" w:rsidRPr="00115A70" w:rsidRDefault="00431874" w:rsidP="00323ACC">
      <w:pPr>
        <w:pStyle w:val="ListParagraph"/>
        <w:numPr>
          <w:ilvl w:val="0"/>
          <w:numId w:val="8"/>
        </w:numPr>
        <w:ind w:right="-907"/>
      </w:pPr>
      <w:r w:rsidRPr="00115A70">
        <w:t>Promotion des produits</w:t>
      </w:r>
    </w:p>
    <w:p w14:paraId="19B0F5AC" w14:textId="77777777" w:rsidR="00431874" w:rsidRPr="00115A70" w:rsidRDefault="00431874" w:rsidP="00323ACC">
      <w:pPr>
        <w:pStyle w:val="ListParagraph"/>
        <w:numPr>
          <w:ilvl w:val="0"/>
          <w:numId w:val="8"/>
        </w:numPr>
        <w:ind w:right="-907"/>
      </w:pPr>
      <w:r w:rsidRPr="00115A70">
        <w:t>Négociation et conclusion de contrats</w:t>
      </w:r>
    </w:p>
    <w:p w14:paraId="34CD98B5" w14:textId="77777777" w:rsidR="00431874" w:rsidRPr="00115A70" w:rsidRDefault="00431874" w:rsidP="00323ACC">
      <w:pPr>
        <w:pStyle w:val="ListParagraph"/>
        <w:numPr>
          <w:ilvl w:val="0"/>
          <w:numId w:val="8"/>
        </w:numPr>
        <w:ind w:right="-907"/>
      </w:pPr>
      <w:r w:rsidRPr="00115A70">
        <w:t xml:space="preserve">Rédaction d'offres de prix </w:t>
      </w:r>
    </w:p>
    <w:p w14:paraId="4E682DB2" w14:textId="77777777" w:rsidR="00431874" w:rsidRPr="00115A70" w:rsidRDefault="00431874" w:rsidP="00323ACC">
      <w:pPr>
        <w:pStyle w:val="ListParagraph"/>
        <w:numPr>
          <w:ilvl w:val="0"/>
          <w:numId w:val="6"/>
        </w:numPr>
        <w:ind w:right="-907"/>
      </w:pPr>
      <w:r w:rsidRPr="00115A70">
        <w:t>Service après-vente</w:t>
      </w:r>
    </w:p>
    <w:p w14:paraId="0DADEC9E" w14:textId="77777777" w:rsidR="00431874" w:rsidRPr="00115A70" w:rsidRDefault="00874015" w:rsidP="00323ACC">
      <w:pPr>
        <w:ind w:left="360" w:right="-907"/>
        <w:rPr>
          <w:color w:val="2F549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5A70">
        <w:rPr>
          <w:color w:val="2F549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Réalisations :</w:t>
      </w:r>
    </w:p>
    <w:p w14:paraId="645B32E7" w14:textId="77777777" w:rsidR="009800E5" w:rsidRPr="00115A70" w:rsidRDefault="00431874" w:rsidP="00323ACC">
      <w:pPr>
        <w:pStyle w:val="ListParagraph"/>
        <w:numPr>
          <w:ilvl w:val="0"/>
          <w:numId w:val="7"/>
        </w:numPr>
        <w:ind w:right="-907"/>
      </w:pPr>
      <w:r w:rsidRPr="00115A70">
        <w:t>2018 Promotion comme représentant uniforme</w:t>
      </w:r>
    </w:p>
    <w:p w14:paraId="19BCA907" w14:textId="77777777" w:rsidR="009800E5" w:rsidRPr="00115A70" w:rsidRDefault="00431874" w:rsidP="00323ACC">
      <w:pPr>
        <w:pStyle w:val="ListParagraph"/>
        <w:numPr>
          <w:ilvl w:val="0"/>
          <w:numId w:val="7"/>
        </w:numPr>
        <w:ind w:right="-907"/>
      </w:pPr>
      <w:r w:rsidRPr="00115A70">
        <w:t>2019 promotions comme gestionnaire de compte</w:t>
      </w:r>
    </w:p>
    <w:p w14:paraId="75AD349A" w14:textId="77777777" w:rsidR="00874015" w:rsidRPr="00115A70" w:rsidRDefault="00874015" w:rsidP="00323ACC">
      <w:pPr>
        <w:pStyle w:val="ListParagraph"/>
        <w:numPr>
          <w:ilvl w:val="0"/>
          <w:numId w:val="7"/>
        </w:numPr>
        <w:spacing w:line="240" w:lineRule="auto"/>
        <w:ind w:right="-907"/>
      </w:pPr>
      <w:r w:rsidRPr="00115A70">
        <w:t>Être mentor pour des collègues à travers la corporation</w:t>
      </w:r>
    </w:p>
    <w:p w14:paraId="10C7E797" w14:textId="77777777" w:rsidR="00083BA7" w:rsidRPr="00115A70" w:rsidRDefault="00083BA7" w:rsidP="00323ACC">
      <w:pPr>
        <w:pStyle w:val="ListParagraph"/>
        <w:numPr>
          <w:ilvl w:val="0"/>
          <w:numId w:val="7"/>
        </w:numPr>
        <w:spacing w:line="240" w:lineRule="auto"/>
        <w:ind w:right="-907"/>
      </w:pPr>
      <w:r w:rsidRPr="00115A70">
        <w:t>Être le champion du re-onboarding pendant cette pandémie</w:t>
      </w:r>
    </w:p>
    <w:p w14:paraId="600C5835" w14:textId="77777777" w:rsidR="009800E5" w:rsidRPr="00115A70" w:rsidRDefault="009800E5" w:rsidP="00323ACC">
      <w:pPr>
        <w:ind w:right="-907"/>
        <w:rPr>
          <w:b/>
          <w:bCs/>
        </w:rPr>
      </w:pPr>
      <w:r w:rsidRPr="00115A70">
        <w:rPr>
          <w:b/>
          <w:bCs/>
        </w:rPr>
        <w:t xml:space="preserve">   </w:t>
      </w:r>
      <w:r w:rsidR="00874015" w:rsidRPr="00115A70">
        <w:rPr>
          <w:b/>
          <w:bCs/>
        </w:rPr>
        <w:t xml:space="preserve">   </w:t>
      </w:r>
      <w:r w:rsidR="000456DA" w:rsidRPr="00115A70">
        <w:rPr>
          <w:b/>
          <w:bCs/>
        </w:rPr>
        <w:t xml:space="preserve">  </w:t>
      </w:r>
      <w:r w:rsidRPr="00115A70">
        <w:rPr>
          <w:b/>
          <w:bCs/>
        </w:rPr>
        <w:t>2015-2017 Canon Canada inc, Montréal Développement des affaires</w:t>
      </w:r>
    </w:p>
    <w:p w14:paraId="54A0C69D" w14:textId="77777777" w:rsidR="009800E5" w:rsidRPr="00115A70" w:rsidRDefault="009800E5" w:rsidP="00323ACC">
      <w:pPr>
        <w:spacing w:line="240" w:lineRule="auto"/>
        <w:ind w:right="-907" w:firstLine="360"/>
        <w:rPr>
          <w:color w:val="2F549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5A70">
        <w:rPr>
          <w:color w:val="2F549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Réalisations :</w:t>
      </w:r>
    </w:p>
    <w:p w14:paraId="36F05B50" w14:textId="77777777" w:rsidR="00874015" w:rsidRPr="00115A70" w:rsidRDefault="009800E5" w:rsidP="00323ACC">
      <w:pPr>
        <w:pStyle w:val="ListParagraph"/>
        <w:numPr>
          <w:ilvl w:val="0"/>
          <w:numId w:val="9"/>
        </w:numPr>
        <w:spacing w:line="240" w:lineRule="auto"/>
        <w:ind w:right="-907"/>
      </w:pPr>
      <w:r w:rsidRPr="00115A70">
        <w:t>154% des chiffres pour l’année en cours</w:t>
      </w:r>
    </w:p>
    <w:p w14:paraId="3DEBE394" w14:textId="77777777" w:rsidR="009800E5" w:rsidRPr="00115A70" w:rsidRDefault="009800E5" w:rsidP="00323ACC">
      <w:pPr>
        <w:pStyle w:val="ListParagraph"/>
        <w:numPr>
          <w:ilvl w:val="0"/>
          <w:numId w:val="9"/>
        </w:numPr>
        <w:spacing w:line="240" w:lineRule="auto"/>
        <w:ind w:right="-907"/>
      </w:pPr>
      <w:r w:rsidRPr="00115A70">
        <w:t>Acquisition de nouveaux clients dans un marché très compétitif.</w:t>
      </w:r>
    </w:p>
    <w:p w14:paraId="1D86849A" w14:textId="77777777" w:rsidR="009800E5" w:rsidRPr="00115A70" w:rsidRDefault="009800E5" w:rsidP="00323ACC">
      <w:pPr>
        <w:pStyle w:val="ListParagraph"/>
        <w:numPr>
          <w:ilvl w:val="0"/>
          <w:numId w:val="9"/>
        </w:numPr>
        <w:spacing w:line="240" w:lineRule="auto"/>
        <w:ind w:right="-907"/>
      </w:pPr>
      <w:r w:rsidRPr="00115A70">
        <w:t>Invitation à plusieurs événements de reconnaissance pour la réussite des objectifs trimestriels.</w:t>
      </w:r>
    </w:p>
    <w:p w14:paraId="4C99C7A2" w14:textId="77777777" w:rsidR="00874015" w:rsidRPr="00115A70" w:rsidRDefault="00874015" w:rsidP="00323ACC">
      <w:pPr>
        <w:ind w:right="-907"/>
        <w:rPr>
          <w:b/>
          <w:bCs/>
        </w:rPr>
      </w:pPr>
      <w:r w:rsidRPr="00115A70">
        <w:rPr>
          <w:b/>
          <w:bCs/>
        </w:rPr>
        <w:t xml:space="preserve">     </w:t>
      </w:r>
      <w:r w:rsidR="000456DA" w:rsidRPr="00115A70">
        <w:rPr>
          <w:b/>
          <w:bCs/>
        </w:rPr>
        <w:t xml:space="preserve">   </w:t>
      </w:r>
      <w:r w:rsidRPr="00115A70">
        <w:rPr>
          <w:b/>
          <w:bCs/>
        </w:rPr>
        <w:t xml:space="preserve"> </w:t>
      </w:r>
      <w:r w:rsidR="009800E5" w:rsidRPr="00115A70">
        <w:rPr>
          <w:b/>
          <w:bCs/>
        </w:rPr>
        <w:t>2009 -2015 Rôtisserie St-</w:t>
      </w:r>
      <w:r w:rsidRPr="00115A70">
        <w:rPr>
          <w:b/>
          <w:bCs/>
        </w:rPr>
        <w:t>H</w:t>
      </w:r>
      <w:r w:rsidR="009800E5" w:rsidRPr="00115A70">
        <w:rPr>
          <w:b/>
          <w:bCs/>
        </w:rPr>
        <w:t>ubert, Restauration Rouyn et Montréal Serveur Resto-Bar</w:t>
      </w:r>
    </w:p>
    <w:p w14:paraId="428C7AD4" w14:textId="77777777" w:rsidR="009800E5" w:rsidRPr="00115A70" w:rsidRDefault="009800E5" w:rsidP="00323ACC">
      <w:pPr>
        <w:pStyle w:val="ListParagraph"/>
        <w:numPr>
          <w:ilvl w:val="0"/>
          <w:numId w:val="9"/>
        </w:numPr>
        <w:ind w:right="-907"/>
      </w:pPr>
      <w:r w:rsidRPr="00115A70">
        <w:t xml:space="preserve">Service aux tables </w:t>
      </w:r>
    </w:p>
    <w:p w14:paraId="2250DCDA" w14:textId="77777777" w:rsidR="009800E5" w:rsidRPr="00115A70" w:rsidRDefault="009800E5" w:rsidP="00323ACC">
      <w:pPr>
        <w:pStyle w:val="ListParagraph"/>
        <w:numPr>
          <w:ilvl w:val="0"/>
          <w:numId w:val="9"/>
        </w:numPr>
        <w:ind w:right="-907"/>
      </w:pPr>
      <w:r w:rsidRPr="00115A70">
        <w:t>Faire de la vente suggestive et connaître les produits</w:t>
      </w:r>
    </w:p>
    <w:p w14:paraId="133555C3" w14:textId="77777777" w:rsidR="009800E5" w:rsidRPr="00115A70" w:rsidRDefault="009800E5" w:rsidP="00323ACC">
      <w:pPr>
        <w:pStyle w:val="ListParagraph"/>
        <w:numPr>
          <w:ilvl w:val="0"/>
          <w:numId w:val="9"/>
        </w:numPr>
        <w:ind w:right="-907"/>
      </w:pPr>
      <w:r w:rsidRPr="00115A70">
        <w:t xml:space="preserve">Travail d’équipe et bonne gestion de la pression </w:t>
      </w:r>
    </w:p>
    <w:p w14:paraId="0027E705" w14:textId="77777777" w:rsidR="009800E5" w:rsidRPr="00115A70" w:rsidRDefault="00874015" w:rsidP="00323ACC">
      <w:pPr>
        <w:ind w:right="-907"/>
        <w:rPr>
          <w:b/>
          <w:bCs/>
        </w:rPr>
      </w:pPr>
      <w:r w:rsidRPr="00115A70">
        <w:rPr>
          <w:b/>
          <w:bCs/>
        </w:rPr>
        <w:t xml:space="preserve">      </w:t>
      </w:r>
      <w:r w:rsidR="000456DA" w:rsidRPr="00115A70">
        <w:rPr>
          <w:b/>
          <w:bCs/>
        </w:rPr>
        <w:t xml:space="preserve">   </w:t>
      </w:r>
      <w:r w:rsidR="009800E5" w:rsidRPr="00115A70">
        <w:rPr>
          <w:b/>
          <w:bCs/>
        </w:rPr>
        <w:t xml:space="preserve">2012 </w:t>
      </w:r>
      <w:r w:rsidR="00FC2AE1" w:rsidRPr="00115A70">
        <w:rPr>
          <w:b/>
          <w:bCs/>
        </w:rPr>
        <w:t>-</w:t>
      </w:r>
      <w:r w:rsidR="009800E5" w:rsidRPr="00115A70">
        <w:rPr>
          <w:b/>
          <w:bCs/>
        </w:rPr>
        <w:t>2014 Le CSSS de Rosemère, Rosemère Pré</w:t>
      </w:r>
      <w:r w:rsidRPr="00115A70">
        <w:rPr>
          <w:b/>
          <w:bCs/>
        </w:rPr>
        <w:t>posé</w:t>
      </w:r>
      <w:r w:rsidR="009800E5" w:rsidRPr="00115A70">
        <w:rPr>
          <w:b/>
          <w:bCs/>
        </w:rPr>
        <w:t xml:space="preserve"> aux </w:t>
      </w:r>
      <w:r w:rsidRPr="00115A70">
        <w:rPr>
          <w:b/>
          <w:bCs/>
        </w:rPr>
        <w:t>bénéficiaires</w:t>
      </w:r>
      <w:r w:rsidR="009800E5" w:rsidRPr="00115A70">
        <w:rPr>
          <w:b/>
          <w:bCs/>
        </w:rPr>
        <w:t xml:space="preserve"> </w:t>
      </w:r>
    </w:p>
    <w:p w14:paraId="15D661BE" w14:textId="77777777" w:rsidR="009800E5" w:rsidRPr="00115A70" w:rsidRDefault="009800E5" w:rsidP="00323ACC">
      <w:pPr>
        <w:pStyle w:val="ListParagraph"/>
        <w:numPr>
          <w:ilvl w:val="0"/>
          <w:numId w:val="9"/>
        </w:numPr>
        <w:ind w:right="-907"/>
      </w:pPr>
      <w:r w:rsidRPr="00115A70">
        <w:t>Soins d’hygiène des bénéficiaires (bain complet ou partiel)</w:t>
      </w:r>
    </w:p>
    <w:p w14:paraId="5C706EF8" w14:textId="77777777" w:rsidR="009800E5" w:rsidRPr="00115A70" w:rsidRDefault="009800E5" w:rsidP="00323ACC">
      <w:pPr>
        <w:pStyle w:val="ListParagraph"/>
        <w:numPr>
          <w:ilvl w:val="0"/>
          <w:numId w:val="9"/>
        </w:numPr>
        <w:ind w:right="-907"/>
      </w:pPr>
      <w:r w:rsidRPr="00115A70">
        <w:t xml:space="preserve">Organiser mon propre horaire de travail en fonction des priorités </w:t>
      </w:r>
    </w:p>
    <w:p w14:paraId="605E0A19" w14:textId="77777777" w:rsidR="008418DF" w:rsidRPr="00115A70" w:rsidRDefault="009800E5" w:rsidP="00323ACC">
      <w:pPr>
        <w:pStyle w:val="ListParagraph"/>
        <w:numPr>
          <w:ilvl w:val="0"/>
          <w:numId w:val="9"/>
        </w:numPr>
        <w:ind w:right="-907"/>
      </w:pPr>
      <w:r w:rsidRPr="00115A70">
        <w:t>Travail d’équipe</w:t>
      </w:r>
    </w:p>
    <w:p w14:paraId="12B6439E" w14:textId="67FBC28B" w:rsidR="00874015" w:rsidRPr="00115A70" w:rsidRDefault="000456DA" w:rsidP="00323ACC">
      <w:pPr>
        <w:ind w:right="-907"/>
      </w:pPr>
      <w:r w:rsidRPr="00115A70">
        <w:rPr>
          <w:b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FC2AE1" w:rsidRPr="00115A70">
        <w:rPr>
          <w:b/>
          <w:bCs/>
          <w:color w:val="2F549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CENTRE D’INTÉRÊTS</w:t>
      </w:r>
      <w:r w:rsidRPr="00115A70">
        <w:rPr>
          <w:color w:val="2F549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:   </w:t>
      </w:r>
      <w:r w:rsidR="00FC2AE1" w:rsidRPr="00115A70">
        <w:t>Volleyball, rugby et photographi</w:t>
      </w:r>
      <w:r w:rsidRPr="00115A70">
        <w:t>e</w:t>
      </w:r>
    </w:p>
    <w:p w14:paraId="7E69D88C" w14:textId="3DA58040" w:rsidR="00323ACC" w:rsidRPr="00115A70" w:rsidRDefault="00323ACC" w:rsidP="00323ACC">
      <w:pPr>
        <w:ind w:right="-907"/>
        <w:rPr>
          <w:rFonts w:cstheme="minorHAnsi"/>
        </w:rPr>
      </w:pPr>
    </w:p>
    <w:p w14:paraId="7A65114D" w14:textId="77777777" w:rsidR="00323ACC" w:rsidRPr="00115A70" w:rsidRDefault="00323ACC" w:rsidP="00DE09F1">
      <w:pPr>
        <w:spacing w:line="240" w:lineRule="auto"/>
        <w:ind w:right="-907"/>
        <w:rPr>
          <w:rFonts w:cstheme="minorHAnsi"/>
          <w:color w:val="000000"/>
          <w:shd w:val="clear" w:color="auto" w:fill="FFFFFF"/>
          <w:lang w:val="en-US"/>
        </w:rPr>
      </w:pPr>
      <w:r w:rsidRPr="00115A70">
        <w:rPr>
          <w:rFonts w:cstheme="minorHAnsi"/>
          <w:b/>
          <w:bCs/>
          <w:color w:val="2F5496" w:themeColor="accent1" w:themeShade="BF"/>
          <w:u w:val="single"/>
          <w:shd w:val="clear" w:color="auto" w:fill="FFFFFF"/>
          <w:lang w:val="en-US"/>
        </w:rPr>
        <w:t>CAREER GOAL</w:t>
      </w:r>
      <w:r w:rsidRPr="00115A70">
        <w:rPr>
          <w:rFonts w:cstheme="minorHAnsi"/>
          <w:color w:val="000000"/>
          <w:lang w:val="en-US"/>
        </w:rPr>
        <w:br/>
      </w:r>
      <w:r w:rsidRPr="00115A70">
        <w:rPr>
          <w:rFonts w:cstheme="minorHAnsi"/>
          <w:color w:val="000000"/>
          <w:shd w:val="clear" w:color="auto" w:fill="FFFFFF"/>
          <w:lang w:val="en-US"/>
        </w:rPr>
        <w:t>• Be part of a dynamic team to leverage my sales skills.</w:t>
      </w:r>
    </w:p>
    <w:p w14:paraId="53A7E87F" w14:textId="07596D29" w:rsidR="00323ACC" w:rsidRPr="00115A70" w:rsidRDefault="00323ACC" w:rsidP="00DE09F1">
      <w:pPr>
        <w:spacing w:line="240" w:lineRule="auto"/>
        <w:ind w:right="-907"/>
        <w:rPr>
          <w:rFonts w:cstheme="minorHAnsi"/>
          <w:color w:val="000000"/>
          <w:shd w:val="clear" w:color="auto" w:fill="FFFFFF"/>
        </w:rPr>
      </w:pPr>
      <w:r w:rsidRPr="00115A70">
        <w:rPr>
          <w:rFonts w:cstheme="minorHAnsi"/>
          <w:b/>
          <w:bCs/>
          <w:color w:val="2F5496" w:themeColor="accent1" w:themeShade="BF"/>
          <w:u w:val="single"/>
          <w:shd w:val="clear" w:color="auto" w:fill="FFFFFF"/>
        </w:rPr>
        <w:t>EDUCATION</w:t>
      </w:r>
      <w:r w:rsidRPr="00115A70">
        <w:rPr>
          <w:rFonts w:cstheme="minorHAnsi"/>
          <w:color w:val="000000"/>
        </w:rPr>
        <w:br/>
      </w:r>
      <w:r w:rsidRPr="00115A70">
        <w:rPr>
          <w:rFonts w:cstheme="minorHAnsi"/>
          <w:color w:val="000000"/>
          <w:shd w:val="clear" w:color="auto" w:fill="FFFFFF"/>
        </w:rPr>
        <w:t>• 2015- BA Business Administration Montreal Université du Québec à Montréal</w:t>
      </w:r>
      <w:r w:rsidRPr="00115A70">
        <w:rPr>
          <w:rFonts w:cstheme="minorHAnsi"/>
          <w:color w:val="000000"/>
        </w:rPr>
        <w:br/>
      </w:r>
      <w:r w:rsidRPr="00115A70">
        <w:rPr>
          <w:rFonts w:cstheme="minorHAnsi"/>
          <w:color w:val="000000"/>
          <w:shd w:val="clear" w:color="auto" w:fill="FFFFFF"/>
        </w:rPr>
        <w:t>• 2005-2008 Diplôme d'Étude Collégiale en Sciences Humaines L'Assomption Cégep Régional de Lanaudière à l'Assomption</w:t>
      </w:r>
    </w:p>
    <w:p w14:paraId="718214DA" w14:textId="0C3A3923" w:rsidR="00323ACC" w:rsidRPr="00115A70" w:rsidRDefault="00323ACC" w:rsidP="00DE09F1">
      <w:pPr>
        <w:spacing w:line="240" w:lineRule="auto"/>
        <w:ind w:right="-907"/>
        <w:rPr>
          <w:rFonts w:cstheme="minorHAnsi"/>
          <w:color w:val="000000"/>
          <w:shd w:val="clear" w:color="auto" w:fill="FFFFFF"/>
          <w:lang w:val="en-US"/>
        </w:rPr>
      </w:pPr>
      <w:r w:rsidRPr="00115A70">
        <w:rPr>
          <w:rFonts w:cstheme="minorHAnsi"/>
          <w:color w:val="000000"/>
          <w:shd w:val="clear" w:color="auto" w:fill="FFFFFF"/>
          <w:lang w:val="en-US"/>
        </w:rPr>
        <w:t>Languages: French &amp; English</w:t>
      </w:r>
    </w:p>
    <w:p w14:paraId="41BEFE75" w14:textId="77777777" w:rsidR="00DE09F1" w:rsidRPr="00115A70" w:rsidRDefault="00323ACC" w:rsidP="00DE09F1">
      <w:pPr>
        <w:spacing w:line="240" w:lineRule="auto"/>
        <w:ind w:right="-907"/>
        <w:rPr>
          <w:rFonts w:cstheme="minorHAnsi"/>
          <w:color w:val="000000"/>
          <w:shd w:val="clear" w:color="auto" w:fill="FFFFFF"/>
          <w:lang w:val="en-US"/>
        </w:rPr>
      </w:pPr>
      <w:r w:rsidRPr="00115A70">
        <w:rPr>
          <w:rFonts w:cstheme="minorHAnsi"/>
          <w:b/>
          <w:bCs/>
          <w:color w:val="2F5496" w:themeColor="accent1" w:themeShade="BF"/>
          <w:u w:val="single"/>
          <w:shd w:val="clear" w:color="auto" w:fill="FFFFFF"/>
          <w:lang w:val="en-US"/>
        </w:rPr>
        <w:t>WORK EXPERIENCE</w:t>
      </w:r>
      <w:r w:rsidRPr="00115A70">
        <w:rPr>
          <w:rFonts w:cstheme="minorHAnsi"/>
          <w:b/>
          <w:bCs/>
          <w:color w:val="000000"/>
          <w:lang w:val="en-US"/>
        </w:rPr>
        <w:br/>
      </w:r>
      <w:r w:rsidRPr="00115A70">
        <w:rPr>
          <w:rFonts w:cstheme="minorHAnsi"/>
          <w:b/>
          <w:bCs/>
          <w:color w:val="000000"/>
          <w:shd w:val="clear" w:color="auto" w:fill="FFFFFF"/>
          <w:lang w:val="en-US"/>
        </w:rPr>
        <w:t>2017-2021 Cintas Canada, Business Development</w:t>
      </w:r>
    </w:p>
    <w:p w14:paraId="382AA069" w14:textId="542573A0" w:rsidR="00323ACC" w:rsidRPr="00115A70" w:rsidRDefault="00323ACC" w:rsidP="00DE09F1">
      <w:pPr>
        <w:spacing w:line="240" w:lineRule="auto"/>
        <w:ind w:right="-907"/>
        <w:rPr>
          <w:rFonts w:cstheme="minorHAnsi"/>
          <w:color w:val="000000"/>
          <w:shd w:val="clear" w:color="auto" w:fill="FFFFFF"/>
          <w:lang w:val="en-US"/>
        </w:rPr>
      </w:pPr>
      <w:r w:rsidRPr="00115A70">
        <w:rPr>
          <w:rFonts w:cstheme="minorHAnsi"/>
          <w:color w:val="000000"/>
          <w:lang w:val="en-US"/>
        </w:rPr>
        <w:br/>
      </w:r>
      <w:r w:rsidRPr="00115A70">
        <w:rPr>
          <w:rFonts w:cstheme="minorHAnsi"/>
          <w:color w:val="000000"/>
          <w:shd w:val="clear" w:color="auto" w:fill="FFFFFF"/>
          <w:lang w:val="en-US"/>
        </w:rPr>
        <w:t>• Business visits, new customer prospecting and existing customer development</w:t>
      </w:r>
      <w:r w:rsidRPr="00115A70">
        <w:rPr>
          <w:rFonts w:cstheme="minorHAnsi"/>
          <w:color w:val="000000"/>
          <w:lang w:val="en-US"/>
        </w:rPr>
        <w:br/>
      </w:r>
      <w:r w:rsidRPr="00115A70">
        <w:rPr>
          <w:rFonts w:cstheme="minorHAnsi"/>
          <w:color w:val="000000"/>
          <w:shd w:val="clear" w:color="auto" w:fill="FFFFFF"/>
          <w:lang w:val="en-US"/>
        </w:rPr>
        <w:t>• Product Promotion</w:t>
      </w:r>
      <w:r w:rsidRPr="00115A70">
        <w:rPr>
          <w:rFonts w:cstheme="minorHAnsi"/>
          <w:color w:val="000000"/>
          <w:lang w:val="en-US"/>
        </w:rPr>
        <w:br/>
      </w:r>
      <w:r w:rsidRPr="00115A70">
        <w:rPr>
          <w:rFonts w:cstheme="minorHAnsi"/>
          <w:color w:val="000000"/>
          <w:shd w:val="clear" w:color="auto" w:fill="FFFFFF"/>
          <w:lang w:val="en-US"/>
        </w:rPr>
        <w:t>• Negotiation and conclusion of contracts</w:t>
      </w:r>
      <w:r w:rsidRPr="00115A70">
        <w:rPr>
          <w:rFonts w:cstheme="minorHAnsi"/>
          <w:color w:val="000000"/>
          <w:lang w:val="en-US"/>
        </w:rPr>
        <w:br/>
      </w:r>
      <w:r w:rsidRPr="00115A70">
        <w:rPr>
          <w:rFonts w:cstheme="minorHAnsi"/>
          <w:color w:val="000000"/>
          <w:shd w:val="clear" w:color="auto" w:fill="FFFFFF"/>
          <w:lang w:val="en-US"/>
        </w:rPr>
        <w:t>• Writing price offers</w:t>
      </w:r>
      <w:r w:rsidRPr="00115A70">
        <w:rPr>
          <w:rFonts w:cstheme="minorHAnsi"/>
          <w:color w:val="000000"/>
          <w:lang w:val="en-US"/>
        </w:rPr>
        <w:br/>
      </w:r>
      <w:r w:rsidRPr="00115A70">
        <w:rPr>
          <w:rFonts w:cstheme="minorHAnsi"/>
          <w:color w:val="000000"/>
          <w:shd w:val="clear" w:color="auto" w:fill="FFFFFF"/>
          <w:lang w:val="en-US"/>
        </w:rPr>
        <w:t>• After-sales service</w:t>
      </w:r>
    </w:p>
    <w:p w14:paraId="65731862" w14:textId="77777777" w:rsidR="00DE09F1" w:rsidRPr="00115A70" w:rsidRDefault="00323ACC" w:rsidP="00DE09F1">
      <w:pPr>
        <w:spacing w:after="0" w:line="240" w:lineRule="auto"/>
        <w:ind w:right="-907"/>
        <w:rPr>
          <w:rFonts w:cstheme="minorHAnsi"/>
          <w:color w:val="000000"/>
          <w:shd w:val="clear" w:color="auto" w:fill="FFFFFF"/>
          <w:lang w:val="en-US"/>
        </w:rPr>
      </w:pPr>
      <w:r w:rsidRPr="00115A70">
        <w:rPr>
          <w:rFonts w:cstheme="minorHAnsi"/>
          <w:b/>
          <w:bCs/>
          <w:color w:val="2F5496" w:themeColor="accent1" w:themeShade="BF"/>
          <w:shd w:val="clear" w:color="auto" w:fill="FFFFFF"/>
          <w:lang w:val="en-US"/>
        </w:rPr>
        <w:t>Achievements:</w:t>
      </w:r>
      <w:r w:rsidRPr="00115A70">
        <w:rPr>
          <w:rFonts w:cstheme="minorHAnsi"/>
          <w:color w:val="000000"/>
          <w:lang w:val="en-US"/>
        </w:rPr>
        <w:br/>
      </w:r>
      <w:r w:rsidRPr="00115A70">
        <w:rPr>
          <w:rFonts w:cstheme="minorHAnsi"/>
          <w:color w:val="000000"/>
          <w:shd w:val="clear" w:color="auto" w:fill="FFFFFF"/>
          <w:lang w:val="en-US"/>
        </w:rPr>
        <w:t>• 2018 Promotion as Uniform Representative</w:t>
      </w:r>
      <w:r w:rsidRPr="00115A70">
        <w:rPr>
          <w:rFonts w:cstheme="minorHAnsi"/>
          <w:color w:val="000000"/>
          <w:lang w:val="en-US"/>
        </w:rPr>
        <w:br/>
      </w:r>
      <w:r w:rsidRPr="00115A70">
        <w:rPr>
          <w:rFonts w:cstheme="minorHAnsi"/>
          <w:color w:val="000000"/>
          <w:shd w:val="clear" w:color="auto" w:fill="FFFFFF"/>
          <w:lang w:val="en-US"/>
        </w:rPr>
        <w:t>• 2019 Promotions as an Account Manager</w:t>
      </w:r>
      <w:r w:rsidRPr="00115A70">
        <w:rPr>
          <w:rFonts w:cstheme="minorHAnsi"/>
          <w:color w:val="000000"/>
          <w:lang w:val="en-US"/>
        </w:rPr>
        <w:br/>
      </w:r>
      <w:r w:rsidRPr="00115A70">
        <w:rPr>
          <w:rFonts w:cstheme="minorHAnsi"/>
          <w:color w:val="000000"/>
          <w:shd w:val="clear" w:color="auto" w:fill="FFFFFF"/>
          <w:lang w:val="en-US"/>
        </w:rPr>
        <w:t>• Mentor colleagues</w:t>
      </w:r>
    </w:p>
    <w:p w14:paraId="5B8983D9" w14:textId="3FC4E360" w:rsidR="00323ACC" w:rsidRPr="00115A70" w:rsidRDefault="00DE09F1" w:rsidP="00DE09F1">
      <w:pPr>
        <w:spacing w:after="0" w:line="240" w:lineRule="auto"/>
        <w:ind w:right="-907"/>
        <w:rPr>
          <w:rFonts w:cstheme="minorHAnsi"/>
          <w:color w:val="000000"/>
          <w:shd w:val="clear" w:color="auto" w:fill="FFFFFF"/>
          <w:lang w:val="en-US"/>
        </w:rPr>
      </w:pPr>
      <w:r w:rsidRPr="00115A70">
        <w:rPr>
          <w:rFonts w:cstheme="minorHAnsi"/>
          <w:color w:val="000000"/>
          <w:shd w:val="clear" w:color="auto" w:fill="FFFFFF"/>
          <w:lang w:val="en-US"/>
        </w:rPr>
        <w:t>•</w:t>
      </w:r>
      <w:r w:rsidRPr="00115A70">
        <w:rPr>
          <w:rFonts w:cstheme="minorHAnsi"/>
          <w:color w:val="000000"/>
          <w:shd w:val="clear" w:color="auto" w:fill="FFFFFF"/>
          <w:lang w:val="en-US"/>
        </w:rPr>
        <w:t xml:space="preserve"> </w:t>
      </w:r>
      <w:r w:rsidR="00323ACC" w:rsidRPr="00115A70">
        <w:rPr>
          <w:rFonts w:cstheme="minorHAnsi"/>
          <w:color w:val="000000"/>
          <w:shd w:val="clear" w:color="auto" w:fill="FFFFFF"/>
          <w:lang w:val="en-US"/>
        </w:rPr>
        <w:t>Champion re-onboarding during this pandemic</w:t>
      </w:r>
    </w:p>
    <w:p w14:paraId="15CF234D" w14:textId="77777777" w:rsidR="00DE09F1" w:rsidRPr="00115A70" w:rsidRDefault="00DE09F1" w:rsidP="00DE09F1">
      <w:pPr>
        <w:pStyle w:val="ListParagraph"/>
        <w:spacing w:after="0" w:line="240" w:lineRule="auto"/>
        <w:ind w:right="-907"/>
        <w:rPr>
          <w:rFonts w:cstheme="minorHAnsi"/>
          <w:color w:val="000000"/>
          <w:shd w:val="clear" w:color="auto" w:fill="FFFFFF"/>
          <w:lang w:val="en-US"/>
        </w:rPr>
      </w:pPr>
    </w:p>
    <w:p w14:paraId="050CBD9E" w14:textId="77777777" w:rsidR="00DE09F1" w:rsidRPr="00115A70" w:rsidRDefault="00323ACC" w:rsidP="00DE09F1">
      <w:pPr>
        <w:spacing w:line="240" w:lineRule="auto"/>
        <w:ind w:right="-907"/>
        <w:rPr>
          <w:rFonts w:cstheme="minorHAnsi"/>
          <w:b/>
          <w:bCs/>
          <w:color w:val="000000" w:themeColor="text1"/>
          <w:shd w:val="clear" w:color="auto" w:fill="FFFFFF"/>
          <w:lang w:val="en-US"/>
        </w:rPr>
      </w:pPr>
      <w:r w:rsidRPr="00115A70">
        <w:rPr>
          <w:rFonts w:cstheme="minorHAnsi"/>
          <w:b/>
          <w:bCs/>
          <w:color w:val="000000" w:themeColor="text1"/>
          <w:shd w:val="clear" w:color="auto" w:fill="FFFFFF"/>
          <w:lang w:val="en-US"/>
        </w:rPr>
        <w:t>2015-2017 Canon Canada Inc., Montreal Business Development</w:t>
      </w:r>
    </w:p>
    <w:p w14:paraId="1E2D8805" w14:textId="2368B184" w:rsidR="00323ACC" w:rsidRPr="00115A70" w:rsidRDefault="00323ACC" w:rsidP="00DE09F1">
      <w:pPr>
        <w:spacing w:line="240" w:lineRule="auto"/>
        <w:ind w:right="-907"/>
        <w:rPr>
          <w:rFonts w:cstheme="minorHAnsi"/>
          <w:color w:val="2F5496" w:themeColor="accent1" w:themeShade="BF"/>
          <w:shd w:val="clear" w:color="auto" w:fill="FFFFFF"/>
          <w:lang w:val="en-US"/>
        </w:rPr>
      </w:pPr>
      <w:r w:rsidRPr="00115A70">
        <w:rPr>
          <w:rFonts w:cstheme="minorHAnsi"/>
          <w:color w:val="000000"/>
          <w:lang w:val="en-US"/>
        </w:rPr>
        <w:br/>
      </w:r>
      <w:r w:rsidRPr="00115A70">
        <w:rPr>
          <w:rFonts w:cstheme="minorHAnsi"/>
          <w:b/>
          <w:bCs/>
          <w:color w:val="2F5496" w:themeColor="accent1" w:themeShade="BF"/>
          <w:shd w:val="clear" w:color="auto" w:fill="FFFFFF"/>
          <w:lang w:val="en-US"/>
        </w:rPr>
        <w:t>Achievements</w:t>
      </w:r>
      <w:r w:rsidR="004A7A9D" w:rsidRPr="00115A70">
        <w:rPr>
          <w:rFonts w:cstheme="minorHAnsi"/>
          <w:color w:val="000000"/>
          <w:lang w:val="en-US"/>
        </w:rPr>
        <w:t>:</w:t>
      </w:r>
      <w:r w:rsidRPr="00115A70">
        <w:rPr>
          <w:rFonts w:cstheme="minorHAnsi"/>
          <w:color w:val="000000"/>
          <w:lang w:val="en-US"/>
        </w:rPr>
        <w:br/>
      </w:r>
      <w:r w:rsidRPr="00115A70">
        <w:rPr>
          <w:rFonts w:cstheme="minorHAnsi"/>
          <w:color w:val="000000"/>
          <w:shd w:val="clear" w:color="auto" w:fill="FFFFFF"/>
          <w:lang w:val="en-US"/>
        </w:rPr>
        <w:t>• 154% of current</w:t>
      </w:r>
      <w:r w:rsidR="00DE09F1" w:rsidRPr="00115A70">
        <w:rPr>
          <w:rFonts w:cstheme="minorHAnsi"/>
          <w:color w:val="000000"/>
          <w:shd w:val="clear" w:color="auto" w:fill="FFFFFF"/>
          <w:lang w:val="en-US"/>
        </w:rPr>
        <w:t xml:space="preserve"> my last</w:t>
      </w:r>
      <w:r w:rsidRPr="00115A70">
        <w:rPr>
          <w:rFonts w:cstheme="minorHAnsi"/>
          <w:color w:val="000000"/>
          <w:shd w:val="clear" w:color="auto" w:fill="FFFFFF"/>
          <w:lang w:val="en-US"/>
        </w:rPr>
        <w:t xml:space="preserve"> year </w:t>
      </w:r>
      <w:r w:rsidRPr="00115A70">
        <w:rPr>
          <w:rFonts w:cstheme="minorHAnsi"/>
          <w:color w:val="000000"/>
          <w:lang w:val="en-US"/>
        </w:rPr>
        <w:br/>
      </w:r>
      <w:r w:rsidRPr="00115A70">
        <w:rPr>
          <w:rFonts w:cstheme="minorHAnsi"/>
          <w:color w:val="000000"/>
          <w:shd w:val="clear" w:color="auto" w:fill="FFFFFF"/>
          <w:lang w:val="en-US"/>
        </w:rPr>
        <w:t>• Acquiring new customers in a highly competitive market.</w:t>
      </w:r>
      <w:r w:rsidRPr="00115A70">
        <w:rPr>
          <w:rFonts w:cstheme="minorHAnsi"/>
          <w:color w:val="000000"/>
          <w:lang w:val="en-US"/>
        </w:rPr>
        <w:br/>
      </w:r>
      <w:r w:rsidRPr="00115A70">
        <w:rPr>
          <w:rFonts w:cstheme="minorHAnsi"/>
          <w:color w:val="000000"/>
          <w:shd w:val="clear" w:color="auto" w:fill="FFFFFF"/>
          <w:lang w:val="en-US"/>
        </w:rPr>
        <w:t>• Invitation to several recognition events for the success of quarterly objectives.</w:t>
      </w:r>
    </w:p>
    <w:p w14:paraId="5FD7D1FB" w14:textId="77777777" w:rsidR="00DE09F1" w:rsidRPr="00115A70" w:rsidRDefault="00323ACC" w:rsidP="00DE09F1">
      <w:pPr>
        <w:spacing w:line="240" w:lineRule="auto"/>
        <w:ind w:right="-907"/>
        <w:rPr>
          <w:rFonts w:cstheme="minorHAnsi"/>
          <w:color w:val="000000"/>
          <w:shd w:val="clear" w:color="auto" w:fill="FFFFFF"/>
          <w:lang w:val="en-US"/>
        </w:rPr>
      </w:pPr>
      <w:r w:rsidRPr="00115A70">
        <w:rPr>
          <w:rFonts w:cstheme="minorHAnsi"/>
          <w:b/>
          <w:bCs/>
          <w:color w:val="000000" w:themeColor="text1"/>
          <w:shd w:val="clear" w:color="auto" w:fill="FFFFFF"/>
          <w:lang w:val="en-US"/>
        </w:rPr>
        <w:t>2009 -2015 Rotisserie St-Hubert,</w:t>
      </w:r>
      <w:r w:rsidRPr="00115A70">
        <w:rPr>
          <w:rFonts w:cstheme="minorHAnsi"/>
          <w:color w:val="000000" w:themeColor="text1"/>
          <w:shd w:val="clear" w:color="auto" w:fill="FFFFFF"/>
          <w:lang w:val="en-US"/>
        </w:rPr>
        <w:t xml:space="preserve"> </w:t>
      </w:r>
      <w:r w:rsidRPr="00115A70">
        <w:rPr>
          <w:rFonts w:cstheme="minorHAnsi"/>
          <w:color w:val="000000"/>
          <w:shd w:val="clear" w:color="auto" w:fill="FFFFFF"/>
          <w:lang w:val="en-US"/>
        </w:rPr>
        <w:t xml:space="preserve">Rouyn </w:t>
      </w:r>
      <w:r w:rsidR="00DE09F1" w:rsidRPr="00115A70">
        <w:rPr>
          <w:rFonts w:cstheme="minorHAnsi"/>
          <w:color w:val="000000"/>
          <w:shd w:val="clear" w:color="auto" w:fill="FFFFFF"/>
          <w:lang w:val="en-US"/>
        </w:rPr>
        <w:t>and</w:t>
      </w:r>
      <w:r w:rsidRPr="00115A70">
        <w:rPr>
          <w:rFonts w:cstheme="minorHAnsi"/>
          <w:color w:val="000000"/>
          <w:shd w:val="clear" w:color="auto" w:fill="FFFFFF"/>
          <w:lang w:val="en-US"/>
        </w:rPr>
        <w:t xml:space="preserve"> Montréal Server Resto-Bar</w:t>
      </w:r>
    </w:p>
    <w:p w14:paraId="0563D69F" w14:textId="1152D4EA" w:rsidR="00323ACC" w:rsidRPr="00115A70" w:rsidRDefault="00323ACC" w:rsidP="00DE09F1">
      <w:pPr>
        <w:spacing w:line="240" w:lineRule="auto"/>
        <w:ind w:right="-907"/>
        <w:rPr>
          <w:rFonts w:cstheme="minorHAnsi"/>
          <w:color w:val="000000"/>
          <w:shd w:val="clear" w:color="auto" w:fill="FFFFFF"/>
          <w:lang w:val="en-US"/>
        </w:rPr>
      </w:pPr>
      <w:r w:rsidRPr="00115A70">
        <w:rPr>
          <w:rFonts w:cstheme="minorHAnsi"/>
          <w:color w:val="000000"/>
          <w:lang w:val="en-US"/>
        </w:rPr>
        <w:br/>
      </w:r>
      <w:r w:rsidRPr="00115A70">
        <w:rPr>
          <w:rFonts w:cstheme="minorHAnsi"/>
          <w:color w:val="000000"/>
          <w:shd w:val="clear" w:color="auto" w:fill="FFFFFF"/>
          <w:lang w:val="en-US"/>
        </w:rPr>
        <w:t>• Service</w:t>
      </w:r>
      <w:r w:rsidRPr="00115A70">
        <w:rPr>
          <w:rFonts w:cstheme="minorHAnsi"/>
          <w:color w:val="000000"/>
          <w:lang w:val="en-US"/>
        </w:rPr>
        <w:br/>
      </w:r>
      <w:r w:rsidRPr="00115A70">
        <w:rPr>
          <w:rFonts w:cstheme="minorHAnsi"/>
          <w:color w:val="000000"/>
          <w:shd w:val="clear" w:color="auto" w:fill="FFFFFF"/>
          <w:lang w:val="en-US"/>
        </w:rPr>
        <w:t>• Leading sales and product knowledge</w:t>
      </w:r>
      <w:r w:rsidRPr="00115A70">
        <w:rPr>
          <w:rFonts w:cstheme="minorHAnsi"/>
          <w:color w:val="000000"/>
          <w:lang w:val="en-US"/>
        </w:rPr>
        <w:br/>
      </w:r>
      <w:r w:rsidRPr="00115A70">
        <w:rPr>
          <w:rFonts w:cstheme="minorHAnsi"/>
          <w:color w:val="000000"/>
          <w:shd w:val="clear" w:color="auto" w:fill="FFFFFF"/>
          <w:lang w:val="en-US"/>
        </w:rPr>
        <w:t>• Teamwork and pressure management</w:t>
      </w:r>
    </w:p>
    <w:p w14:paraId="02EBFC65" w14:textId="77777777" w:rsidR="00DE09F1" w:rsidRPr="00115A70" w:rsidRDefault="00323ACC" w:rsidP="00DE09F1">
      <w:pPr>
        <w:spacing w:line="240" w:lineRule="auto"/>
        <w:ind w:right="-907"/>
        <w:rPr>
          <w:rStyle w:val="hgkelc"/>
          <w:rFonts w:ascii="Arial" w:hAnsi="Arial" w:cs="Arial"/>
          <w:color w:val="202124"/>
          <w:lang/>
        </w:rPr>
      </w:pPr>
      <w:r w:rsidRPr="00115A70">
        <w:rPr>
          <w:rFonts w:cstheme="minorHAnsi"/>
          <w:b/>
          <w:bCs/>
          <w:color w:val="000000" w:themeColor="text1"/>
          <w:shd w:val="clear" w:color="auto" w:fill="FFFFFF"/>
          <w:lang w:val="en-US"/>
        </w:rPr>
        <w:t xml:space="preserve">2012 -2014 Le CSSS de Rosemère, </w:t>
      </w:r>
      <w:r w:rsidRPr="00115A70">
        <w:rPr>
          <w:rFonts w:cstheme="minorHAnsi"/>
          <w:color w:val="000000" w:themeColor="text1"/>
          <w:shd w:val="clear" w:color="auto" w:fill="FFFFFF"/>
          <w:lang w:val="en-US"/>
        </w:rPr>
        <w:t xml:space="preserve">Rosemère </w:t>
      </w:r>
      <w:r w:rsidR="00DE09F1" w:rsidRPr="00115A70">
        <w:rPr>
          <w:rStyle w:val="hgkelc"/>
          <w:rFonts w:cstheme="minorHAnsi"/>
          <w:color w:val="202124"/>
          <w:lang/>
        </w:rPr>
        <w:t>beneficiary attendant</w:t>
      </w:r>
      <w:r w:rsidR="00DE09F1" w:rsidRPr="00115A70">
        <w:rPr>
          <w:rStyle w:val="hgkelc"/>
          <w:rFonts w:ascii="Arial" w:hAnsi="Arial" w:cs="Arial"/>
          <w:color w:val="202124"/>
          <w:lang/>
        </w:rPr>
        <w:t>.</w:t>
      </w:r>
    </w:p>
    <w:p w14:paraId="153A887E" w14:textId="759F7F85" w:rsidR="00323ACC" w:rsidRPr="00115A70" w:rsidRDefault="00323ACC" w:rsidP="00DE09F1">
      <w:pPr>
        <w:spacing w:line="240" w:lineRule="auto"/>
        <w:ind w:right="-907"/>
        <w:rPr>
          <w:rFonts w:cstheme="minorHAnsi"/>
          <w:b/>
          <w:bCs/>
          <w:color w:val="000000" w:themeColor="text1"/>
          <w:shd w:val="clear" w:color="auto" w:fill="FFFFFF"/>
          <w:lang w:val="en-US"/>
        </w:rPr>
      </w:pPr>
      <w:r w:rsidRPr="00115A70">
        <w:rPr>
          <w:rFonts w:cstheme="minorHAnsi"/>
          <w:color w:val="000000"/>
          <w:lang w:val="en-US"/>
        </w:rPr>
        <w:br/>
      </w:r>
      <w:r w:rsidRPr="00115A70">
        <w:rPr>
          <w:rFonts w:cstheme="minorHAnsi"/>
          <w:color w:val="000000"/>
          <w:shd w:val="clear" w:color="auto" w:fill="FFFFFF"/>
          <w:lang w:val="en-US"/>
        </w:rPr>
        <w:t>• Hygiene care of beneficiaries (full or partial bath)</w:t>
      </w:r>
      <w:r w:rsidRPr="00115A70">
        <w:rPr>
          <w:rFonts w:cstheme="minorHAnsi"/>
          <w:color w:val="000000"/>
          <w:lang w:val="en-US"/>
        </w:rPr>
        <w:br/>
      </w:r>
      <w:r w:rsidRPr="00115A70">
        <w:rPr>
          <w:rFonts w:cstheme="minorHAnsi"/>
          <w:color w:val="000000"/>
          <w:shd w:val="clear" w:color="auto" w:fill="FFFFFF"/>
          <w:lang w:val="en-US"/>
        </w:rPr>
        <w:t>• Organize my own work schedule according to priorities</w:t>
      </w:r>
      <w:r w:rsidRPr="00115A70">
        <w:rPr>
          <w:rFonts w:cstheme="minorHAnsi"/>
          <w:color w:val="000000"/>
          <w:lang w:val="en-US"/>
        </w:rPr>
        <w:br/>
      </w:r>
      <w:r w:rsidRPr="00115A70">
        <w:rPr>
          <w:rFonts w:cstheme="minorHAnsi"/>
          <w:color w:val="000000"/>
          <w:shd w:val="clear" w:color="auto" w:fill="FFFFFF"/>
          <w:lang w:val="en-US"/>
        </w:rPr>
        <w:t>• Teamwork</w:t>
      </w:r>
    </w:p>
    <w:p w14:paraId="75F88DC2" w14:textId="0697A12F" w:rsidR="00323ACC" w:rsidRPr="00115A70" w:rsidRDefault="00323ACC" w:rsidP="00E05AF7">
      <w:pPr>
        <w:spacing w:line="240" w:lineRule="auto"/>
        <w:ind w:right="-907"/>
        <w:rPr>
          <w:rFonts w:ascii="Tahoma" w:hAnsi="Tahoma" w:cs="Tahoma"/>
          <w:color w:val="000000"/>
          <w:shd w:val="clear" w:color="auto" w:fill="FFFFFF"/>
          <w:lang w:val="en-US"/>
        </w:rPr>
      </w:pPr>
      <w:r w:rsidRPr="00115A70">
        <w:rPr>
          <w:rFonts w:ascii="Tahoma" w:hAnsi="Tahoma" w:cs="Tahoma"/>
          <w:b/>
          <w:bCs/>
          <w:color w:val="2F5496" w:themeColor="accent1" w:themeShade="BF"/>
          <w:shd w:val="clear" w:color="auto" w:fill="FFFFFF"/>
          <w:lang w:val="en-US"/>
        </w:rPr>
        <w:t>INTEREST:</w:t>
      </w:r>
      <w:r w:rsidRPr="00115A70">
        <w:rPr>
          <w:rFonts w:ascii="Tahoma" w:hAnsi="Tahoma" w:cs="Tahoma"/>
          <w:color w:val="2F5496" w:themeColor="accent1" w:themeShade="BF"/>
          <w:shd w:val="clear" w:color="auto" w:fill="FFFFFF"/>
          <w:lang w:val="en-US"/>
        </w:rPr>
        <w:t xml:space="preserve">   </w:t>
      </w:r>
      <w:r w:rsidRPr="00115A70">
        <w:rPr>
          <w:rFonts w:ascii="Tahoma" w:hAnsi="Tahoma" w:cs="Tahoma"/>
          <w:color w:val="000000"/>
          <w:shd w:val="clear" w:color="auto" w:fill="FFFFFF"/>
          <w:lang w:val="en-US"/>
        </w:rPr>
        <w:t>Volleyball, Rugby and Photography</w:t>
      </w:r>
    </w:p>
    <w:sectPr w:rsidR="00323ACC" w:rsidRPr="00115A70" w:rsidSect="00DE09F1">
      <w:headerReference w:type="default" r:id="rId7"/>
      <w:pgSz w:w="12240" w:h="15840"/>
      <w:pgMar w:top="1440" w:right="1080" w:bottom="1440" w:left="1080" w:header="113" w:footer="12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44E67" w14:textId="77777777" w:rsidR="00335700" w:rsidRDefault="00335700" w:rsidP="009800E5">
      <w:pPr>
        <w:spacing w:after="0" w:line="240" w:lineRule="auto"/>
      </w:pPr>
      <w:r>
        <w:separator/>
      </w:r>
    </w:p>
  </w:endnote>
  <w:endnote w:type="continuationSeparator" w:id="0">
    <w:p w14:paraId="67D259D1" w14:textId="77777777" w:rsidR="00335700" w:rsidRDefault="00335700" w:rsidP="00980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B84004" w14:textId="77777777" w:rsidR="00335700" w:rsidRDefault="00335700" w:rsidP="009800E5">
      <w:pPr>
        <w:spacing w:after="0" w:line="240" w:lineRule="auto"/>
      </w:pPr>
      <w:r>
        <w:separator/>
      </w:r>
    </w:p>
  </w:footnote>
  <w:footnote w:type="continuationSeparator" w:id="0">
    <w:p w14:paraId="4A89AF52" w14:textId="77777777" w:rsidR="00335700" w:rsidRDefault="00335700" w:rsidP="00980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6A137" w14:textId="77777777" w:rsidR="00FC2AE1" w:rsidRDefault="00FC2AE1">
    <w:pPr>
      <w:pStyle w:val="Header"/>
      <w:rPr>
        <w:color w:val="4472C4" w:themeColor="accent1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</w:p>
  <w:p w14:paraId="41C37B45" w14:textId="77777777" w:rsidR="009800E5" w:rsidRPr="00FC2AE1" w:rsidRDefault="00FC2AE1">
    <w:pPr>
      <w:pStyle w:val="Header"/>
    </w:pPr>
    <w:r w:rsidRPr="00FC2AE1">
      <w:rPr>
        <w:color w:val="4472C4" w:themeColor="accent1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Pier-Luc Boucher</w:t>
    </w:r>
    <w:r w:rsidR="00874015" w:rsidRPr="00FC2AE1">
      <w:rPr>
        <w:color w:val="4472C4" w:themeColor="accent1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ab/>
    </w:r>
    <w:r w:rsidR="00874015" w:rsidRPr="00FC2AE1">
      <w:rPr>
        <w:color w:val="4472C4" w:themeColor="accent1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ab/>
    </w:r>
    <w:r w:rsidR="00874015" w:rsidRPr="00FC2AE1">
      <w:rPr>
        <w:rFonts w:ascii="Abadi" w:hAnsi="Abadi"/>
        <w:color w:val="4472C4" w:themeColor="accent1"/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Représentant des ventes</w:t>
    </w:r>
  </w:p>
  <w:p w14:paraId="035CDA11" w14:textId="5AD5E2DB" w:rsidR="009800E5" w:rsidRPr="00FC2AE1" w:rsidRDefault="009800E5" w:rsidP="00FC2AE1">
    <w:pPr>
      <w:pStyle w:val="Header"/>
      <w:tabs>
        <w:tab w:val="clear" w:pos="4680"/>
        <w:tab w:val="clear" w:pos="9360"/>
        <w:tab w:val="left" w:pos="5400"/>
      </w:tabs>
      <w:rPr>
        <w:color w:val="4472C4" w:themeColor="accent1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FC2AE1">
      <w:rPr>
        <w:color w:val="4472C4" w:themeColor="accent1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Adresse :</w:t>
    </w:r>
    <w:r w:rsidR="0007055E">
      <w:rPr>
        <w:color w:val="4472C4" w:themeColor="accent1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8530 rue de la comtoise</w:t>
    </w:r>
    <w:r w:rsidR="00DC1995">
      <w:rPr>
        <w:color w:val="4472C4" w:themeColor="accent1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,</w:t>
    </w:r>
    <w:r w:rsidR="00FC2AE1" w:rsidRPr="00FC2AE1">
      <w:rPr>
        <w:color w:val="4472C4" w:themeColor="accent1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ab/>
    </w:r>
    <w:r w:rsidR="00FC2AE1">
      <w:rPr>
        <w:color w:val="4472C4" w:themeColor="accent1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ab/>
    </w:r>
    <w:r w:rsidR="00FC2AE1">
      <w:rPr>
        <w:color w:val="4472C4" w:themeColor="accent1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ab/>
    </w:r>
    <w:hyperlink r:id="rId1" w:history="1">
      <w:r w:rsidR="00FC2AE1" w:rsidRPr="00DC1995">
        <w:rPr>
          <w:rStyle w:val="IntenseEmphasis"/>
        </w:rPr>
        <w:t>Peter.luc.boucher@gmail.com</w:t>
      </w:r>
    </w:hyperlink>
  </w:p>
  <w:p w14:paraId="1C26630B" w14:textId="4F152A99" w:rsidR="00FC2AE1" w:rsidRPr="00FC2AE1" w:rsidRDefault="009800E5">
    <w:pPr>
      <w:pStyle w:val="Header"/>
      <w:rPr>
        <w:color w:val="4472C4" w:themeColor="accent1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FC2AE1">
      <w:rPr>
        <w:color w:val="4472C4" w:themeColor="accent1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QC</w:t>
    </w:r>
    <w:r w:rsidR="00DC1995">
      <w:rPr>
        <w:color w:val="4472C4" w:themeColor="accent1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, </w:t>
    </w:r>
    <w:r w:rsidR="0007055E">
      <w:rPr>
        <w:color w:val="4472C4" w:themeColor="accent1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G2C 0N9</w:t>
    </w:r>
    <w:r w:rsidR="00DC1995">
      <w:rPr>
        <w:color w:val="4472C4" w:themeColor="accent1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, Québec</w:t>
    </w:r>
  </w:p>
  <w:p w14:paraId="07B25E90" w14:textId="77777777" w:rsidR="009800E5" w:rsidRPr="00FC2AE1" w:rsidRDefault="009800E5">
    <w:pPr>
      <w:pStyle w:val="Header"/>
      <w:rPr>
        <w:color w:val="4472C4" w:themeColor="accent1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FC2AE1">
      <w:rPr>
        <w:color w:val="4472C4" w:themeColor="accent1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514-</w:t>
    </w:r>
    <w:r w:rsidR="00874015" w:rsidRPr="00FC2AE1">
      <w:rPr>
        <w:color w:val="4472C4" w:themeColor="accent1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999-2976</w:t>
    </w:r>
  </w:p>
  <w:p w14:paraId="60E26B50" w14:textId="77777777" w:rsidR="009800E5" w:rsidRDefault="009800E5" w:rsidP="009800E5">
    <w:pPr>
      <w:pStyle w:val="Header"/>
    </w:pPr>
    <w:r>
      <w:t xml:space="preserve">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54AFB"/>
    <w:multiLevelType w:val="hybridMultilevel"/>
    <w:tmpl w:val="72A20CB2"/>
    <w:lvl w:ilvl="0" w:tplc="0C0C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57D1984"/>
    <w:multiLevelType w:val="hybridMultilevel"/>
    <w:tmpl w:val="3DA2D70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5DA1"/>
    <w:multiLevelType w:val="hybridMultilevel"/>
    <w:tmpl w:val="801C4C6C"/>
    <w:lvl w:ilvl="0" w:tplc="6FB84C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5382C"/>
    <w:multiLevelType w:val="hybridMultilevel"/>
    <w:tmpl w:val="4FF02282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5E1CB1"/>
    <w:multiLevelType w:val="hybridMultilevel"/>
    <w:tmpl w:val="F43C6C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405D2"/>
    <w:multiLevelType w:val="hybridMultilevel"/>
    <w:tmpl w:val="DA58F5D2"/>
    <w:lvl w:ilvl="0" w:tplc="0C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E2753EF"/>
    <w:multiLevelType w:val="hybridMultilevel"/>
    <w:tmpl w:val="64267B3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82700"/>
    <w:multiLevelType w:val="hybridMultilevel"/>
    <w:tmpl w:val="E1C4DDB4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9122594"/>
    <w:multiLevelType w:val="hybridMultilevel"/>
    <w:tmpl w:val="AD94866A"/>
    <w:lvl w:ilvl="0" w:tplc="6FB84C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C624F"/>
    <w:multiLevelType w:val="hybridMultilevel"/>
    <w:tmpl w:val="6F1E5B42"/>
    <w:lvl w:ilvl="0" w:tplc="33FA5F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 w15:restartNumberingAfterBreak="0">
    <w:nsid w:val="3E6F619D"/>
    <w:multiLevelType w:val="hybridMultilevel"/>
    <w:tmpl w:val="0336784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D6926"/>
    <w:multiLevelType w:val="hybridMultilevel"/>
    <w:tmpl w:val="632E41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F511D"/>
    <w:multiLevelType w:val="hybridMultilevel"/>
    <w:tmpl w:val="F4C27A3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520E7"/>
    <w:multiLevelType w:val="hybridMultilevel"/>
    <w:tmpl w:val="E844FB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6A34D6"/>
    <w:multiLevelType w:val="hybridMultilevel"/>
    <w:tmpl w:val="4F9A2AB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6A7743"/>
    <w:multiLevelType w:val="hybridMultilevel"/>
    <w:tmpl w:val="247ABEE4"/>
    <w:lvl w:ilvl="0" w:tplc="33FA5FAE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78C618D7"/>
    <w:multiLevelType w:val="hybridMultilevel"/>
    <w:tmpl w:val="4A4EE54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A064B"/>
    <w:multiLevelType w:val="hybridMultilevel"/>
    <w:tmpl w:val="2A3CB6AE"/>
    <w:lvl w:ilvl="0" w:tplc="33FA5FAE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A26093"/>
    <w:multiLevelType w:val="hybridMultilevel"/>
    <w:tmpl w:val="585AEE36"/>
    <w:lvl w:ilvl="0" w:tplc="6FB84C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EE1069"/>
    <w:multiLevelType w:val="hybridMultilevel"/>
    <w:tmpl w:val="7F28A76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954A19"/>
    <w:multiLevelType w:val="hybridMultilevel"/>
    <w:tmpl w:val="CC822AF2"/>
    <w:lvl w:ilvl="0" w:tplc="33FA5F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9"/>
  </w:num>
  <w:num w:numId="4">
    <w:abstractNumId w:val="7"/>
  </w:num>
  <w:num w:numId="5">
    <w:abstractNumId w:val="15"/>
  </w:num>
  <w:num w:numId="6">
    <w:abstractNumId w:val="20"/>
  </w:num>
  <w:num w:numId="7">
    <w:abstractNumId w:val="9"/>
  </w:num>
  <w:num w:numId="8">
    <w:abstractNumId w:val="8"/>
  </w:num>
  <w:num w:numId="9">
    <w:abstractNumId w:val="2"/>
  </w:num>
  <w:num w:numId="10">
    <w:abstractNumId w:val="17"/>
  </w:num>
  <w:num w:numId="11">
    <w:abstractNumId w:val="18"/>
  </w:num>
  <w:num w:numId="12">
    <w:abstractNumId w:val="13"/>
  </w:num>
  <w:num w:numId="13">
    <w:abstractNumId w:val="0"/>
  </w:num>
  <w:num w:numId="14">
    <w:abstractNumId w:val="1"/>
  </w:num>
  <w:num w:numId="15">
    <w:abstractNumId w:val="3"/>
  </w:num>
  <w:num w:numId="16">
    <w:abstractNumId w:val="10"/>
  </w:num>
  <w:num w:numId="17">
    <w:abstractNumId w:val="5"/>
  </w:num>
  <w:num w:numId="18">
    <w:abstractNumId w:val="4"/>
  </w:num>
  <w:num w:numId="19">
    <w:abstractNumId w:val="14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0E5"/>
    <w:rsid w:val="000456DA"/>
    <w:rsid w:val="0007055E"/>
    <w:rsid w:val="00083BA7"/>
    <w:rsid w:val="000B527E"/>
    <w:rsid w:val="00115A70"/>
    <w:rsid w:val="002D233A"/>
    <w:rsid w:val="00323ACC"/>
    <w:rsid w:val="00335700"/>
    <w:rsid w:val="00431874"/>
    <w:rsid w:val="004A7A9D"/>
    <w:rsid w:val="00553B68"/>
    <w:rsid w:val="00755B64"/>
    <w:rsid w:val="008418DF"/>
    <w:rsid w:val="00874015"/>
    <w:rsid w:val="009800E5"/>
    <w:rsid w:val="009E58AD"/>
    <w:rsid w:val="00CC04D7"/>
    <w:rsid w:val="00DC1995"/>
    <w:rsid w:val="00DE09F1"/>
    <w:rsid w:val="00DF6129"/>
    <w:rsid w:val="00E05AF7"/>
    <w:rsid w:val="00F32A21"/>
    <w:rsid w:val="00F37BCA"/>
    <w:rsid w:val="00FC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07370"/>
  <w15:chartTrackingRefBased/>
  <w15:docId w15:val="{0A5781FA-9EDE-421F-BEB5-0B2ABA9D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0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0E5"/>
  </w:style>
  <w:style w:type="paragraph" w:styleId="Footer">
    <w:name w:val="footer"/>
    <w:basedOn w:val="Normal"/>
    <w:link w:val="FooterChar"/>
    <w:uiPriority w:val="99"/>
    <w:unhideWhenUsed/>
    <w:rsid w:val="00980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0E5"/>
  </w:style>
  <w:style w:type="character" w:styleId="Hyperlink">
    <w:name w:val="Hyperlink"/>
    <w:basedOn w:val="DefaultParagraphFont"/>
    <w:uiPriority w:val="99"/>
    <w:unhideWhenUsed/>
    <w:rsid w:val="009800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00E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80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1995"/>
    <w:rPr>
      <w:i/>
      <w:iCs/>
      <w:color w:val="4472C4" w:themeColor="accent1"/>
    </w:rPr>
  </w:style>
  <w:style w:type="character" w:customStyle="1" w:styleId="hgkelc">
    <w:name w:val="hgkelc"/>
    <w:basedOn w:val="DefaultParagraphFont"/>
    <w:rsid w:val="00DE0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eter.luc.bouch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1063</TotalTime>
  <Pages>2</Pages>
  <Words>460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Pier-Luc</dc:creator>
  <cp:keywords/>
  <dc:description/>
  <cp:lastModifiedBy>Boucher, Pier-Luc</cp:lastModifiedBy>
  <cp:revision>11</cp:revision>
  <dcterms:created xsi:type="dcterms:W3CDTF">2021-08-30T18:03:00Z</dcterms:created>
  <dcterms:modified xsi:type="dcterms:W3CDTF">2021-08-31T11:46:00Z</dcterms:modified>
</cp:coreProperties>
</file>