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6EED" w14:textId="77777777" w:rsidR="00D953D1" w:rsidRDefault="00D374A6" w:rsidP="00D374A6">
      <w:pPr>
        <w:jc w:val="center"/>
        <w:rPr>
          <w:rFonts w:ascii="Arial" w:hAnsi="Arial" w:cs="Arial"/>
          <w:b/>
          <w:sz w:val="24"/>
          <w:szCs w:val="24"/>
        </w:rPr>
      </w:pPr>
      <w:r w:rsidRPr="00D374A6">
        <w:rPr>
          <w:rFonts w:ascii="Arial" w:hAnsi="Arial" w:cs="Arial"/>
          <w:b/>
          <w:sz w:val="24"/>
          <w:szCs w:val="24"/>
        </w:rPr>
        <w:t>ROBERTO ANTONIO CANDA</w:t>
      </w:r>
    </w:p>
    <w:p w14:paraId="3BB54B05" w14:textId="77777777" w:rsidR="00D374A6" w:rsidRPr="006763D6" w:rsidRDefault="006763D6" w:rsidP="00D374A6">
      <w:pPr>
        <w:jc w:val="center"/>
        <w:rPr>
          <w:rFonts w:ascii="Arial" w:hAnsi="Arial" w:cs="Arial"/>
          <w:sz w:val="24"/>
          <w:szCs w:val="24"/>
        </w:rPr>
      </w:pPr>
      <w:r w:rsidRPr="006763D6">
        <w:rPr>
          <w:rFonts w:ascii="Arial" w:hAnsi="Arial" w:cs="Arial"/>
          <w:sz w:val="24"/>
          <w:szCs w:val="24"/>
        </w:rPr>
        <w:t>261, chemin des Gaudet</w:t>
      </w:r>
    </w:p>
    <w:p w14:paraId="350BDF40" w14:textId="77777777" w:rsidR="006763D6" w:rsidRPr="006763D6" w:rsidRDefault="006763D6" w:rsidP="00D374A6">
      <w:pPr>
        <w:jc w:val="center"/>
        <w:rPr>
          <w:rFonts w:ascii="Arial" w:hAnsi="Arial" w:cs="Arial"/>
          <w:sz w:val="24"/>
          <w:szCs w:val="24"/>
        </w:rPr>
      </w:pPr>
      <w:r w:rsidRPr="006763D6">
        <w:rPr>
          <w:rFonts w:ascii="Arial" w:hAnsi="Arial" w:cs="Arial"/>
          <w:sz w:val="24"/>
          <w:szCs w:val="24"/>
        </w:rPr>
        <w:t>L’</w:t>
      </w:r>
      <w:r>
        <w:rPr>
          <w:rFonts w:ascii="Arial" w:hAnsi="Arial" w:cs="Arial"/>
          <w:sz w:val="24"/>
          <w:szCs w:val="24"/>
        </w:rPr>
        <w:t>É</w:t>
      </w:r>
      <w:r w:rsidRPr="006763D6">
        <w:rPr>
          <w:rFonts w:ascii="Arial" w:hAnsi="Arial" w:cs="Arial"/>
          <w:sz w:val="24"/>
          <w:szCs w:val="24"/>
        </w:rPr>
        <w:t>tang-du-Nord (Québec)  G4T 3N9</w:t>
      </w:r>
    </w:p>
    <w:p w14:paraId="23806B53" w14:textId="5AEA1CE9" w:rsidR="006763D6" w:rsidRPr="006763D6" w:rsidRDefault="003538C8" w:rsidP="00B84A51">
      <w:pPr>
        <w:tabs>
          <w:tab w:val="center" w:pos="4331"/>
          <w:tab w:val="right" w:pos="8646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905C0">
        <w:rPr>
          <w:rFonts w:ascii="Arial" w:hAnsi="Arial" w:cs="Arial"/>
          <w:sz w:val="24"/>
          <w:szCs w:val="24"/>
        </w:rPr>
        <w:tab/>
      </w:r>
      <w:r w:rsidR="006763D6" w:rsidRPr="006763D6">
        <w:rPr>
          <w:rFonts w:ascii="Arial" w:hAnsi="Arial" w:cs="Arial"/>
          <w:sz w:val="24"/>
          <w:szCs w:val="24"/>
        </w:rPr>
        <w:t>Téléphone : 418</w:t>
      </w:r>
      <w:r>
        <w:rPr>
          <w:rFonts w:ascii="Arial" w:hAnsi="Arial" w:cs="Arial"/>
          <w:sz w:val="24"/>
          <w:szCs w:val="24"/>
        </w:rPr>
        <w:t>-</w:t>
      </w:r>
      <w:r w:rsidR="00B84A51">
        <w:rPr>
          <w:rFonts w:ascii="Arial" w:hAnsi="Arial" w:cs="Arial"/>
          <w:sz w:val="24"/>
          <w:szCs w:val="24"/>
        </w:rPr>
        <w:t>9862378   418-9378749</w:t>
      </w:r>
      <w:r w:rsidR="003905C0">
        <w:rPr>
          <w:rFonts w:ascii="Arial" w:hAnsi="Arial" w:cs="Arial"/>
          <w:sz w:val="24"/>
          <w:szCs w:val="24"/>
        </w:rPr>
        <w:tab/>
      </w:r>
    </w:p>
    <w:p w14:paraId="10A21729" w14:textId="77777777" w:rsidR="006763D6" w:rsidRPr="006763D6" w:rsidRDefault="006763D6" w:rsidP="00D374A6">
      <w:pPr>
        <w:jc w:val="center"/>
        <w:rPr>
          <w:rFonts w:ascii="Arial" w:hAnsi="Arial" w:cs="Arial"/>
          <w:sz w:val="24"/>
          <w:szCs w:val="24"/>
        </w:rPr>
      </w:pPr>
      <w:r w:rsidRPr="006763D6">
        <w:rPr>
          <w:rFonts w:ascii="Arial" w:hAnsi="Arial" w:cs="Arial"/>
          <w:sz w:val="24"/>
          <w:szCs w:val="24"/>
        </w:rPr>
        <w:t>Courriel : roberto_canda@yahoo.es</w:t>
      </w:r>
    </w:p>
    <w:p w14:paraId="355F48BA" w14:textId="77777777" w:rsidR="00D374A6" w:rsidRDefault="00D374A6" w:rsidP="00D374A6">
      <w:pPr>
        <w:jc w:val="center"/>
        <w:rPr>
          <w:rFonts w:ascii="Arial" w:hAnsi="Arial" w:cs="Arial"/>
          <w:b/>
          <w:sz w:val="24"/>
          <w:szCs w:val="24"/>
        </w:rPr>
      </w:pPr>
    </w:p>
    <w:p w14:paraId="2375D054" w14:textId="77777777" w:rsidR="004863E9" w:rsidRDefault="004863E9" w:rsidP="00924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 w:rsidRPr="004863E9">
        <w:rPr>
          <w:rFonts w:ascii="Arial" w:hAnsi="Arial" w:cs="Arial"/>
          <w:sz w:val="24"/>
          <w:szCs w:val="24"/>
        </w:rPr>
        <w:t>Langu</w:t>
      </w:r>
      <w:r w:rsidR="00924EC6">
        <w:rPr>
          <w:rFonts w:ascii="Arial" w:hAnsi="Arial" w:cs="Arial"/>
          <w:sz w:val="24"/>
          <w:szCs w:val="24"/>
        </w:rPr>
        <w:t xml:space="preserve">es parlées et écrites : </w:t>
      </w:r>
      <w:proofErr w:type="spellStart"/>
      <w:r w:rsidR="00924EC6">
        <w:rPr>
          <w:rFonts w:ascii="Arial" w:hAnsi="Arial" w:cs="Arial"/>
          <w:sz w:val="24"/>
          <w:szCs w:val="24"/>
        </w:rPr>
        <w:t>Francais</w:t>
      </w:r>
      <w:proofErr w:type="spellEnd"/>
    </w:p>
    <w:p w14:paraId="79C5E84D" w14:textId="77777777" w:rsidR="004863E9" w:rsidRPr="004863E9" w:rsidRDefault="004863E9" w:rsidP="00452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Statut de résidence permanente et de permis de travail</w:t>
      </w:r>
    </w:p>
    <w:p w14:paraId="386DBE3F" w14:textId="77777777" w:rsidR="004863E9" w:rsidRDefault="004863E9" w:rsidP="00D374A6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14:paraId="65283C7E" w14:textId="77777777" w:rsidR="00D374A6" w:rsidRDefault="00D374A6" w:rsidP="00D374A6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14:paraId="53A5A429" w14:textId="77777777" w:rsidR="004863E9" w:rsidRDefault="004863E9" w:rsidP="004863E9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PROFIL</w:t>
      </w:r>
    </w:p>
    <w:p w14:paraId="14979270" w14:textId="77777777" w:rsidR="004863E9" w:rsidRPr="00D374A6" w:rsidRDefault="004863E9" w:rsidP="004863E9">
      <w:pPr>
        <w:rPr>
          <w:rFonts w:ascii="Arial" w:hAnsi="Arial" w:cs="Arial"/>
          <w:sz w:val="24"/>
          <w:szCs w:val="24"/>
        </w:rPr>
      </w:pPr>
    </w:p>
    <w:p w14:paraId="15D9887D" w14:textId="77777777" w:rsidR="004863E9" w:rsidRDefault="004863E9" w:rsidP="004863E9">
      <w:pPr>
        <w:pStyle w:val="Paragraphedelist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863E9">
        <w:rPr>
          <w:rFonts w:ascii="Arial" w:hAnsi="Arial" w:cs="Arial"/>
          <w:sz w:val="24"/>
          <w:szCs w:val="24"/>
        </w:rPr>
        <w:t>Intérêt pour le domaine du travail manuel et de l’entretien</w:t>
      </w:r>
    </w:p>
    <w:p w14:paraId="5555E6EB" w14:textId="77777777" w:rsidR="004863E9" w:rsidRDefault="004863E9" w:rsidP="004863E9">
      <w:pPr>
        <w:pStyle w:val="Paragraphedelist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Bonne capacité d’adaptation et d’apprentissage</w:t>
      </w:r>
    </w:p>
    <w:p w14:paraId="5B88B876" w14:textId="77777777" w:rsidR="004863E9" w:rsidRDefault="004863E9" w:rsidP="004863E9">
      <w:pPr>
        <w:pStyle w:val="Paragraphedelist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Soucieux du travail bien fait</w:t>
      </w:r>
    </w:p>
    <w:p w14:paraId="271960B5" w14:textId="77777777" w:rsidR="004863E9" w:rsidRPr="004863E9" w:rsidRDefault="004863E9" w:rsidP="004863E9">
      <w:pPr>
        <w:pStyle w:val="Paragraphedelist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Persévérant, autonome, appliqué au travail et efficace</w:t>
      </w:r>
    </w:p>
    <w:p w14:paraId="139FD16E" w14:textId="77777777" w:rsidR="004863E9" w:rsidRDefault="004863E9" w:rsidP="00D374A6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14:paraId="75321BFC" w14:textId="77777777" w:rsidR="004863E9" w:rsidRDefault="004863E9" w:rsidP="00D374A6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14:paraId="1E688723" w14:textId="77777777" w:rsidR="00D374A6" w:rsidRDefault="00D374A6" w:rsidP="00D374A6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EXPÉRIENCES PROFESSIONNELLES</w:t>
      </w:r>
    </w:p>
    <w:p w14:paraId="2B151578" w14:textId="77777777" w:rsidR="00D374A6" w:rsidRPr="00D374A6" w:rsidRDefault="00D374A6" w:rsidP="00D374A6">
      <w:pPr>
        <w:rPr>
          <w:rFonts w:ascii="Arial" w:hAnsi="Arial" w:cs="Arial"/>
          <w:sz w:val="24"/>
          <w:szCs w:val="24"/>
        </w:rPr>
      </w:pPr>
    </w:p>
    <w:p w14:paraId="62E56892" w14:textId="77777777" w:rsidR="00D374A6" w:rsidRDefault="006763D6" w:rsidP="001F4533">
      <w:pPr>
        <w:tabs>
          <w:tab w:val="right" w:pos="8505"/>
        </w:tabs>
        <w:rPr>
          <w:rFonts w:ascii="Arial" w:hAnsi="Arial" w:cs="Arial"/>
          <w:sz w:val="24"/>
          <w:szCs w:val="24"/>
        </w:rPr>
      </w:pPr>
      <w:r w:rsidRPr="001F4533">
        <w:rPr>
          <w:rFonts w:ascii="Arial" w:hAnsi="Arial" w:cs="Arial"/>
          <w:b/>
          <w:sz w:val="24"/>
          <w:szCs w:val="24"/>
        </w:rPr>
        <w:t>Manœuvre</w:t>
      </w:r>
      <w:r>
        <w:rPr>
          <w:rFonts w:ascii="Arial" w:hAnsi="Arial" w:cs="Arial"/>
          <w:sz w:val="24"/>
          <w:szCs w:val="24"/>
        </w:rPr>
        <w:t xml:space="preserve"> </w:t>
      </w:r>
      <w:r w:rsidR="001F453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2012</w:t>
      </w:r>
      <w:r w:rsidR="00924EC6">
        <w:rPr>
          <w:rFonts w:ascii="Arial" w:hAnsi="Arial" w:cs="Arial"/>
          <w:sz w:val="24"/>
          <w:szCs w:val="24"/>
        </w:rPr>
        <w:t>-2020</w:t>
      </w:r>
    </w:p>
    <w:p w14:paraId="15E989ED" w14:textId="77777777" w:rsidR="006763D6" w:rsidRDefault="006763D6" w:rsidP="00D374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Cap-sur-Mer, Gros-Cap</w:t>
      </w:r>
    </w:p>
    <w:p w14:paraId="3B5CF741" w14:textId="77777777" w:rsidR="006763D6" w:rsidRDefault="00D51E05" w:rsidP="00D374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Renaissance des Iles </w:t>
      </w:r>
      <w:proofErr w:type="spellStart"/>
      <w:r>
        <w:rPr>
          <w:rFonts w:ascii="Arial" w:hAnsi="Arial" w:cs="Arial"/>
          <w:sz w:val="24"/>
          <w:szCs w:val="24"/>
        </w:rPr>
        <w:t>Inc</w:t>
      </w:r>
      <w:proofErr w:type="spellEnd"/>
    </w:p>
    <w:p w14:paraId="78864E41" w14:textId="77777777" w:rsidR="00D51E05" w:rsidRDefault="00D51E05" w:rsidP="00D374A6">
      <w:pPr>
        <w:rPr>
          <w:rFonts w:ascii="Arial" w:hAnsi="Arial" w:cs="Arial"/>
          <w:sz w:val="24"/>
          <w:szCs w:val="24"/>
        </w:rPr>
      </w:pPr>
    </w:p>
    <w:p w14:paraId="5375050E" w14:textId="77777777" w:rsidR="006763D6" w:rsidRDefault="006763D6" w:rsidP="006763D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Voir à la transformation des produits de la mer</w:t>
      </w:r>
    </w:p>
    <w:p w14:paraId="4B4FC439" w14:textId="77777777" w:rsidR="006763D6" w:rsidRDefault="006763D6" w:rsidP="006763D6">
      <w:pPr>
        <w:rPr>
          <w:rFonts w:ascii="Arial" w:hAnsi="Arial" w:cs="Arial"/>
          <w:sz w:val="24"/>
          <w:szCs w:val="24"/>
        </w:rPr>
      </w:pPr>
    </w:p>
    <w:p w14:paraId="4E27AC40" w14:textId="77777777" w:rsidR="006763D6" w:rsidRDefault="006763D6" w:rsidP="001F4533">
      <w:pPr>
        <w:tabs>
          <w:tab w:val="right" w:pos="8505"/>
        </w:tabs>
        <w:rPr>
          <w:rFonts w:ascii="Arial" w:hAnsi="Arial" w:cs="Arial"/>
          <w:sz w:val="24"/>
          <w:szCs w:val="24"/>
        </w:rPr>
      </w:pPr>
      <w:r w:rsidRPr="001F4533">
        <w:rPr>
          <w:rFonts w:ascii="Arial" w:hAnsi="Arial" w:cs="Arial"/>
          <w:b/>
          <w:sz w:val="24"/>
          <w:szCs w:val="24"/>
        </w:rPr>
        <w:t>Préposé à l’entretien ménager et gardien de nuit</w:t>
      </w:r>
      <w:r>
        <w:rPr>
          <w:rFonts w:ascii="Arial" w:hAnsi="Arial" w:cs="Arial"/>
          <w:sz w:val="24"/>
          <w:szCs w:val="24"/>
        </w:rPr>
        <w:t xml:space="preserve"> </w:t>
      </w:r>
      <w:r w:rsidR="001F453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2006-2009</w:t>
      </w:r>
    </w:p>
    <w:p w14:paraId="63080284" w14:textId="77777777" w:rsidR="006763D6" w:rsidRDefault="006763D6" w:rsidP="006763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Restaurant Casa Pasta, San Jose (Costa Rica)</w:t>
      </w:r>
    </w:p>
    <w:p w14:paraId="4555780A" w14:textId="77777777" w:rsidR="006763D6" w:rsidRDefault="006763D6" w:rsidP="006763D6">
      <w:pPr>
        <w:rPr>
          <w:rFonts w:ascii="Arial" w:hAnsi="Arial" w:cs="Arial"/>
          <w:sz w:val="24"/>
          <w:szCs w:val="24"/>
        </w:rPr>
      </w:pPr>
    </w:p>
    <w:p w14:paraId="7AEAFBA9" w14:textId="77777777" w:rsidR="006763D6" w:rsidRDefault="006763D6" w:rsidP="006763D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Laver les planchers, les salles de bain, la salle à manger et l’équipement de cuisine</w:t>
      </w:r>
    </w:p>
    <w:p w14:paraId="23C56F0B" w14:textId="77777777" w:rsidR="006763D6" w:rsidRDefault="006763D6" w:rsidP="006763D6">
      <w:pPr>
        <w:rPr>
          <w:rFonts w:ascii="Arial" w:hAnsi="Arial" w:cs="Arial"/>
          <w:sz w:val="24"/>
          <w:szCs w:val="24"/>
        </w:rPr>
      </w:pPr>
    </w:p>
    <w:p w14:paraId="6841BB28" w14:textId="77777777" w:rsidR="006763D6" w:rsidRDefault="006763D6" w:rsidP="001F4533">
      <w:pPr>
        <w:tabs>
          <w:tab w:val="right" w:pos="8505"/>
        </w:tabs>
        <w:rPr>
          <w:rFonts w:ascii="Arial" w:hAnsi="Arial" w:cs="Arial"/>
          <w:sz w:val="24"/>
          <w:szCs w:val="24"/>
        </w:rPr>
      </w:pPr>
      <w:r w:rsidRPr="001F4533">
        <w:rPr>
          <w:rFonts w:ascii="Arial" w:hAnsi="Arial" w:cs="Arial"/>
          <w:b/>
          <w:sz w:val="24"/>
          <w:szCs w:val="24"/>
        </w:rPr>
        <w:t>Préposé à l’entretien ménager</w:t>
      </w:r>
      <w:r>
        <w:rPr>
          <w:rFonts w:ascii="Arial" w:hAnsi="Arial" w:cs="Arial"/>
          <w:sz w:val="24"/>
          <w:szCs w:val="24"/>
        </w:rPr>
        <w:t xml:space="preserve"> </w:t>
      </w:r>
      <w:r w:rsidR="001F453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2002-2004</w:t>
      </w:r>
    </w:p>
    <w:p w14:paraId="3CB5D648" w14:textId="77777777" w:rsidR="006763D6" w:rsidRDefault="006763D6" w:rsidP="006763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de nettoyage Facer, San Jose (Costa Rica)</w:t>
      </w:r>
    </w:p>
    <w:p w14:paraId="26EA5F73" w14:textId="77777777" w:rsidR="006763D6" w:rsidRDefault="006763D6" w:rsidP="006763D6">
      <w:pPr>
        <w:rPr>
          <w:rFonts w:ascii="Arial" w:hAnsi="Arial" w:cs="Arial"/>
          <w:sz w:val="24"/>
          <w:szCs w:val="24"/>
        </w:rPr>
      </w:pPr>
    </w:p>
    <w:p w14:paraId="085C89B6" w14:textId="77777777" w:rsidR="006763D6" w:rsidRDefault="006763D6" w:rsidP="006763D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Voir à l’entretien général de centres commerciaux et d</w:t>
      </w:r>
      <w:r w:rsidR="00452463">
        <w:rPr>
          <w:rFonts w:ascii="Arial" w:hAnsi="Arial" w:cs="Arial"/>
          <w:sz w:val="24"/>
          <w:szCs w:val="24"/>
        </w:rPr>
        <w:t xml:space="preserve">es </w:t>
      </w:r>
      <w:r>
        <w:rPr>
          <w:rFonts w:ascii="Arial" w:hAnsi="Arial" w:cs="Arial"/>
          <w:sz w:val="24"/>
          <w:szCs w:val="24"/>
        </w:rPr>
        <w:t>entreprises</w:t>
      </w:r>
    </w:p>
    <w:p w14:paraId="611BB0CE" w14:textId="77777777" w:rsidR="006763D6" w:rsidRPr="006763D6" w:rsidRDefault="006763D6" w:rsidP="006763D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Utiliser des machines industrielles pour le lavage, le décapage et le cirage</w:t>
      </w:r>
    </w:p>
    <w:p w14:paraId="7E5AB6AF" w14:textId="77777777" w:rsidR="006763D6" w:rsidRDefault="006763D6" w:rsidP="006763D6">
      <w:pPr>
        <w:rPr>
          <w:rFonts w:ascii="Arial" w:hAnsi="Arial" w:cs="Arial"/>
          <w:sz w:val="24"/>
          <w:szCs w:val="24"/>
        </w:rPr>
      </w:pPr>
    </w:p>
    <w:p w14:paraId="791F4E55" w14:textId="77777777" w:rsidR="006763D6" w:rsidRDefault="006763D6" w:rsidP="001F4533">
      <w:pPr>
        <w:tabs>
          <w:tab w:val="right" w:pos="8505"/>
        </w:tabs>
        <w:rPr>
          <w:rFonts w:ascii="Arial" w:hAnsi="Arial" w:cs="Arial"/>
          <w:sz w:val="24"/>
          <w:szCs w:val="24"/>
        </w:rPr>
      </w:pPr>
      <w:r w:rsidRPr="001F4533">
        <w:rPr>
          <w:rFonts w:ascii="Arial" w:hAnsi="Arial" w:cs="Arial"/>
          <w:b/>
          <w:sz w:val="24"/>
          <w:szCs w:val="24"/>
        </w:rPr>
        <w:t>Préposé au stationnement</w:t>
      </w:r>
      <w:r>
        <w:rPr>
          <w:rFonts w:ascii="Arial" w:hAnsi="Arial" w:cs="Arial"/>
          <w:sz w:val="24"/>
          <w:szCs w:val="24"/>
        </w:rPr>
        <w:t xml:space="preserve"> </w:t>
      </w:r>
      <w:r w:rsidR="001F453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2004-2006</w:t>
      </w:r>
    </w:p>
    <w:p w14:paraId="410D0F56" w14:textId="77777777" w:rsidR="006763D6" w:rsidRDefault="006763D6" w:rsidP="006763D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Parqueo</w:t>
      </w:r>
      <w:proofErr w:type="spellEnd"/>
      <w:r>
        <w:rPr>
          <w:rFonts w:ascii="Arial" w:hAnsi="Arial" w:cs="Arial"/>
          <w:sz w:val="24"/>
          <w:szCs w:val="24"/>
        </w:rPr>
        <w:t xml:space="preserve"> E</w:t>
      </w:r>
      <w:r w:rsidR="00452463"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z w:val="24"/>
          <w:szCs w:val="24"/>
        </w:rPr>
        <w:t>ique, San Jose (Costa Rica)</w:t>
      </w:r>
    </w:p>
    <w:p w14:paraId="2D1224D8" w14:textId="77777777" w:rsidR="006763D6" w:rsidRDefault="006763D6" w:rsidP="006763D6">
      <w:pPr>
        <w:rPr>
          <w:rFonts w:ascii="Arial" w:hAnsi="Arial" w:cs="Arial"/>
          <w:sz w:val="24"/>
          <w:szCs w:val="24"/>
        </w:rPr>
      </w:pPr>
    </w:p>
    <w:p w14:paraId="2C1C3AB3" w14:textId="77777777" w:rsidR="006763D6" w:rsidRDefault="006763D6" w:rsidP="006763D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Enregistrer les entrées et les sorties des usager</w:t>
      </w:r>
      <w:r w:rsidRPr="006763D6">
        <w:rPr>
          <w:rFonts w:ascii="Arial" w:hAnsi="Arial" w:cs="Arial"/>
          <w:sz w:val="24"/>
          <w:szCs w:val="24"/>
        </w:rPr>
        <w:t>s</w:t>
      </w:r>
    </w:p>
    <w:p w14:paraId="5204C2C3" w14:textId="77777777" w:rsidR="006763D6" w:rsidRDefault="006763D6" w:rsidP="006763D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Voir à la facturation des entrées et des sorties du stationnement</w:t>
      </w:r>
    </w:p>
    <w:p w14:paraId="1BB09599" w14:textId="77777777" w:rsidR="00754151" w:rsidRDefault="00754151" w:rsidP="00754151">
      <w:pPr>
        <w:rPr>
          <w:rFonts w:ascii="Arial" w:hAnsi="Arial" w:cs="Arial"/>
          <w:sz w:val="24"/>
          <w:szCs w:val="24"/>
        </w:rPr>
      </w:pPr>
    </w:p>
    <w:p w14:paraId="6067D17E" w14:textId="77777777" w:rsidR="004863E9" w:rsidRDefault="004863E9" w:rsidP="001F4533">
      <w:pPr>
        <w:tabs>
          <w:tab w:val="right" w:pos="8505"/>
        </w:tabs>
        <w:rPr>
          <w:rFonts w:ascii="Arial" w:hAnsi="Arial" w:cs="Arial"/>
          <w:b/>
          <w:sz w:val="24"/>
          <w:szCs w:val="24"/>
        </w:rPr>
      </w:pPr>
    </w:p>
    <w:p w14:paraId="09DCB07C" w14:textId="77777777" w:rsidR="004863E9" w:rsidRDefault="004863E9" w:rsidP="001F4533">
      <w:pPr>
        <w:tabs>
          <w:tab w:val="right" w:pos="8505"/>
        </w:tabs>
        <w:rPr>
          <w:rFonts w:ascii="Arial" w:hAnsi="Arial" w:cs="Arial"/>
          <w:b/>
          <w:sz w:val="24"/>
          <w:szCs w:val="24"/>
        </w:rPr>
      </w:pPr>
    </w:p>
    <w:p w14:paraId="726B3320" w14:textId="77777777" w:rsidR="00705CAC" w:rsidRDefault="00705CAC" w:rsidP="00705CAC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EXPÉRIENCES PROFESSIONNELLES (suite)</w:t>
      </w:r>
    </w:p>
    <w:p w14:paraId="159547AA" w14:textId="77777777" w:rsidR="00705CAC" w:rsidRPr="00D374A6" w:rsidRDefault="00705CAC" w:rsidP="00705CAC">
      <w:pPr>
        <w:rPr>
          <w:rFonts w:ascii="Arial" w:hAnsi="Arial" w:cs="Arial"/>
          <w:sz w:val="24"/>
          <w:szCs w:val="24"/>
        </w:rPr>
      </w:pPr>
    </w:p>
    <w:p w14:paraId="1AEB141C" w14:textId="77777777" w:rsidR="00754151" w:rsidRDefault="00754151" w:rsidP="001F4533">
      <w:pPr>
        <w:tabs>
          <w:tab w:val="right" w:pos="8505"/>
        </w:tabs>
        <w:rPr>
          <w:rFonts w:ascii="Arial" w:hAnsi="Arial" w:cs="Arial"/>
          <w:sz w:val="24"/>
          <w:szCs w:val="24"/>
        </w:rPr>
      </w:pPr>
      <w:r w:rsidRPr="001F4533">
        <w:rPr>
          <w:rFonts w:ascii="Arial" w:hAnsi="Arial" w:cs="Arial"/>
          <w:b/>
          <w:sz w:val="24"/>
          <w:szCs w:val="24"/>
        </w:rPr>
        <w:t>Préposé à la clientèle</w:t>
      </w:r>
      <w:r>
        <w:rPr>
          <w:rFonts w:ascii="Arial" w:hAnsi="Arial" w:cs="Arial"/>
          <w:sz w:val="24"/>
          <w:szCs w:val="24"/>
        </w:rPr>
        <w:t xml:space="preserve"> </w:t>
      </w:r>
      <w:r w:rsidR="001F453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1996-2001</w:t>
      </w:r>
    </w:p>
    <w:p w14:paraId="476F375C" w14:textId="77777777" w:rsidR="00754151" w:rsidRPr="00754151" w:rsidRDefault="00754151" w:rsidP="00754151">
      <w:pPr>
        <w:rPr>
          <w:rFonts w:ascii="Arial" w:hAnsi="Arial" w:cs="Arial"/>
          <w:sz w:val="24"/>
          <w:szCs w:val="24"/>
          <w:lang w:val="en-CA"/>
        </w:rPr>
      </w:pPr>
      <w:r w:rsidRPr="00754151">
        <w:rPr>
          <w:rFonts w:ascii="Arial" w:hAnsi="Arial" w:cs="Arial"/>
          <w:sz w:val="24"/>
          <w:szCs w:val="24"/>
          <w:lang w:val="en-CA"/>
        </w:rPr>
        <w:t>Video Club Los Angeles, San Jose (Costa Rica)</w:t>
      </w:r>
    </w:p>
    <w:p w14:paraId="10AB9F50" w14:textId="77777777" w:rsidR="00754151" w:rsidRDefault="00754151" w:rsidP="00754151">
      <w:pPr>
        <w:rPr>
          <w:rFonts w:ascii="Arial" w:hAnsi="Arial" w:cs="Arial"/>
          <w:sz w:val="24"/>
          <w:szCs w:val="24"/>
          <w:lang w:val="en-CA"/>
        </w:rPr>
      </w:pPr>
    </w:p>
    <w:p w14:paraId="230B8034" w14:textId="77777777" w:rsidR="00754151" w:rsidRDefault="00452463" w:rsidP="00754151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  <w:lang w:val="en-CA"/>
        </w:rPr>
      </w:pPr>
      <w:proofErr w:type="spellStart"/>
      <w:r>
        <w:rPr>
          <w:rFonts w:ascii="Arial" w:hAnsi="Arial" w:cs="Arial"/>
          <w:sz w:val="24"/>
          <w:szCs w:val="24"/>
          <w:lang w:val="en-CA"/>
        </w:rPr>
        <w:t>Servir</w:t>
      </w:r>
      <w:proofErr w:type="spellEnd"/>
      <w:r w:rsidR="00754151">
        <w:rPr>
          <w:rFonts w:ascii="Arial" w:hAnsi="Arial" w:cs="Arial"/>
          <w:sz w:val="24"/>
          <w:szCs w:val="24"/>
          <w:lang w:val="en-CA"/>
        </w:rPr>
        <w:t xml:space="preserve">  les clients</w:t>
      </w:r>
    </w:p>
    <w:p w14:paraId="0B4210F4" w14:textId="77777777" w:rsidR="00807FF2" w:rsidRPr="00807FF2" w:rsidRDefault="00807FF2" w:rsidP="00754151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07FF2">
        <w:rPr>
          <w:rFonts w:ascii="Arial" w:hAnsi="Arial" w:cs="Arial"/>
          <w:sz w:val="24"/>
          <w:szCs w:val="24"/>
        </w:rPr>
        <w:t>Fournir les informations sur les films et les nouveautés disponibles</w:t>
      </w:r>
    </w:p>
    <w:p w14:paraId="00910DC0" w14:textId="77777777" w:rsidR="00754151" w:rsidRPr="00452463" w:rsidRDefault="00807FF2" w:rsidP="00754151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52463">
        <w:rPr>
          <w:rFonts w:ascii="Arial" w:hAnsi="Arial" w:cs="Arial"/>
          <w:sz w:val="24"/>
          <w:szCs w:val="24"/>
        </w:rPr>
        <w:t xml:space="preserve">Percevoir le </w:t>
      </w:r>
      <w:r w:rsidR="00452463" w:rsidRPr="00452463">
        <w:rPr>
          <w:rFonts w:ascii="Arial" w:hAnsi="Arial" w:cs="Arial"/>
          <w:sz w:val="24"/>
          <w:szCs w:val="24"/>
        </w:rPr>
        <w:t>paie</w:t>
      </w:r>
      <w:r w:rsidRPr="00452463">
        <w:rPr>
          <w:rFonts w:ascii="Arial" w:hAnsi="Arial" w:cs="Arial"/>
          <w:sz w:val="24"/>
          <w:szCs w:val="24"/>
        </w:rPr>
        <w:t>ment des clients</w:t>
      </w:r>
    </w:p>
    <w:p w14:paraId="57C93F90" w14:textId="77777777" w:rsidR="00807FF2" w:rsidRPr="00452463" w:rsidRDefault="00807FF2" w:rsidP="00807FF2">
      <w:pPr>
        <w:rPr>
          <w:rFonts w:ascii="Arial" w:hAnsi="Arial" w:cs="Arial"/>
          <w:sz w:val="24"/>
          <w:szCs w:val="24"/>
        </w:rPr>
      </w:pPr>
    </w:p>
    <w:p w14:paraId="5E9855B9" w14:textId="77777777" w:rsidR="00807FF2" w:rsidRPr="001F4533" w:rsidRDefault="00807FF2" w:rsidP="001F4533">
      <w:pPr>
        <w:tabs>
          <w:tab w:val="right" w:pos="8505"/>
        </w:tabs>
        <w:rPr>
          <w:rFonts w:ascii="Arial" w:hAnsi="Arial" w:cs="Arial"/>
          <w:sz w:val="24"/>
          <w:szCs w:val="24"/>
        </w:rPr>
      </w:pPr>
      <w:r w:rsidRPr="001F4533">
        <w:rPr>
          <w:rFonts w:ascii="Arial" w:hAnsi="Arial" w:cs="Arial"/>
          <w:b/>
          <w:sz w:val="24"/>
          <w:szCs w:val="24"/>
        </w:rPr>
        <w:t>Préposé à l’extermination d’insectes</w:t>
      </w:r>
      <w:r w:rsidR="001F4533" w:rsidRPr="001F4533">
        <w:rPr>
          <w:rFonts w:ascii="Arial" w:hAnsi="Arial" w:cs="Arial"/>
          <w:b/>
          <w:sz w:val="24"/>
          <w:szCs w:val="24"/>
        </w:rPr>
        <w:tab/>
      </w:r>
      <w:r w:rsidRPr="001F4533">
        <w:rPr>
          <w:rFonts w:ascii="Arial" w:hAnsi="Arial" w:cs="Arial"/>
          <w:sz w:val="24"/>
          <w:szCs w:val="24"/>
        </w:rPr>
        <w:t xml:space="preserve"> 1994-1995</w:t>
      </w:r>
    </w:p>
    <w:p w14:paraId="151D7A6B" w14:textId="77777777" w:rsidR="00807FF2" w:rsidRPr="00924EC6" w:rsidRDefault="00807FF2" w:rsidP="00807FF2">
      <w:pPr>
        <w:rPr>
          <w:rFonts w:ascii="Arial" w:hAnsi="Arial" w:cs="Arial"/>
          <w:sz w:val="24"/>
          <w:szCs w:val="24"/>
          <w:lang w:val="en-CA"/>
        </w:rPr>
      </w:pPr>
      <w:r w:rsidRPr="00924EC6">
        <w:rPr>
          <w:rFonts w:ascii="Arial" w:hAnsi="Arial" w:cs="Arial"/>
          <w:sz w:val="24"/>
          <w:szCs w:val="24"/>
          <w:lang w:val="en-CA"/>
        </w:rPr>
        <w:t xml:space="preserve">Sin </w:t>
      </w:r>
      <w:proofErr w:type="spellStart"/>
      <w:r w:rsidRPr="00924EC6">
        <w:rPr>
          <w:rFonts w:ascii="Arial" w:hAnsi="Arial" w:cs="Arial"/>
          <w:sz w:val="24"/>
          <w:szCs w:val="24"/>
          <w:lang w:val="en-CA"/>
        </w:rPr>
        <w:t>Plagas</w:t>
      </w:r>
      <w:proofErr w:type="spellEnd"/>
      <w:r w:rsidRPr="00924EC6">
        <w:rPr>
          <w:rFonts w:ascii="Arial" w:hAnsi="Arial" w:cs="Arial"/>
          <w:sz w:val="24"/>
          <w:szCs w:val="24"/>
          <w:lang w:val="en-CA"/>
        </w:rPr>
        <w:t>, San Jose (Costa Rica)</w:t>
      </w:r>
    </w:p>
    <w:p w14:paraId="26EE170A" w14:textId="77777777" w:rsidR="00807FF2" w:rsidRPr="00924EC6" w:rsidRDefault="00807FF2" w:rsidP="00807FF2">
      <w:pPr>
        <w:rPr>
          <w:rFonts w:ascii="Arial" w:hAnsi="Arial" w:cs="Arial"/>
          <w:sz w:val="24"/>
          <w:szCs w:val="24"/>
          <w:lang w:val="en-CA"/>
        </w:rPr>
      </w:pPr>
    </w:p>
    <w:p w14:paraId="16F6AF01" w14:textId="77777777" w:rsidR="00807FF2" w:rsidRPr="00807FF2" w:rsidRDefault="00452463" w:rsidP="00807FF2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Utiliser</w:t>
      </w:r>
      <w:r w:rsidR="00807FF2" w:rsidRPr="00807FF2">
        <w:rPr>
          <w:rFonts w:ascii="Arial" w:hAnsi="Arial" w:cs="Arial"/>
          <w:sz w:val="24"/>
          <w:szCs w:val="24"/>
        </w:rPr>
        <w:t xml:space="preserve"> </w:t>
      </w:r>
      <w:r w:rsidR="00807FF2">
        <w:rPr>
          <w:rFonts w:ascii="Arial" w:hAnsi="Arial" w:cs="Arial"/>
          <w:sz w:val="24"/>
          <w:szCs w:val="24"/>
        </w:rPr>
        <w:t>diffé</w:t>
      </w:r>
      <w:r w:rsidR="00807FF2" w:rsidRPr="00807FF2">
        <w:rPr>
          <w:rFonts w:ascii="Arial" w:hAnsi="Arial" w:cs="Arial"/>
          <w:sz w:val="24"/>
          <w:szCs w:val="24"/>
        </w:rPr>
        <w:t>rent</w:t>
      </w:r>
      <w:r w:rsidR="00807FF2">
        <w:rPr>
          <w:rFonts w:ascii="Arial" w:hAnsi="Arial" w:cs="Arial"/>
          <w:sz w:val="24"/>
          <w:szCs w:val="24"/>
        </w:rPr>
        <w:t>s</w:t>
      </w:r>
      <w:r w:rsidR="00807FF2" w:rsidRPr="00807FF2">
        <w:rPr>
          <w:rFonts w:ascii="Arial" w:hAnsi="Arial" w:cs="Arial"/>
          <w:sz w:val="24"/>
          <w:szCs w:val="24"/>
        </w:rPr>
        <w:t xml:space="preserve"> </w:t>
      </w:r>
      <w:r w:rsidR="00807FF2">
        <w:rPr>
          <w:rFonts w:ascii="Arial" w:hAnsi="Arial" w:cs="Arial"/>
          <w:sz w:val="24"/>
          <w:szCs w:val="24"/>
        </w:rPr>
        <w:t>produits</w:t>
      </w:r>
      <w:r w:rsidR="00807FF2" w:rsidRPr="00807FF2">
        <w:rPr>
          <w:rFonts w:ascii="Arial" w:hAnsi="Arial" w:cs="Arial"/>
          <w:sz w:val="24"/>
          <w:szCs w:val="24"/>
        </w:rPr>
        <w:t xml:space="preserve"> afin d’exterminer les insect</w:t>
      </w:r>
      <w:r w:rsidR="00807FF2">
        <w:rPr>
          <w:rFonts w:ascii="Arial" w:hAnsi="Arial" w:cs="Arial"/>
          <w:sz w:val="24"/>
          <w:szCs w:val="24"/>
        </w:rPr>
        <w:t>e</w:t>
      </w:r>
      <w:r w:rsidR="00807FF2" w:rsidRPr="00807FF2">
        <w:rPr>
          <w:rFonts w:ascii="Arial" w:hAnsi="Arial" w:cs="Arial"/>
          <w:sz w:val="24"/>
          <w:szCs w:val="24"/>
        </w:rPr>
        <w:t>s dans les restaurants, les h</w:t>
      </w:r>
      <w:r>
        <w:rPr>
          <w:rFonts w:ascii="Arial" w:hAnsi="Arial" w:cs="Arial"/>
          <w:sz w:val="24"/>
          <w:szCs w:val="24"/>
        </w:rPr>
        <w:t>ôtels, les bateaux de pêche et</w:t>
      </w:r>
      <w:r w:rsidR="00807FF2">
        <w:rPr>
          <w:rFonts w:ascii="Arial" w:hAnsi="Arial" w:cs="Arial"/>
          <w:sz w:val="24"/>
          <w:szCs w:val="24"/>
        </w:rPr>
        <w:t xml:space="preserve"> les supermarchés</w:t>
      </w:r>
    </w:p>
    <w:p w14:paraId="10A48113" w14:textId="77777777" w:rsidR="004863E9" w:rsidRDefault="004863E9" w:rsidP="001F4533">
      <w:pPr>
        <w:tabs>
          <w:tab w:val="right" w:pos="8505"/>
        </w:tabs>
        <w:rPr>
          <w:rFonts w:ascii="Arial" w:hAnsi="Arial" w:cs="Arial"/>
          <w:b/>
          <w:sz w:val="24"/>
          <w:szCs w:val="24"/>
        </w:rPr>
      </w:pPr>
    </w:p>
    <w:p w14:paraId="11F862DD" w14:textId="77777777" w:rsidR="00D374A6" w:rsidRDefault="00304794" w:rsidP="001F4533">
      <w:pPr>
        <w:tabs>
          <w:tab w:val="right" w:pos="8505"/>
        </w:tabs>
        <w:rPr>
          <w:rFonts w:ascii="Arial" w:hAnsi="Arial" w:cs="Arial"/>
          <w:sz w:val="24"/>
          <w:szCs w:val="24"/>
        </w:rPr>
      </w:pPr>
      <w:r w:rsidRPr="001F4533">
        <w:rPr>
          <w:rFonts w:ascii="Arial" w:hAnsi="Arial" w:cs="Arial"/>
          <w:b/>
          <w:sz w:val="24"/>
          <w:szCs w:val="24"/>
        </w:rPr>
        <w:t>Professeur de primaire</w:t>
      </w:r>
      <w:r>
        <w:rPr>
          <w:rFonts w:ascii="Arial" w:hAnsi="Arial" w:cs="Arial"/>
          <w:sz w:val="24"/>
          <w:szCs w:val="24"/>
        </w:rPr>
        <w:t xml:space="preserve"> </w:t>
      </w:r>
      <w:r w:rsidR="001F453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1991-1993</w:t>
      </w:r>
    </w:p>
    <w:p w14:paraId="00F56B2A" w14:textId="77777777" w:rsidR="00304794" w:rsidRDefault="00304794" w:rsidP="00D374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Marvin Garcia, Rivas (Nicaragua)</w:t>
      </w:r>
    </w:p>
    <w:p w14:paraId="621CEA8B" w14:textId="77777777" w:rsidR="00304794" w:rsidRDefault="00304794" w:rsidP="00D374A6">
      <w:pPr>
        <w:rPr>
          <w:rFonts w:ascii="Arial" w:hAnsi="Arial" w:cs="Arial"/>
          <w:sz w:val="24"/>
          <w:szCs w:val="24"/>
        </w:rPr>
      </w:pPr>
    </w:p>
    <w:p w14:paraId="0A5ED0DC" w14:textId="77777777" w:rsidR="00304794" w:rsidRPr="00304794" w:rsidRDefault="00304794" w:rsidP="00304794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Enseigner aux élèves de primaire de 5</w:t>
      </w:r>
      <w:r w:rsidRPr="00304794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année</w:t>
      </w:r>
    </w:p>
    <w:p w14:paraId="727F383F" w14:textId="77777777" w:rsidR="00304794" w:rsidRDefault="00304794" w:rsidP="00D374A6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14:paraId="159DCF29" w14:textId="77777777" w:rsidR="00304794" w:rsidRDefault="00304794" w:rsidP="00D374A6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14:paraId="62211E8D" w14:textId="77777777" w:rsidR="001F4533" w:rsidRDefault="00D374A6" w:rsidP="00D374A6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D374A6">
        <w:rPr>
          <w:rFonts w:ascii="Arial" w:hAnsi="Arial" w:cs="Arial"/>
          <w:b/>
          <w:sz w:val="24"/>
          <w:szCs w:val="24"/>
        </w:rPr>
        <w:t>FORMATION</w:t>
      </w:r>
    </w:p>
    <w:p w14:paraId="2B9DEC14" w14:textId="77777777" w:rsidR="001F4533" w:rsidRDefault="001F4533" w:rsidP="001F4533">
      <w:pPr>
        <w:rPr>
          <w:rFonts w:ascii="Arial" w:hAnsi="Arial" w:cs="Arial"/>
          <w:sz w:val="24"/>
          <w:szCs w:val="24"/>
        </w:rPr>
      </w:pPr>
    </w:p>
    <w:p w14:paraId="64768179" w14:textId="77777777" w:rsidR="001F4533" w:rsidRDefault="001F4533" w:rsidP="001F4533">
      <w:pPr>
        <w:tabs>
          <w:tab w:val="right" w:pos="8505"/>
        </w:tabs>
        <w:rPr>
          <w:rFonts w:ascii="Arial" w:hAnsi="Arial" w:cs="Arial"/>
          <w:sz w:val="24"/>
          <w:szCs w:val="24"/>
        </w:rPr>
      </w:pPr>
      <w:r w:rsidRPr="001F4533">
        <w:rPr>
          <w:rFonts w:ascii="Arial" w:hAnsi="Arial" w:cs="Arial"/>
          <w:b/>
          <w:sz w:val="24"/>
          <w:szCs w:val="24"/>
        </w:rPr>
        <w:t>Certificat d’enseignement primaire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1F4533">
        <w:rPr>
          <w:rFonts w:ascii="Arial" w:hAnsi="Arial" w:cs="Arial"/>
          <w:sz w:val="24"/>
          <w:szCs w:val="24"/>
        </w:rPr>
        <w:t>1990</w:t>
      </w:r>
    </w:p>
    <w:p w14:paraId="3151E05D" w14:textId="77777777" w:rsidR="001F4533" w:rsidRDefault="001F4533" w:rsidP="001F453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Alesio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Blandon</w:t>
      </w:r>
      <w:proofErr w:type="spellEnd"/>
      <w:r>
        <w:rPr>
          <w:rFonts w:ascii="Arial" w:hAnsi="Arial" w:cs="Arial"/>
          <w:sz w:val="24"/>
          <w:szCs w:val="24"/>
        </w:rPr>
        <w:t>, Managua (Nicaragua)</w:t>
      </w:r>
    </w:p>
    <w:p w14:paraId="2D192EB9" w14:textId="77777777" w:rsidR="001F4533" w:rsidRPr="001F4533" w:rsidRDefault="001F4533" w:rsidP="001F4533">
      <w:pPr>
        <w:rPr>
          <w:rFonts w:ascii="Arial" w:hAnsi="Arial" w:cs="Arial"/>
          <w:b/>
          <w:sz w:val="24"/>
          <w:szCs w:val="24"/>
        </w:rPr>
      </w:pPr>
    </w:p>
    <w:p w14:paraId="3A222801" w14:textId="77777777" w:rsidR="00D374A6" w:rsidRDefault="001F4533" w:rsidP="001F4533">
      <w:pPr>
        <w:tabs>
          <w:tab w:val="right" w:pos="8505"/>
        </w:tabs>
        <w:rPr>
          <w:rFonts w:ascii="Arial" w:hAnsi="Arial" w:cs="Arial"/>
          <w:sz w:val="24"/>
          <w:szCs w:val="24"/>
        </w:rPr>
      </w:pPr>
      <w:r w:rsidRPr="001F4533">
        <w:rPr>
          <w:rFonts w:ascii="Arial" w:hAnsi="Arial" w:cs="Arial"/>
          <w:b/>
          <w:sz w:val="24"/>
          <w:szCs w:val="24"/>
        </w:rPr>
        <w:t>Diplôme d’études secondaires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1F4533">
        <w:rPr>
          <w:rFonts w:ascii="Arial" w:hAnsi="Arial" w:cs="Arial"/>
          <w:sz w:val="24"/>
          <w:szCs w:val="24"/>
        </w:rPr>
        <w:t>1989</w:t>
      </w:r>
    </w:p>
    <w:p w14:paraId="4B657C10" w14:textId="77777777" w:rsidR="001F4533" w:rsidRPr="001F4533" w:rsidRDefault="001F4533" w:rsidP="001F4533">
      <w:pPr>
        <w:rPr>
          <w:rFonts w:ascii="Arial" w:hAnsi="Arial" w:cs="Arial"/>
          <w:sz w:val="24"/>
          <w:szCs w:val="24"/>
        </w:rPr>
      </w:pPr>
      <w:proofErr w:type="spellStart"/>
      <w:r w:rsidRPr="001F4533">
        <w:rPr>
          <w:rFonts w:ascii="Arial" w:hAnsi="Arial" w:cs="Arial"/>
          <w:sz w:val="24"/>
          <w:szCs w:val="24"/>
        </w:rPr>
        <w:t>Rosendo</w:t>
      </w:r>
      <w:proofErr w:type="spellEnd"/>
      <w:r w:rsidRPr="001F4533">
        <w:rPr>
          <w:rFonts w:ascii="Arial" w:hAnsi="Arial" w:cs="Arial"/>
          <w:sz w:val="24"/>
          <w:szCs w:val="24"/>
        </w:rPr>
        <w:t xml:space="preserve"> Lopez </w:t>
      </w:r>
      <w:proofErr w:type="spellStart"/>
      <w:r w:rsidRPr="001F4533">
        <w:rPr>
          <w:rFonts w:ascii="Arial" w:hAnsi="Arial" w:cs="Arial"/>
          <w:sz w:val="24"/>
          <w:szCs w:val="24"/>
        </w:rPr>
        <w:t>instituto</w:t>
      </w:r>
      <w:proofErr w:type="spellEnd"/>
      <w:r w:rsidRPr="001F4533">
        <w:rPr>
          <w:rFonts w:ascii="Arial" w:hAnsi="Arial" w:cs="Arial"/>
          <w:sz w:val="24"/>
          <w:szCs w:val="24"/>
        </w:rPr>
        <w:t>, Rivas (Nicaragua)</w:t>
      </w:r>
    </w:p>
    <w:p w14:paraId="0F555984" w14:textId="77777777" w:rsidR="001F4533" w:rsidRPr="001F4533" w:rsidRDefault="001F4533" w:rsidP="001F4533">
      <w:pPr>
        <w:rPr>
          <w:rFonts w:ascii="Arial" w:hAnsi="Arial" w:cs="Arial"/>
          <w:sz w:val="24"/>
          <w:szCs w:val="24"/>
        </w:rPr>
      </w:pPr>
    </w:p>
    <w:p w14:paraId="5857DF6A" w14:textId="77777777" w:rsidR="001F4533" w:rsidRPr="001F4533" w:rsidRDefault="001F4533" w:rsidP="001F4533">
      <w:pPr>
        <w:tabs>
          <w:tab w:val="right" w:pos="8505"/>
        </w:tabs>
        <w:rPr>
          <w:rFonts w:ascii="Arial" w:hAnsi="Arial" w:cs="Arial"/>
          <w:b/>
          <w:sz w:val="24"/>
          <w:szCs w:val="24"/>
        </w:rPr>
      </w:pPr>
      <w:r w:rsidRPr="001F4533">
        <w:rPr>
          <w:rFonts w:ascii="Arial" w:hAnsi="Arial" w:cs="Arial"/>
          <w:b/>
          <w:sz w:val="24"/>
          <w:szCs w:val="24"/>
        </w:rPr>
        <w:t>Cours de rédaction de textes, d’archives et de suivi des commandes</w:t>
      </w:r>
      <w:r>
        <w:rPr>
          <w:rFonts w:ascii="Arial" w:hAnsi="Arial" w:cs="Arial"/>
          <w:b/>
          <w:sz w:val="24"/>
          <w:szCs w:val="24"/>
        </w:rPr>
        <w:tab/>
      </w:r>
      <w:r w:rsidRPr="001F4533">
        <w:rPr>
          <w:rFonts w:ascii="Arial" w:hAnsi="Arial" w:cs="Arial"/>
          <w:sz w:val="24"/>
          <w:szCs w:val="24"/>
        </w:rPr>
        <w:t>1986</w:t>
      </w:r>
    </w:p>
    <w:p w14:paraId="3E22C3C5" w14:textId="77777777" w:rsidR="00934210" w:rsidRDefault="001F4533" w:rsidP="001F45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École de commerce américaine, Rivas (Nicaragua)</w:t>
      </w:r>
    </w:p>
    <w:p w14:paraId="56BD235F" w14:textId="77777777" w:rsidR="00934210" w:rsidRPr="00934210" w:rsidRDefault="00934210" w:rsidP="00934210">
      <w:pPr>
        <w:rPr>
          <w:rFonts w:ascii="Arial" w:hAnsi="Arial" w:cs="Arial"/>
          <w:sz w:val="24"/>
          <w:szCs w:val="24"/>
        </w:rPr>
      </w:pPr>
    </w:p>
    <w:p w14:paraId="3102E64E" w14:textId="77777777" w:rsidR="00934210" w:rsidRDefault="00934210" w:rsidP="00934210">
      <w:pPr>
        <w:rPr>
          <w:rFonts w:ascii="Arial" w:hAnsi="Arial" w:cs="Arial"/>
          <w:sz w:val="24"/>
          <w:szCs w:val="24"/>
        </w:rPr>
      </w:pPr>
    </w:p>
    <w:p w14:paraId="5749FC4D" w14:textId="77777777" w:rsidR="00934210" w:rsidRDefault="00934210" w:rsidP="00934210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PERFECTIONNEMENT</w:t>
      </w:r>
    </w:p>
    <w:p w14:paraId="4C60F821" w14:textId="77777777" w:rsidR="00934210" w:rsidRDefault="00934210" w:rsidP="00934210">
      <w:pPr>
        <w:rPr>
          <w:rFonts w:ascii="Arial" w:hAnsi="Arial" w:cs="Arial"/>
          <w:sz w:val="24"/>
          <w:szCs w:val="24"/>
        </w:rPr>
      </w:pPr>
    </w:p>
    <w:p w14:paraId="3F1BE1E1" w14:textId="77777777" w:rsidR="001F4533" w:rsidRDefault="00934210" w:rsidP="00934210">
      <w:pPr>
        <w:tabs>
          <w:tab w:val="right" w:pos="8505"/>
        </w:tabs>
        <w:rPr>
          <w:rFonts w:ascii="Arial" w:hAnsi="Arial" w:cs="Arial"/>
          <w:sz w:val="24"/>
          <w:szCs w:val="24"/>
        </w:rPr>
      </w:pPr>
      <w:r w:rsidRPr="00934210">
        <w:rPr>
          <w:rFonts w:ascii="Arial" w:hAnsi="Arial" w:cs="Arial"/>
          <w:b/>
          <w:sz w:val="24"/>
          <w:szCs w:val="24"/>
        </w:rPr>
        <w:t>Attestation en hygiène et salubrité alimentaires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2013</w:t>
      </w:r>
    </w:p>
    <w:p w14:paraId="2BB5510D" w14:textId="77777777" w:rsidR="004863E9" w:rsidRDefault="00934210" w:rsidP="009342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 de technologie agroalimentaire, Îles-de-la-Madeleine</w:t>
      </w:r>
    </w:p>
    <w:p w14:paraId="65F3312B" w14:textId="77777777" w:rsidR="004863E9" w:rsidRPr="004863E9" w:rsidRDefault="004863E9" w:rsidP="004863E9">
      <w:pPr>
        <w:rPr>
          <w:rFonts w:ascii="Arial" w:hAnsi="Arial" w:cs="Arial"/>
          <w:sz w:val="24"/>
          <w:szCs w:val="24"/>
        </w:rPr>
      </w:pPr>
    </w:p>
    <w:p w14:paraId="3DB22978" w14:textId="77777777" w:rsidR="004863E9" w:rsidRPr="004863E9" w:rsidRDefault="004863E9" w:rsidP="004863E9">
      <w:pPr>
        <w:rPr>
          <w:rFonts w:ascii="Arial" w:hAnsi="Arial" w:cs="Arial"/>
          <w:b/>
          <w:sz w:val="24"/>
          <w:szCs w:val="24"/>
        </w:rPr>
      </w:pPr>
    </w:p>
    <w:p w14:paraId="76EDBB2E" w14:textId="77777777" w:rsidR="00934210" w:rsidRPr="004863E9" w:rsidRDefault="004863E9" w:rsidP="004863E9">
      <w:pPr>
        <w:rPr>
          <w:rFonts w:ascii="Arial" w:hAnsi="Arial" w:cs="Arial"/>
          <w:b/>
          <w:sz w:val="24"/>
          <w:szCs w:val="24"/>
        </w:rPr>
      </w:pPr>
      <w:r w:rsidRPr="004863E9">
        <w:rPr>
          <w:rFonts w:ascii="Arial" w:hAnsi="Arial" w:cs="Arial"/>
          <w:b/>
          <w:sz w:val="24"/>
          <w:szCs w:val="24"/>
        </w:rPr>
        <w:t>Les références seront fournies sur demande</w:t>
      </w:r>
    </w:p>
    <w:sectPr w:rsidR="00934210" w:rsidRPr="004863E9" w:rsidSect="00C04357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2231"/>
    <w:multiLevelType w:val="hybridMultilevel"/>
    <w:tmpl w:val="D062BADC"/>
    <w:lvl w:ilvl="0" w:tplc="0C0C0005">
      <w:start w:val="1"/>
      <w:numFmt w:val="bullet"/>
      <w:lvlText w:val=""/>
      <w:lvlJc w:val="left"/>
      <w:pPr>
        <w:ind w:left="73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" w15:restartNumberingAfterBreak="0">
    <w:nsid w:val="0BD51BDC"/>
    <w:multiLevelType w:val="hybridMultilevel"/>
    <w:tmpl w:val="F4FE47EA"/>
    <w:lvl w:ilvl="0" w:tplc="0C0C0005">
      <w:start w:val="1"/>
      <w:numFmt w:val="bullet"/>
      <w:lvlText w:val=""/>
      <w:lvlJc w:val="left"/>
      <w:pPr>
        <w:ind w:left="73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" w15:restartNumberingAfterBreak="0">
    <w:nsid w:val="2B300485"/>
    <w:multiLevelType w:val="hybridMultilevel"/>
    <w:tmpl w:val="39A6E59E"/>
    <w:lvl w:ilvl="0" w:tplc="0C0C0005">
      <w:start w:val="1"/>
      <w:numFmt w:val="bullet"/>
      <w:lvlText w:val=""/>
      <w:lvlJc w:val="left"/>
      <w:pPr>
        <w:ind w:left="73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61E2665F"/>
    <w:multiLevelType w:val="hybridMultilevel"/>
    <w:tmpl w:val="42682544"/>
    <w:lvl w:ilvl="0" w:tplc="0C0C0005">
      <w:start w:val="1"/>
      <w:numFmt w:val="bullet"/>
      <w:lvlText w:val=""/>
      <w:lvlJc w:val="left"/>
      <w:pPr>
        <w:ind w:left="73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4" w15:restartNumberingAfterBreak="0">
    <w:nsid w:val="64857DDD"/>
    <w:multiLevelType w:val="hybridMultilevel"/>
    <w:tmpl w:val="DF042056"/>
    <w:lvl w:ilvl="0" w:tplc="0C0C0005">
      <w:start w:val="1"/>
      <w:numFmt w:val="bullet"/>
      <w:lvlText w:val=""/>
      <w:lvlJc w:val="left"/>
      <w:pPr>
        <w:ind w:left="73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oNotTrackMoves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4A6"/>
    <w:rsid w:val="00002DBD"/>
    <w:rsid w:val="0000500F"/>
    <w:rsid w:val="000226E8"/>
    <w:rsid w:val="00026CC7"/>
    <w:rsid w:val="00042662"/>
    <w:rsid w:val="00045982"/>
    <w:rsid w:val="00047C01"/>
    <w:rsid w:val="0005082A"/>
    <w:rsid w:val="00051836"/>
    <w:rsid w:val="000522A0"/>
    <w:rsid w:val="000556EF"/>
    <w:rsid w:val="00066643"/>
    <w:rsid w:val="0006664B"/>
    <w:rsid w:val="000807E8"/>
    <w:rsid w:val="00082E4E"/>
    <w:rsid w:val="00096786"/>
    <w:rsid w:val="000A7EFD"/>
    <w:rsid w:val="000B5E47"/>
    <w:rsid w:val="000B60E9"/>
    <w:rsid w:val="000C52B9"/>
    <w:rsid w:val="000C786F"/>
    <w:rsid w:val="000F13B2"/>
    <w:rsid w:val="00111EA0"/>
    <w:rsid w:val="00114FD3"/>
    <w:rsid w:val="0011582D"/>
    <w:rsid w:val="0011775C"/>
    <w:rsid w:val="00133868"/>
    <w:rsid w:val="00152702"/>
    <w:rsid w:val="001621A8"/>
    <w:rsid w:val="00166D1F"/>
    <w:rsid w:val="00175198"/>
    <w:rsid w:val="00175464"/>
    <w:rsid w:val="001910D9"/>
    <w:rsid w:val="001911C6"/>
    <w:rsid w:val="001B1CD9"/>
    <w:rsid w:val="001D1674"/>
    <w:rsid w:val="001D28EE"/>
    <w:rsid w:val="001E2FA6"/>
    <w:rsid w:val="001F4533"/>
    <w:rsid w:val="001F4B60"/>
    <w:rsid w:val="001F6DBD"/>
    <w:rsid w:val="002016ED"/>
    <w:rsid w:val="00202296"/>
    <w:rsid w:val="00205E23"/>
    <w:rsid w:val="00211A20"/>
    <w:rsid w:val="0021747D"/>
    <w:rsid w:val="00217C29"/>
    <w:rsid w:val="0022325C"/>
    <w:rsid w:val="0022380B"/>
    <w:rsid w:val="002310B3"/>
    <w:rsid w:val="002325ED"/>
    <w:rsid w:val="00234382"/>
    <w:rsid w:val="002409F7"/>
    <w:rsid w:val="00241BF2"/>
    <w:rsid w:val="00242861"/>
    <w:rsid w:val="002450D8"/>
    <w:rsid w:val="002506A1"/>
    <w:rsid w:val="00250EBD"/>
    <w:rsid w:val="00257070"/>
    <w:rsid w:val="002604A0"/>
    <w:rsid w:val="00261028"/>
    <w:rsid w:val="00261A9C"/>
    <w:rsid w:val="002A138B"/>
    <w:rsid w:val="002B21BC"/>
    <w:rsid w:val="002B3551"/>
    <w:rsid w:val="002B4775"/>
    <w:rsid w:val="002C09AE"/>
    <w:rsid w:val="002C5BD6"/>
    <w:rsid w:val="002D0F5D"/>
    <w:rsid w:val="002D5326"/>
    <w:rsid w:val="002E67B1"/>
    <w:rsid w:val="00302158"/>
    <w:rsid w:val="00304794"/>
    <w:rsid w:val="003107BB"/>
    <w:rsid w:val="0031435C"/>
    <w:rsid w:val="003156CD"/>
    <w:rsid w:val="0032439F"/>
    <w:rsid w:val="00327565"/>
    <w:rsid w:val="0035044B"/>
    <w:rsid w:val="003538C8"/>
    <w:rsid w:val="003635CD"/>
    <w:rsid w:val="003643E3"/>
    <w:rsid w:val="0036564A"/>
    <w:rsid w:val="00377C08"/>
    <w:rsid w:val="00386FB2"/>
    <w:rsid w:val="003905C0"/>
    <w:rsid w:val="0039770B"/>
    <w:rsid w:val="003A1AEF"/>
    <w:rsid w:val="003B1B30"/>
    <w:rsid w:val="003B2B22"/>
    <w:rsid w:val="003B62F6"/>
    <w:rsid w:val="003B6F81"/>
    <w:rsid w:val="003C1732"/>
    <w:rsid w:val="003C51AE"/>
    <w:rsid w:val="003D7B28"/>
    <w:rsid w:val="003E6271"/>
    <w:rsid w:val="003E7124"/>
    <w:rsid w:val="003F66DC"/>
    <w:rsid w:val="003F7E08"/>
    <w:rsid w:val="00403933"/>
    <w:rsid w:val="00406B68"/>
    <w:rsid w:val="004125F1"/>
    <w:rsid w:val="00414798"/>
    <w:rsid w:val="004152D9"/>
    <w:rsid w:val="00422C8C"/>
    <w:rsid w:val="004327C5"/>
    <w:rsid w:val="00434D9E"/>
    <w:rsid w:val="00436A80"/>
    <w:rsid w:val="00446719"/>
    <w:rsid w:val="004507B5"/>
    <w:rsid w:val="00452463"/>
    <w:rsid w:val="0045318F"/>
    <w:rsid w:val="004543AB"/>
    <w:rsid w:val="004548B5"/>
    <w:rsid w:val="0045515F"/>
    <w:rsid w:val="00467F39"/>
    <w:rsid w:val="00470C87"/>
    <w:rsid w:val="00472D8C"/>
    <w:rsid w:val="004822BD"/>
    <w:rsid w:val="004863E9"/>
    <w:rsid w:val="00495FA9"/>
    <w:rsid w:val="004A4415"/>
    <w:rsid w:val="004B0E7B"/>
    <w:rsid w:val="004B117C"/>
    <w:rsid w:val="004B36A5"/>
    <w:rsid w:val="004B6DCA"/>
    <w:rsid w:val="004C213C"/>
    <w:rsid w:val="004C40F1"/>
    <w:rsid w:val="004D6BC5"/>
    <w:rsid w:val="004F3F2E"/>
    <w:rsid w:val="00522E5B"/>
    <w:rsid w:val="00523070"/>
    <w:rsid w:val="00534B76"/>
    <w:rsid w:val="00534F21"/>
    <w:rsid w:val="0054377B"/>
    <w:rsid w:val="005442F2"/>
    <w:rsid w:val="00553A88"/>
    <w:rsid w:val="0055439B"/>
    <w:rsid w:val="00563194"/>
    <w:rsid w:val="00563404"/>
    <w:rsid w:val="00572153"/>
    <w:rsid w:val="005722E1"/>
    <w:rsid w:val="00583A2B"/>
    <w:rsid w:val="00583CD4"/>
    <w:rsid w:val="00584B61"/>
    <w:rsid w:val="0058673E"/>
    <w:rsid w:val="00595F8B"/>
    <w:rsid w:val="005A1F0F"/>
    <w:rsid w:val="005B5650"/>
    <w:rsid w:val="005C1878"/>
    <w:rsid w:val="005D51E5"/>
    <w:rsid w:val="005D6602"/>
    <w:rsid w:val="005E166A"/>
    <w:rsid w:val="005E1ECC"/>
    <w:rsid w:val="005E3642"/>
    <w:rsid w:val="005F09E4"/>
    <w:rsid w:val="005F492E"/>
    <w:rsid w:val="006000AB"/>
    <w:rsid w:val="00606B34"/>
    <w:rsid w:val="006132F6"/>
    <w:rsid w:val="00622871"/>
    <w:rsid w:val="00636E76"/>
    <w:rsid w:val="0064303F"/>
    <w:rsid w:val="00650B6D"/>
    <w:rsid w:val="00653443"/>
    <w:rsid w:val="00655752"/>
    <w:rsid w:val="00655D7B"/>
    <w:rsid w:val="00657B93"/>
    <w:rsid w:val="00666565"/>
    <w:rsid w:val="006763D6"/>
    <w:rsid w:val="00686461"/>
    <w:rsid w:val="006A02BD"/>
    <w:rsid w:val="006A0BCD"/>
    <w:rsid w:val="006A1C8B"/>
    <w:rsid w:val="006A7E39"/>
    <w:rsid w:val="006B1400"/>
    <w:rsid w:val="006C5600"/>
    <w:rsid w:val="006C5766"/>
    <w:rsid w:val="006D45BE"/>
    <w:rsid w:val="006D60CF"/>
    <w:rsid w:val="006D7054"/>
    <w:rsid w:val="006D7A9B"/>
    <w:rsid w:val="006E23BB"/>
    <w:rsid w:val="006E32BD"/>
    <w:rsid w:val="006F7889"/>
    <w:rsid w:val="0070298A"/>
    <w:rsid w:val="00705A56"/>
    <w:rsid w:val="00705CAC"/>
    <w:rsid w:val="0070608A"/>
    <w:rsid w:val="00706336"/>
    <w:rsid w:val="007103BF"/>
    <w:rsid w:val="0071603A"/>
    <w:rsid w:val="00720BFA"/>
    <w:rsid w:val="00735EC7"/>
    <w:rsid w:val="00740029"/>
    <w:rsid w:val="007400DF"/>
    <w:rsid w:val="00740808"/>
    <w:rsid w:val="007440AD"/>
    <w:rsid w:val="00751B89"/>
    <w:rsid w:val="00754151"/>
    <w:rsid w:val="00755784"/>
    <w:rsid w:val="00764829"/>
    <w:rsid w:val="007718EE"/>
    <w:rsid w:val="0077346F"/>
    <w:rsid w:val="007749E1"/>
    <w:rsid w:val="007858F9"/>
    <w:rsid w:val="00792E4D"/>
    <w:rsid w:val="007A5387"/>
    <w:rsid w:val="007B1905"/>
    <w:rsid w:val="007D0C0C"/>
    <w:rsid w:val="007D2E47"/>
    <w:rsid w:val="007D4F98"/>
    <w:rsid w:val="007D758A"/>
    <w:rsid w:val="007E5827"/>
    <w:rsid w:val="007F26B4"/>
    <w:rsid w:val="007F355E"/>
    <w:rsid w:val="00801DD9"/>
    <w:rsid w:val="008039F5"/>
    <w:rsid w:val="0080582C"/>
    <w:rsid w:val="00807BCF"/>
    <w:rsid w:val="00807FF2"/>
    <w:rsid w:val="00820CC1"/>
    <w:rsid w:val="00821781"/>
    <w:rsid w:val="00833EBC"/>
    <w:rsid w:val="00847D70"/>
    <w:rsid w:val="008520FE"/>
    <w:rsid w:val="00866714"/>
    <w:rsid w:val="0087385D"/>
    <w:rsid w:val="00874456"/>
    <w:rsid w:val="00887441"/>
    <w:rsid w:val="00892A6A"/>
    <w:rsid w:val="008A1119"/>
    <w:rsid w:val="008A3404"/>
    <w:rsid w:val="008A5988"/>
    <w:rsid w:val="008B09EF"/>
    <w:rsid w:val="008B1F03"/>
    <w:rsid w:val="008C4292"/>
    <w:rsid w:val="008D106F"/>
    <w:rsid w:val="008D4EE3"/>
    <w:rsid w:val="008E05E5"/>
    <w:rsid w:val="008E27CC"/>
    <w:rsid w:val="008E599C"/>
    <w:rsid w:val="008E7F0C"/>
    <w:rsid w:val="008F4928"/>
    <w:rsid w:val="0090103F"/>
    <w:rsid w:val="00906382"/>
    <w:rsid w:val="00907661"/>
    <w:rsid w:val="00917BC6"/>
    <w:rsid w:val="00921800"/>
    <w:rsid w:val="00924EC6"/>
    <w:rsid w:val="0093169C"/>
    <w:rsid w:val="0093344B"/>
    <w:rsid w:val="00934210"/>
    <w:rsid w:val="00935CDD"/>
    <w:rsid w:val="0094102C"/>
    <w:rsid w:val="00942907"/>
    <w:rsid w:val="00945E39"/>
    <w:rsid w:val="0094719B"/>
    <w:rsid w:val="0095104B"/>
    <w:rsid w:val="00997171"/>
    <w:rsid w:val="009B2B33"/>
    <w:rsid w:val="009B5624"/>
    <w:rsid w:val="009C0DB5"/>
    <w:rsid w:val="009C2BB2"/>
    <w:rsid w:val="009C7186"/>
    <w:rsid w:val="009D00E0"/>
    <w:rsid w:val="009D55B9"/>
    <w:rsid w:val="009D77FB"/>
    <w:rsid w:val="009D7957"/>
    <w:rsid w:val="009F79CC"/>
    <w:rsid w:val="00A01395"/>
    <w:rsid w:val="00A10D28"/>
    <w:rsid w:val="00A270D4"/>
    <w:rsid w:val="00A30046"/>
    <w:rsid w:val="00A37DD9"/>
    <w:rsid w:val="00A4018E"/>
    <w:rsid w:val="00A469AF"/>
    <w:rsid w:val="00A65993"/>
    <w:rsid w:val="00A7718A"/>
    <w:rsid w:val="00A803AD"/>
    <w:rsid w:val="00A94826"/>
    <w:rsid w:val="00AA73D1"/>
    <w:rsid w:val="00AD3CB5"/>
    <w:rsid w:val="00AD67E5"/>
    <w:rsid w:val="00AE0F07"/>
    <w:rsid w:val="00AF2117"/>
    <w:rsid w:val="00AF36F7"/>
    <w:rsid w:val="00B10FE1"/>
    <w:rsid w:val="00B12054"/>
    <w:rsid w:val="00B256AD"/>
    <w:rsid w:val="00B47768"/>
    <w:rsid w:val="00B51CA0"/>
    <w:rsid w:val="00B52047"/>
    <w:rsid w:val="00B557C2"/>
    <w:rsid w:val="00B62AF4"/>
    <w:rsid w:val="00B706E2"/>
    <w:rsid w:val="00B7227B"/>
    <w:rsid w:val="00B80FE2"/>
    <w:rsid w:val="00B8119E"/>
    <w:rsid w:val="00B84A51"/>
    <w:rsid w:val="00B948A7"/>
    <w:rsid w:val="00B96517"/>
    <w:rsid w:val="00BA2AD9"/>
    <w:rsid w:val="00BB4862"/>
    <w:rsid w:val="00BB4AAE"/>
    <w:rsid w:val="00BB4AE3"/>
    <w:rsid w:val="00BB5515"/>
    <w:rsid w:val="00BC0C9E"/>
    <w:rsid w:val="00BC48DD"/>
    <w:rsid w:val="00BC55FF"/>
    <w:rsid w:val="00BC7FA3"/>
    <w:rsid w:val="00BD5A8D"/>
    <w:rsid w:val="00BE59A8"/>
    <w:rsid w:val="00BF22B1"/>
    <w:rsid w:val="00C04357"/>
    <w:rsid w:val="00C06F59"/>
    <w:rsid w:val="00C10248"/>
    <w:rsid w:val="00C1336F"/>
    <w:rsid w:val="00C14A7C"/>
    <w:rsid w:val="00C16ABF"/>
    <w:rsid w:val="00C2155D"/>
    <w:rsid w:val="00C21E2F"/>
    <w:rsid w:val="00C24ABE"/>
    <w:rsid w:val="00C24FDE"/>
    <w:rsid w:val="00C339CE"/>
    <w:rsid w:val="00C54CF6"/>
    <w:rsid w:val="00C71537"/>
    <w:rsid w:val="00C81BBD"/>
    <w:rsid w:val="00C876AB"/>
    <w:rsid w:val="00C87BA0"/>
    <w:rsid w:val="00C90ED2"/>
    <w:rsid w:val="00C92482"/>
    <w:rsid w:val="00C96F78"/>
    <w:rsid w:val="00CA4742"/>
    <w:rsid w:val="00CB6BC8"/>
    <w:rsid w:val="00CC6D71"/>
    <w:rsid w:val="00CC76C7"/>
    <w:rsid w:val="00CC773F"/>
    <w:rsid w:val="00CF70A5"/>
    <w:rsid w:val="00D06D7C"/>
    <w:rsid w:val="00D20BDA"/>
    <w:rsid w:val="00D22C72"/>
    <w:rsid w:val="00D32FFA"/>
    <w:rsid w:val="00D34A68"/>
    <w:rsid w:val="00D374A6"/>
    <w:rsid w:val="00D45D5B"/>
    <w:rsid w:val="00D45D9E"/>
    <w:rsid w:val="00D50F8F"/>
    <w:rsid w:val="00D51E05"/>
    <w:rsid w:val="00D54BE2"/>
    <w:rsid w:val="00D55C1C"/>
    <w:rsid w:val="00D55CB8"/>
    <w:rsid w:val="00D63926"/>
    <w:rsid w:val="00D647A7"/>
    <w:rsid w:val="00D74891"/>
    <w:rsid w:val="00D953D1"/>
    <w:rsid w:val="00D9559E"/>
    <w:rsid w:val="00D963C7"/>
    <w:rsid w:val="00DA1BE9"/>
    <w:rsid w:val="00DB01EF"/>
    <w:rsid w:val="00DB1231"/>
    <w:rsid w:val="00DB5A33"/>
    <w:rsid w:val="00DC37EF"/>
    <w:rsid w:val="00DE221E"/>
    <w:rsid w:val="00DE3BAC"/>
    <w:rsid w:val="00DE3D19"/>
    <w:rsid w:val="00E1070C"/>
    <w:rsid w:val="00E218B4"/>
    <w:rsid w:val="00E22648"/>
    <w:rsid w:val="00E2723E"/>
    <w:rsid w:val="00E33F7A"/>
    <w:rsid w:val="00E3759A"/>
    <w:rsid w:val="00E43FB5"/>
    <w:rsid w:val="00E44BFB"/>
    <w:rsid w:val="00E52E0B"/>
    <w:rsid w:val="00E57E59"/>
    <w:rsid w:val="00E82C50"/>
    <w:rsid w:val="00E84B6B"/>
    <w:rsid w:val="00E90067"/>
    <w:rsid w:val="00E978EA"/>
    <w:rsid w:val="00EA1E13"/>
    <w:rsid w:val="00EA441E"/>
    <w:rsid w:val="00EB27F8"/>
    <w:rsid w:val="00EB4845"/>
    <w:rsid w:val="00EC23A2"/>
    <w:rsid w:val="00EC6EDB"/>
    <w:rsid w:val="00ED471B"/>
    <w:rsid w:val="00ED4C3A"/>
    <w:rsid w:val="00ED60E4"/>
    <w:rsid w:val="00F0663E"/>
    <w:rsid w:val="00F246F4"/>
    <w:rsid w:val="00F25AA3"/>
    <w:rsid w:val="00F26D0B"/>
    <w:rsid w:val="00F31683"/>
    <w:rsid w:val="00F43DD8"/>
    <w:rsid w:val="00F477B7"/>
    <w:rsid w:val="00F54114"/>
    <w:rsid w:val="00F748BF"/>
    <w:rsid w:val="00F872C1"/>
    <w:rsid w:val="00F90C07"/>
    <w:rsid w:val="00F92CE3"/>
    <w:rsid w:val="00F94981"/>
    <w:rsid w:val="00FA66A7"/>
    <w:rsid w:val="00FB09A0"/>
    <w:rsid w:val="00FB4E83"/>
    <w:rsid w:val="00FB566E"/>
    <w:rsid w:val="00FB5C64"/>
    <w:rsid w:val="00FE28E2"/>
    <w:rsid w:val="00FF0513"/>
    <w:rsid w:val="00FF38FF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03EF"/>
  <w15:docId w15:val="{4AA1199F-C0DD-4413-A296-F5599A9A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CAC"/>
    <w:pPr>
      <w:ind w:left="17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6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canda</cp:lastModifiedBy>
  <cp:revision>6</cp:revision>
  <dcterms:created xsi:type="dcterms:W3CDTF">2020-07-29T23:40:00Z</dcterms:created>
  <dcterms:modified xsi:type="dcterms:W3CDTF">2022-08-11T17:05:00Z</dcterms:modified>
</cp:coreProperties>
</file>