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92A32" w14:textId="3B335A50" w:rsidR="006E55B7" w:rsidRPr="00B43AB5" w:rsidRDefault="002D2D4C" w:rsidP="006E55B7">
      <w:pPr>
        <w:spacing w:after="0"/>
        <w:jc w:val="center"/>
        <w:rPr>
          <w:rFonts w:ascii="Maiandra GD" w:hAnsi="Maiandra GD" w:cs="Times New Roman"/>
          <w:b/>
          <w:bCs/>
          <w:sz w:val="36"/>
          <w:szCs w:val="36"/>
          <w:lang w:val="en-CA"/>
        </w:rPr>
      </w:pPr>
      <w:r>
        <w:rPr>
          <w:rFonts w:ascii="Maiandra GD" w:hAnsi="Maiandra GD" w:cs="Times New Roman"/>
          <w:b/>
          <w:bCs/>
          <w:sz w:val="36"/>
          <w:szCs w:val="36"/>
          <w:lang w:val="en-CA"/>
        </w:rPr>
        <w:t>KIBANGARI BANHY ROLDY STEVEN</w:t>
      </w:r>
    </w:p>
    <w:p w14:paraId="16E48E18" w14:textId="7E27FCB9" w:rsidR="006E55B7" w:rsidRPr="00B27323" w:rsidRDefault="002D2D4C" w:rsidP="006E55B7">
      <w:pPr>
        <w:spacing w:after="0"/>
        <w:jc w:val="center"/>
        <w:rPr>
          <w:rFonts w:ascii="Maiandra GD" w:hAnsi="Maiandra GD" w:cs="Times New Roman"/>
          <w:sz w:val="26"/>
          <w:szCs w:val="26"/>
          <w:lang w:val="en-US"/>
        </w:rPr>
      </w:pPr>
      <w:r w:rsidRPr="00B27323">
        <w:rPr>
          <w:rFonts w:ascii="Maiandra GD" w:hAnsi="Maiandra GD" w:cs="Times New Roman"/>
          <w:sz w:val="26"/>
          <w:szCs w:val="26"/>
          <w:lang w:val="en-US"/>
        </w:rPr>
        <w:t>5200 Rue Riviera Montreal Qc H8Z 2Z3</w:t>
      </w:r>
    </w:p>
    <w:p w14:paraId="592BDE99" w14:textId="0FE0A663" w:rsidR="006E55B7" w:rsidRPr="00B43AB5" w:rsidRDefault="002D2D4C" w:rsidP="006E55B7">
      <w:pPr>
        <w:spacing w:after="0"/>
        <w:jc w:val="center"/>
        <w:rPr>
          <w:rFonts w:ascii="Maiandra GD" w:hAnsi="Maiandra GD" w:cs="Times New Roman"/>
          <w:sz w:val="26"/>
          <w:szCs w:val="26"/>
          <w:lang w:val="fr-FR"/>
        </w:rPr>
      </w:pPr>
      <w:r>
        <w:rPr>
          <w:rFonts w:ascii="Maiandra GD" w:hAnsi="Maiandra GD" w:cs="Times New Roman"/>
          <w:sz w:val="26"/>
          <w:szCs w:val="26"/>
          <w:lang w:val="fr-FR"/>
        </w:rPr>
        <w:t>438</w:t>
      </w:r>
      <w:r w:rsidR="00162885">
        <w:rPr>
          <w:rFonts w:ascii="Maiandra GD" w:hAnsi="Maiandra GD" w:cs="Times New Roman"/>
          <w:sz w:val="26"/>
          <w:szCs w:val="26"/>
          <w:lang w:val="fr-FR"/>
        </w:rPr>
        <w:t>-</w:t>
      </w:r>
      <w:r>
        <w:rPr>
          <w:rFonts w:ascii="Maiandra GD" w:hAnsi="Maiandra GD" w:cs="Times New Roman"/>
          <w:sz w:val="26"/>
          <w:szCs w:val="26"/>
          <w:lang w:val="fr-FR"/>
        </w:rPr>
        <w:t>340</w:t>
      </w:r>
      <w:r w:rsidR="00162885">
        <w:rPr>
          <w:rFonts w:ascii="Maiandra GD" w:hAnsi="Maiandra GD" w:cs="Times New Roman"/>
          <w:sz w:val="26"/>
          <w:szCs w:val="26"/>
          <w:lang w:val="fr-FR"/>
        </w:rPr>
        <w:t>-</w:t>
      </w:r>
      <w:r>
        <w:rPr>
          <w:rFonts w:ascii="Maiandra GD" w:hAnsi="Maiandra GD" w:cs="Times New Roman"/>
          <w:sz w:val="26"/>
          <w:szCs w:val="26"/>
          <w:lang w:val="fr-FR"/>
        </w:rPr>
        <w:t>4374</w:t>
      </w:r>
      <w:r w:rsidR="006E55B7" w:rsidRPr="00B43AB5">
        <w:rPr>
          <w:rFonts w:ascii="Maiandra GD" w:hAnsi="Maiandra GD" w:cs="Times New Roman"/>
          <w:sz w:val="26"/>
          <w:szCs w:val="26"/>
          <w:lang w:val="fr-FR"/>
        </w:rPr>
        <w:t xml:space="preserve">        </w:t>
      </w:r>
      <w:hyperlink r:id="rId5" w:history="1">
        <w:r w:rsidRPr="00070E8C">
          <w:rPr>
            <w:rStyle w:val="Hyperlink"/>
            <w:rFonts w:ascii="Maiandra GD" w:hAnsi="Maiandra GD" w:cs="Times New Roman"/>
            <w:sz w:val="26"/>
            <w:szCs w:val="26"/>
            <w:lang w:val="fr-FR"/>
          </w:rPr>
          <w:t>stevenkib6@gmail.com</w:t>
        </w:r>
      </w:hyperlink>
    </w:p>
    <w:p w14:paraId="0307700C" w14:textId="77777777" w:rsidR="006E55B7" w:rsidRPr="00B43AB5" w:rsidRDefault="006E55B7" w:rsidP="006E55B7">
      <w:pPr>
        <w:spacing w:after="0"/>
        <w:jc w:val="center"/>
        <w:rPr>
          <w:rFonts w:ascii="Maiandra GD" w:hAnsi="Maiandra GD" w:cs="Times New Roman"/>
          <w:sz w:val="26"/>
          <w:szCs w:val="26"/>
          <w:lang w:val="fr-FR"/>
        </w:rPr>
      </w:pPr>
    </w:p>
    <w:p w14:paraId="4F623561" w14:textId="77777777" w:rsidR="006E55B7" w:rsidRPr="00B43AB5" w:rsidRDefault="006E55B7" w:rsidP="006E55B7">
      <w:pPr>
        <w:spacing w:after="0"/>
        <w:jc w:val="center"/>
        <w:rPr>
          <w:rFonts w:ascii="Maiandra GD" w:hAnsi="Maiandra GD" w:cs="Times New Roman"/>
          <w:sz w:val="26"/>
          <w:szCs w:val="26"/>
          <w:lang w:val="fr-FR"/>
        </w:rPr>
      </w:pPr>
    </w:p>
    <w:p w14:paraId="05A6ACDA" w14:textId="77777777" w:rsidR="006E55B7" w:rsidRPr="00B43AB5" w:rsidRDefault="006E55B7" w:rsidP="006E55B7">
      <w:pPr>
        <w:spacing w:after="0"/>
        <w:jc w:val="center"/>
        <w:rPr>
          <w:rFonts w:ascii="Maiandra GD" w:hAnsi="Maiandra GD" w:cs="Times New Roman"/>
          <w:sz w:val="26"/>
          <w:szCs w:val="26"/>
          <w:lang w:val="fr-FR"/>
        </w:rPr>
      </w:pPr>
    </w:p>
    <w:p w14:paraId="6641CCCF" w14:textId="77777777" w:rsidR="006E55B7" w:rsidRPr="00B43AB5" w:rsidRDefault="006E55B7" w:rsidP="006E55B7">
      <w:pPr>
        <w:pStyle w:val="NoSpacing"/>
        <w:rPr>
          <w:rFonts w:ascii="Maiandra GD" w:hAnsi="Maiandra GD"/>
          <w:sz w:val="26"/>
          <w:szCs w:val="26"/>
          <w:lang w:val="fr-FR"/>
        </w:rPr>
      </w:pPr>
      <w:r w:rsidRPr="00B43AB5">
        <w:rPr>
          <w:rFonts w:ascii="Maiandra GD" w:hAnsi="Maiandra GD"/>
          <w:b/>
          <w:sz w:val="26"/>
          <w:szCs w:val="26"/>
          <w:u w:val="single"/>
          <w:lang w:val="fr-FR"/>
        </w:rPr>
        <w:t>COMPÉTENCES</w:t>
      </w:r>
      <w:r w:rsidRPr="00B43AB5">
        <w:rPr>
          <w:rFonts w:ascii="Maiandra GD" w:hAnsi="Maiandra GD"/>
          <w:sz w:val="26"/>
          <w:szCs w:val="26"/>
          <w:lang w:val="fr-FR"/>
        </w:rPr>
        <w:t xml:space="preserve"> : </w:t>
      </w:r>
    </w:p>
    <w:p w14:paraId="055B0216" w14:textId="77777777" w:rsidR="006E55B7" w:rsidRPr="00B43AB5" w:rsidRDefault="006E55B7" w:rsidP="006E55B7">
      <w:pPr>
        <w:pStyle w:val="NoSpacing"/>
        <w:rPr>
          <w:rFonts w:ascii="Maiandra GD" w:hAnsi="Maiandra GD"/>
          <w:sz w:val="26"/>
          <w:szCs w:val="26"/>
          <w:lang w:val="fr-FR"/>
        </w:rPr>
      </w:pPr>
    </w:p>
    <w:p w14:paraId="36DE32A3" w14:textId="77777777" w:rsidR="004944DB" w:rsidRDefault="00AE5438" w:rsidP="00B27323">
      <w:pPr>
        <w:pStyle w:val="ListParagraph"/>
        <w:numPr>
          <w:ilvl w:val="1"/>
          <w:numId w:val="1"/>
        </w:numPr>
        <w:rPr>
          <w:rFonts w:ascii="Maiandra GD" w:hAnsi="Maiandra GD"/>
          <w:sz w:val="26"/>
          <w:szCs w:val="26"/>
          <w:lang w:val="fr-FR"/>
        </w:rPr>
      </w:pPr>
      <w:r w:rsidRPr="00613E1C">
        <w:rPr>
          <w:rFonts w:ascii="Maiandra GD" w:hAnsi="Maiandra GD"/>
          <w:sz w:val="26"/>
          <w:szCs w:val="26"/>
          <w:lang w:val="fr-FR"/>
        </w:rPr>
        <w:t>Interventions sur des chantiers de construction, de rénovation ou de modernis</w:t>
      </w:r>
      <w:r w:rsidR="004944DB">
        <w:rPr>
          <w:rFonts w:ascii="Maiandra GD" w:hAnsi="Maiandra GD"/>
          <w:sz w:val="26"/>
          <w:szCs w:val="26"/>
          <w:lang w:val="fr-FR"/>
        </w:rPr>
        <w:t>ation et chez les particuliers.</w:t>
      </w:r>
    </w:p>
    <w:p w14:paraId="6EB3AA0C" w14:textId="667001FE" w:rsidR="004944DB" w:rsidRDefault="00B27323" w:rsidP="00B27323">
      <w:pPr>
        <w:pStyle w:val="ListParagraph"/>
        <w:numPr>
          <w:ilvl w:val="1"/>
          <w:numId w:val="1"/>
        </w:numPr>
        <w:rPr>
          <w:rFonts w:ascii="Maiandra GD" w:hAnsi="Maiandra GD"/>
          <w:sz w:val="26"/>
          <w:szCs w:val="26"/>
          <w:lang w:val="fr-FR"/>
        </w:rPr>
      </w:pPr>
      <w:r w:rsidRPr="00B27323">
        <w:rPr>
          <w:rFonts w:ascii="Maiandra GD" w:hAnsi="Maiandra GD"/>
          <w:sz w:val="26"/>
          <w:szCs w:val="26"/>
          <w:lang w:val="fr-FR"/>
        </w:rPr>
        <w:t>Service de nettoyage résidentiel, commercial et industriel</w:t>
      </w:r>
    </w:p>
    <w:p w14:paraId="5FEB5C8C" w14:textId="7B162822" w:rsidR="006E55B7" w:rsidRPr="00AE5438" w:rsidRDefault="004944DB" w:rsidP="00B27323">
      <w:pPr>
        <w:pStyle w:val="ListParagraph"/>
        <w:numPr>
          <w:ilvl w:val="1"/>
          <w:numId w:val="1"/>
        </w:numPr>
        <w:rPr>
          <w:rFonts w:ascii="Maiandra GD" w:hAnsi="Maiandra GD"/>
          <w:sz w:val="26"/>
          <w:szCs w:val="26"/>
          <w:lang w:val="fr-FR"/>
        </w:rPr>
      </w:pPr>
      <w:r>
        <w:rPr>
          <w:rFonts w:ascii="Maiandra GD" w:hAnsi="Maiandra GD"/>
          <w:sz w:val="26"/>
          <w:szCs w:val="26"/>
          <w:lang w:val="fr-FR"/>
        </w:rPr>
        <w:t>Agent de vente</w:t>
      </w:r>
      <w:r w:rsidR="00AE5438" w:rsidRPr="00613E1C">
        <w:rPr>
          <w:rFonts w:ascii="Maiandra GD" w:hAnsi="Maiandra GD"/>
          <w:sz w:val="26"/>
          <w:szCs w:val="26"/>
          <w:lang w:val="fr-FR"/>
        </w:rPr>
        <w:br/>
      </w:r>
    </w:p>
    <w:p w14:paraId="634A4677" w14:textId="37E151C8" w:rsidR="006E55B7" w:rsidRDefault="006E55B7" w:rsidP="006E55B7">
      <w:pPr>
        <w:pStyle w:val="NoSpacing"/>
        <w:rPr>
          <w:rFonts w:ascii="Maiandra GD" w:hAnsi="Maiandra GD"/>
          <w:b/>
          <w:sz w:val="26"/>
          <w:szCs w:val="26"/>
          <w:u w:val="single"/>
        </w:rPr>
      </w:pPr>
      <w:r w:rsidRPr="00B43AB5">
        <w:rPr>
          <w:rFonts w:ascii="Maiandra GD" w:hAnsi="Maiandra GD"/>
          <w:b/>
          <w:sz w:val="26"/>
          <w:szCs w:val="26"/>
          <w:u w:val="single"/>
        </w:rPr>
        <w:t>ÉDUCATION</w:t>
      </w:r>
    </w:p>
    <w:p w14:paraId="5A0B2EB6" w14:textId="77777777" w:rsidR="004944DB" w:rsidRPr="00B43AB5" w:rsidRDefault="004944DB" w:rsidP="006E55B7">
      <w:pPr>
        <w:pStyle w:val="NoSpacing"/>
        <w:rPr>
          <w:rFonts w:ascii="Maiandra GD" w:hAnsi="Maiandra GD"/>
          <w:b/>
          <w:sz w:val="26"/>
          <w:szCs w:val="26"/>
          <w:u w:val="single"/>
        </w:rPr>
      </w:pPr>
    </w:p>
    <w:p w14:paraId="0E668634" w14:textId="5C28AEDB" w:rsidR="00FA4146" w:rsidRPr="00B43AB5" w:rsidRDefault="008A4441" w:rsidP="00FA4146">
      <w:pPr>
        <w:pStyle w:val="NoSpacing"/>
        <w:rPr>
          <w:rFonts w:ascii="Maiandra GD" w:hAnsi="Maiandra GD"/>
          <w:b/>
          <w:sz w:val="26"/>
          <w:szCs w:val="26"/>
        </w:rPr>
      </w:pPr>
      <w:r>
        <w:rPr>
          <w:rFonts w:ascii="Maiandra GD" w:hAnsi="Maiandra GD"/>
          <w:b/>
          <w:sz w:val="26"/>
          <w:szCs w:val="26"/>
        </w:rPr>
        <w:t>2021</w:t>
      </w:r>
      <w:r w:rsidRPr="00B43AB5">
        <w:rPr>
          <w:rFonts w:ascii="Maiandra GD" w:hAnsi="Maiandra GD"/>
          <w:b/>
          <w:sz w:val="26"/>
          <w:szCs w:val="26"/>
        </w:rPr>
        <w:t xml:space="preserve"> :</w:t>
      </w:r>
      <w:r w:rsidR="00B27323">
        <w:rPr>
          <w:rFonts w:ascii="Maiandra GD" w:hAnsi="Maiandra GD"/>
          <w:b/>
          <w:sz w:val="26"/>
          <w:szCs w:val="26"/>
        </w:rPr>
        <w:t>Diplôme d’études secondaires(secondaire 5)</w:t>
      </w:r>
    </w:p>
    <w:p w14:paraId="7080B2B8" w14:textId="77777777" w:rsidR="00FA4146" w:rsidRPr="00B43AB5" w:rsidRDefault="00FA4146" w:rsidP="006E55B7">
      <w:pPr>
        <w:pStyle w:val="NoSpacing"/>
        <w:rPr>
          <w:rFonts w:ascii="Maiandra GD" w:hAnsi="Maiandra GD"/>
          <w:b/>
          <w:sz w:val="26"/>
          <w:szCs w:val="26"/>
        </w:rPr>
      </w:pPr>
    </w:p>
    <w:p w14:paraId="0CA05A00" w14:textId="77777777" w:rsidR="006E55B7" w:rsidRPr="00B43AB5" w:rsidRDefault="006E55B7" w:rsidP="006E55B7">
      <w:pPr>
        <w:pStyle w:val="NoSpacing"/>
        <w:rPr>
          <w:rFonts w:ascii="Maiandra GD" w:hAnsi="Maiandra GD"/>
          <w:sz w:val="26"/>
          <w:szCs w:val="26"/>
        </w:rPr>
      </w:pPr>
    </w:p>
    <w:p w14:paraId="7EA976B5" w14:textId="1F74A7CD" w:rsidR="006E55B7" w:rsidRDefault="006E55B7" w:rsidP="006E55B7">
      <w:pPr>
        <w:pStyle w:val="NoSpacing"/>
        <w:rPr>
          <w:rFonts w:ascii="Maiandra GD" w:hAnsi="Maiandra GD"/>
          <w:b/>
          <w:sz w:val="26"/>
          <w:szCs w:val="26"/>
          <w:u w:val="single"/>
        </w:rPr>
      </w:pPr>
      <w:r w:rsidRPr="00B43AB5">
        <w:rPr>
          <w:rFonts w:ascii="Maiandra GD" w:hAnsi="Maiandra GD"/>
          <w:b/>
          <w:sz w:val="26"/>
          <w:szCs w:val="26"/>
          <w:u w:val="single"/>
        </w:rPr>
        <w:t>ÉXPERIENCE</w:t>
      </w:r>
    </w:p>
    <w:p w14:paraId="59562183" w14:textId="761AB2EF" w:rsidR="00B27323" w:rsidRDefault="00B27323" w:rsidP="006E55B7">
      <w:pPr>
        <w:pStyle w:val="NoSpacing"/>
        <w:rPr>
          <w:rFonts w:ascii="Maiandra GD" w:hAnsi="Maiandra GD"/>
          <w:b/>
          <w:sz w:val="26"/>
          <w:szCs w:val="26"/>
          <w:u w:val="single"/>
        </w:rPr>
      </w:pPr>
    </w:p>
    <w:p w14:paraId="794F6F1C" w14:textId="77777777" w:rsidR="00B27323" w:rsidRDefault="00B27323" w:rsidP="006E55B7">
      <w:pPr>
        <w:pStyle w:val="NoSpacing"/>
        <w:rPr>
          <w:rFonts w:ascii="Maiandra GD" w:hAnsi="Maiandra GD"/>
          <w:b/>
          <w:sz w:val="26"/>
          <w:szCs w:val="26"/>
          <w:u w:val="single"/>
        </w:rPr>
      </w:pPr>
    </w:p>
    <w:p w14:paraId="6152137B" w14:textId="2F9B21C8" w:rsidR="00B27323" w:rsidRDefault="00B27323" w:rsidP="00B27323">
      <w:pPr>
        <w:pStyle w:val="NoSpacing"/>
        <w:numPr>
          <w:ilvl w:val="0"/>
          <w:numId w:val="2"/>
        </w:numPr>
        <w:rPr>
          <w:rFonts w:ascii="Maiandra GD" w:hAnsi="Maiandra GD"/>
          <w:b/>
          <w:sz w:val="26"/>
          <w:szCs w:val="26"/>
        </w:rPr>
      </w:pPr>
      <w:r>
        <w:rPr>
          <w:rFonts w:ascii="Maiandra GD" w:hAnsi="Maiandra GD"/>
          <w:b/>
          <w:sz w:val="26"/>
          <w:szCs w:val="26"/>
        </w:rPr>
        <w:t>2023</w:t>
      </w:r>
      <w:r w:rsidRPr="00B43AB5">
        <w:rPr>
          <w:rFonts w:ascii="Maiandra GD" w:hAnsi="Maiandra GD"/>
          <w:b/>
          <w:sz w:val="26"/>
          <w:szCs w:val="26"/>
        </w:rPr>
        <w:t> :</w:t>
      </w:r>
      <w:r>
        <w:rPr>
          <w:rFonts w:ascii="Maiandra GD" w:hAnsi="Maiandra GD"/>
          <w:b/>
          <w:sz w:val="26"/>
          <w:szCs w:val="26"/>
        </w:rPr>
        <w:t xml:space="preserve"> </w:t>
      </w:r>
      <w:r>
        <w:rPr>
          <w:rFonts w:ascii="Maiandra GD" w:hAnsi="Maiandra GD"/>
          <w:b/>
          <w:sz w:val="26"/>
          <w:szCs w:val="26"/>
        </w:rPr>
        <w:t>Employé ADONIS MENAGE</w:t>
      </w:r>
    </w:p>
    <w:p w14:paraId="4AEED68E" w14:textId="5888F4E6" w:rsidR="00B27323" w:rsidRDefault="00B27323" w:rsidP="006E55B7">
      <w:pPr>
        <w:pStyle w:val="NoSpacing"/>
        <w:rPr>
          <w:rFonts w:ascii="Maiandra GD" w:hAnsi="Maiandra GD"/>
          <w:b/>
          <w:sz w:val="26"/>
          <w:szCs w:val="26"/>
          <w:u w:val="single"/>
        </w:rPr>
      </w:pPr>
      <w:r>
        <w:rPr>
          <w:rFonts w:ascii="Maiandra GD" w:hAnsi="Maiandra GD"/>
          <w:sz w:val="26"/>
          <w:szCs w:val="26"/>
        </w:rPr>
        <w:t>Service de nettoyage résidentiel, commercial et industriel</w:t>
      </w:r>
    </w:p>
    <w:p w14:paraId="493C62AF" w14:textId="77777777" w:rsidR="00AE5438" w:rsidRPr="00B43AB5" w:rsidRDefault="00AE5438" w:rsidP="006E55B7">
      <w:pPr>
        <w:pStyle w:val="NoSpacing"/>
        <w:rPr>
          <w:rFonts w:ascii="Maiandra GD" w:hAnsi="Maiandra GD"/>
          <w:b/>
          <w:sz w:val="26"/>
          <w:szCs w:val="26"/>
          <w:u w:val="single"/>
        </w:rPr>
      </w:pPr>
    </w:p>
    <w:p w14:paraId="6C5EB8B4" w14:textId="3645CC16" w:rsidR="00FA4146" w:rsidRDefault="008A4441" w:rsidP="00B27323">
      <w:pPr>
        <w:pStyle w:val="NoSpacing"/>
        <w:numPr>
          <w:ilvl w:val="0"/>
          <w:numId w:val="2"/>
        </w:numPr>
        <w:rPr>
          <w:rFonts w:ascii="Maiandra GD" w:hAnsi="Maiandra GD"/>
          <w:b/>
          <w:sz w:val="26"/>
          <w:szCs w:val="26"/>
        </w:rPr>
      </w:pPr>
      <w:r>
        <w:rPr>
          <w:rFonts w:ascii="Maiandra GD" w:hAnsi="Maiandra GD"/>
          <w:b/>
          <w:sz w:val="26"/>
          <w:szCs w:val="26"/>
        </w:rPr>
        <w:t>2023</w:t>
      </w:r>
      <w:r w:rsidR="006E55B7" w:rsidRPr="00B43AB5">
        <w:rPr>
          <w:rFonts w:ascii="Maiandra GD" w:hAnsi="Maiandra GD"/>
          <w:b/>
          <w:sz w:val="26"/>
          <w:szCs w:val="26"/>
        </w:rPr>
        <w:t> :</w:t>
      </w:r>
      <w:r w:rsidR="00FA4146">
        <w:rPr>
          <w:rFonts w:ascii="Maiandra GD" w:hAnsi="Maiandra GD"/>
          <w:b/>
          <w:sz w:val="26"/>
          <w:szCs w:val="26"/>
        </w:rPr>
        <w:t xml:space="preserve"> </w:t>
      </w:r>
      <w:r w:rsidR="00FA4146" w:rsidRPr="00B43AB5">
        <w:rPr>
          <w:rFonts w:ascii="Maiandra GD" w:hAnsi="Maiandra GD"/>
          <w:b/>
          <w:sz w:val="26"/>
          <w:szCs w:val="26"/>
        </w:rPr>
        <w:t>La Société</w:t>
      </w:r>
      <w:r w:rsidR="00FA4146">
        <w:rPr>
          <w:rFonts w:ascii="Maiandra GD" w:hAnsi="Maiandra GD"/>
          <w:b/>
          <w:sz w:val="26"/>
          <w:szCs w:val="26"/>
        </w:rPr>
        <w:t xml:space="preserve"> HC SERVICE BTP</w:t>
      </w:r>
    </w:p>
    <w:p w14:paraId="2EB34103" w14:textId="28E4ADC9" w:rsidR="008A4441" w:rsidRPr="008A4441" w:rsidRDefault="008A4441" w:rsidP="00FA4146">
      <w:pPr>
        <w:pStyle w:val="NoSpacing"/>
        <w:rPr>
          <w:rFonts w:ascii="Maiandra GD" w:hAnsi="Maiandra GD"/>
          <w:sz w:val="26"/>
          <w:szCs w:val="26"/>
        </w:rPr>
      </w:pPr>
    </w:p>
    <w:p w14:paraId="67EBB981" w14:textId="02515489" w:rsidR="008A4441" w:rsidRPr="008A4441" w:rsidRDefault="008A4441" w:rsidP="00FA4146">
      <w:pPr>
        <w:pStyle w:val="NoSpacing"/>
        <w:rPr>
          <w:rFonts w:ascii="Maiandra GD" w:hAnsi="Maiandra GD"/>
          <w:sz w:val="26"/>
          <w:szCs w:val="26"/>
        </w:rPr>
      </w:pPr>
      <w:r w:rsidRPr="008A4441">
        <w:rPr>
          <w:rFonts w:ascii="Maiandra GD" w:hAnsi="Maiandra GD"/>
          <w:sz w:val="26"/>
          <w:szCs w:val="26"/>
        </w:rPr>
        <w:t xml:space="preserve">Décapage des anciennes peintures, Décollage de l'ancien papier-peint. </w:t>
      </w:r>
      <w:r w:rsidRPr="008A4441">
        <w:rPr>
          <w:rFonts w:ascii="Maiandra GD" w:hAnsi="Maiandra GD"/>
          <w:sz w:val="26"/>
          <w:szCs w:val="26"/>
        </w:rPr>
        <w:t xml:space="preserve"> Lessivage des murs et plafonds, Colmatage des fissures et ponçage. </w:t>
      </w:r>
      <w:r w:rsidRPr="008A4441">
        <w:rPr>
          <w:rFonts w:ascii="Maiandra GD" w:hAnsi="Maiandra GD"/>
          <w:sz w:val="26"/>
          <w:szCs w:val="26"/>
        </w:rPr>
        <w:t> Application d'enduit de rebouchage, de lissage et de finition.</w:t>
      </w:r>
    </w:p>
    <w:p w14:paraId="0DB64C5A" w14:textId="77777777" w:rsidR="008A4441" w:rsidRDefault="008A4441" w:rsidP="00FA4146">
      <w:pPr>
        <w:pStyle w:val="NoSpacing"/>
        <w:rPr>
          <w:rFonts w:ascii="Maiandra GD" w:hAnsi="Maiandra GD"/>
          <w:b/>
          <w:sz w:val="26"/>
          <w:szCs w:val="26"/>
        </w:rPr>
      </w:pPr>
    </w:p>
    <w:p w14:paraId="284CFC2A" w14:textId="1F22F44C" w:rsidR="008A4441" w:rsidRDefault="008A4441" w:rsidP="00FA4146">
      <w:pPr>
        <w:pStyle w:val="NoSpacing"/>
        <w:rPr>
          <w:rFonts w:ascii="Maiandra GD" w:hAnsi="Maiandra GD"/>
          <w:sz w:val="26"/>
          <w:szCs w:val="26"/>
          <w:lang w:val="fr-FR"/>
        </w:rPr>
      </w:pPr>
      <w:r w:rsidRPr="00613E1C">
        <w:rPr>
          <w:rFonts w:ascii="Maiandra GD" w:hAnsi="Maiandra GD"/>
          <w:sz w:val="26"/>
          <w:szCs w:val="26"/>
          <w:lang w:val="fr-FR"/>
        </w:rPr>
        <w:t>Interventions sur des chantiers de construction, de rénovation ou de modern</w:t>
      </w:r>
      <w:r>
        <w:rPr>
          <w:rFonts w:ascii="Maiandra GD" w:hAnsi="Maiandra GD"/>
          <w:sz w:val="26"/>
          <w:szCs w:val="26"/>
          <w:lang w:val="fr-FR"/>
        </w:rPr>
        <w:t>isation</w:t>
      </w:r>
    </w:p>
    <w:p w14:paraId="1B02C295" w14:textId="77777777" w:rsidR="00B27323" w:rsidRDefault="00B27323" w:rsidP="00FA4146">
      <w:pPr>
        <w:pStyle w:val="NoSpacing"/>
        <w:rPr>
          <w:rFonts w:ascii="Maiandra GD" w:hAnsi="Maiandra GD"/>
          <w:sz w:val="26"/>
          <w:szCs w:val="26"/>
          <w:lang w:val="fr-FR"/>
        </w:rPr>
      </w:pPr>
    </w:p>
    <w:p w14:paraId="0B7C0D17" w14:textId="40FCAF29" w:rsidR="008A4441" w:rsidRDefault="00B27323" w:rsidP="00B27323">
      <w:pPr>
        <w:pStyle w:val="NoSpacing"/>
        <w:numPr>
          <w:ilvl w:val="0"/>
          <w:numId w:val="2"/>
        </w:numPr>
        <w:rPr>
          <w:rFonts w:ascii="Maiandra GD" w:hAnsi="Maiandra GD"/>
          <w:b/>
          <w:sz w:val="26"/>
          <w:szCs w:val="26"/>
        </w:rPr>
      </w:pPr>
      <w:r>
        <w:rPr>
          <w:rFonts w:ascii="Maiandra GD" w:hAnsi="Maiandra GD"/>
          <w:b/>
          <w:sz w:val="26"/>
          <w:szCs w:val="26"/>
        </w:rPr>
        <w:t>2021</w:t>
      </w:r>
      <w:r w:rsidR="008A4441" w:rsidRPr="00B43AB5">
        <w:rPr>
          <w:rFonts w:ascii="Maiandra GD" w:hAnsi="Maiandra GD"/>
          <w:b/>
          <w:sz w:val="26"/>
          <w:szCs w:val="26"/>
        </w:rPr>
        <w:t> :</w:t>
      </w:r>
      <w:r w:rsidR="008A4441">
        <w:rPr>
          <w:rFonts w:ascii="Maiandra GD" w:hAnsi="Maiandra GD"/>
          <w:b/>
          <w:sz w:val="26"/>
          <w:szCs w:val="26"/>
        </w:rPr>
        <w:t xml:space="preserve"> BOUTIQUE D</w:t>
      </w:r>
      <w:r w:rsidR="000A24D0">
        <w:rPr>
          <w:rFonts w:ascii="Maiandra GD" w:hAnsi="Maiandra GD"/>
          <w:b/>
          <w:sz w:val="26"/>
          <w:szCs w:val="26"/>
        </w:rPr>
        <w:t>’</w:t>
      </w:r>
      <w:r w:rsidR="008A4441">
        <w:rPr>
          <w:rFonts w:ascii="Maiandra GD" w:hAnsi="Maiandra GD"/>
          <w:b/>
          <w:sz w:val="26"/>
          <w:szCs w:val="26"/>
        </w:rPr>
        <w:t>HABILLEMENT KBF</w:t>
      </w:r>
      <w:bookmarkStart w:id="0" w:name="_GoBack"/>
      <w:bookmarkEnd w:id="0"/>
    </w:p>
    <w:p w14:paraId="78E1959E" w14:textId="77E68E95" w:rsidR="006E55B7" w:rsidRPr="00B43AB5" w:rsidRDefault="008A4441" w:rsidP="006E55B7">
      <w:pPr>
        <w:pStyle w:val="NoSpacing"/>
        <w:rPr>
          <w:rFonts w:ascii="Maiandra GD" w:hAnsi="Maiandra GD"/>
          <w:sz w:val="26"/>
          <w:szCs w:val="26"/>
        </w:rPr>
      </w:pPr>
      <w:r>
        <w:rPr>
          <w:rFonts w:ascii="Maiandra GD" w:hAnsi="Maiandra GD"/>
          <w:sz w:val="26"/>
          <w:szCs w:val="26"/>
        </w:rPr>
        <w:t>GERANT-CAISSIER</w:t>
      </w:r>
    </w:p>
    <w:sectPr w:rsidR="006E55B7" w:rsidRPr="00B43AB5" w:rsidSect="00AE5438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16EB"/>
    <w:multiLevelType w:val="hybridMultilevel"/>
    <w:tmpl w:val="FADA0F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965C9"/>
    <w:multiLevelType w:val="hybridMultilevel"/>
    <w:tmpl w:val="6FDA98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B7"/>
    <w:rsid w:val="000A24D0"/>
    <w:rsid w:val="00162885"/>
    <w:rsid w:val="002D2D4C"/>
    <w:rsid w:val="002E4EC6"/>
    <w:rsid w:val="003058B4"/>
    <w:rsid w:val="00405CCF"/>
    <w:rsid w:val="004944DB"/>
    <w:rsid w:val="006E55B7"/>
    <w:rsid w:val="008A4441"/>
    <w:rsid w:val="00AE5438"/>
    <w:rsid w:val="00B27323"/>
    <w:rsid w:val="00B32F0D"/>
    <w:rsid w:val="00F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70C3"/>
  <w15:chartTrackingRefBased/>
  <w15:docId w15:val="{D38C4E32-1ED5-4953-A447-E1D660F9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5B7"/>
    <w:rPr>
      <w:kern w:val="2"/>
      <w:lang w:val="fr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5B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E55B7"/>
    <w:pPr>
      <w:spacing w:after="0" w:line="240" w:lineRule="auto"/>
    </w:pPr>
    <w:rPr>
      <w:kern w:val="2"/>
      <w:lang w:val="fr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AE5438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enkib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Hydricia NDEBOLO</dc:creator>
  <cp:keywords/>
  <dc:description/>
  <cp:lastModifiedBy>Hydricia NDEBOLO</cp:lastModifiedBy>
  <cp:revision>2</cp:revision>
  <dcterms:created xsi:type="dcterms:W3CDTF">2024-02-01T01:29:00Z</dcterms:created>
  <dcterms:modified xsi:type="dcterms:W3CDTF">2024-02-01T01:29:00Z</dcterms:modified>
</cp:coreProperties>
</file>