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2D" w:rsidRPr="00E92594" w:rsidRDefault="007A2B8F" w:rsidP="00F74359">
      <w:pPr>
        <w:pStyle w:val="divname"/>
        <w:rPr>
          <w:rFonts w:ascii="Arial Unicode MS" w:eastAsia="Arial Unicode MS" w:hAnsi="Arial Unicode MS" w:cs="Arial Unicode MS"/>
        </w:rPr>
      </w:pPr>
      <w:r w:rsidRPr="00E92594">
        <w:rPr>
          <w:rStyle w:val="span"/>
          <w:rFonts w:ascii="Arial Unicode MS" w:eastAsia="Arial Unicode MS" w:hAnsi="Arial Unicode MS" w:cs="Arial Unicode MS"/>
          <w:sz w:val="48"/>
          <w:szCs w:val="48"/>
        </w:rPr>
        <w:t xml:space="preserve">BEZARA </w:t>
      </w:r>
      <w:proofErr w:type="spellStart"/>
      <w:r w:rsidRPr="00E92594">
        <w:rPr>
          <w:rStyle w:val="span"/>
          <w:rFonts w:ascii="Arial Unicode MS" w:eastAsia="Arial Unicode MS" w:hAnsi="Arial Unicode MS" w:cs="Arial Unicode MS"/>
          <w:sz w:val="48"/>
          <w:szCs w:val="48"/>
        </w:rPr>
        <w:t>Sylvano</w:t>
      </w:r>
      <w:proofErr w:type="spellEnd"/>
    </w:p>
    <w:p w:rsidR="0022522D" w:rsidRPr="00E92594" w:rsidRDefault="00E42D3F" w:rsidP="00F74359">
      <w:pPr>
        <w:pStyle w:val="div"/>
        <w:spacing w:line="360" w:lineRule="atLeast"/>
        <w:jc w:val="center"/>
        <w:rPr>
          <w:rFonts w:ascii="Arial Unicode MS" w:eastAsia="Arial Unicode MS" w:hAnsi="Arial Unicode MS" w:cs="Arial Unicode MS"/>
        </w:rPr>
      </w:pPr>
      <w:r w:rsidRPr="00E92594">
        <w:rPr>
          <w:rStyle w:val="span"/>
          <w:rFonts w:ascii="Arial Unicode MS" w:eastAsia="Arial Unicode MS" w:hAnsi="Arial Unicode MS" w:cs="Arial Unicode MS"/>
        </w:rPr>
        <w:t>Drummondville,</w:t>
      </w:r>
      <w:r w:rsidR="00D62EBB" w:rsidRPr="00E92594">
        <w:rPr>
          <w:rStyle w:val="span"/>
          <w:rFonts w:ascii="Arial Unicode MS" w:eastAsia="Arial Unicode MS" w:hAnsi="Arial Unicode MS" w:cs="Arial Unicode MS"/>
        </w:rPr>
        <w:t xml:space="preserve"> </w:t>
      </w:r>
      <w:r w:rsidR="007A2B8F" w:rsidRPr="00E92594">
        <w:rPr>
          <w:rStyle w:val="span"/>
          <w:rFonts w:ascii="Arial Unicode MS" w:eastAsia="Arial Unicode MS" w:hAnsi="Arial Unicode MS" w:cs="Arial Unicode MS"/>
        </w:rPr>
        <w:t>J2B 5K5</w:t>
      </w:r>
      <w:r w:rsidR="00D62EBB" w:rsidRPr="00E92594">
        <w:rPr>
          <w:rStyle w:val="documentzipsuffix"/>
          <w:rFonts w:ascii="Arial Unicode MS" w:eastAsia="Arial Unicode MS" w:hAnsi="Arial Unicode MS" w:cs="Arial Unicode MS"/>
        </w:rPr>
        <w:t xml:space="preserve"> </w:t>
      </w:r>
      <w:r w:rsidR="00D62EBB" w:rsidRPr="00E92594">
        <w:rPr>
          <w:rStyle w:val="span"/>
          <w:rFonts w:ascii="Arial Unicode MS" w:eastAsia="Arial Unicode MS" w:hAnsi="Arial Unicode MS" w:cs="Arial Unicode MS"/>
          <w:vanish/>
        </w:rPr>
        <w:t>postal cod, Address , Canada </w:t>
      </w:r>
      <w:r w:rsidR="00D62EBB" w:rsidRPr="00E92594">
        <w:rPr>
          <w:rStyle w:val="documentzipprefix"/>
          <w:rFonts w:ascii="Arial Unicode MS" w:eastAsia="Arial Unicode MS" w:hAnsi="Arial Unicode MS" w:cs="Arial Unicode MS"/>
        </w:rPr>
        <w:t xml:space="preserve"> </w:t>
      </w:r>
    </w:p>
    <w:p w:rsidR="0022522D" w:rsidRPr="00E92594" w:rsidRDefault="007A2B8F" w:rsidP="00F74359">
      <w:pPr>
        <w:pStyle w:val="div"/>
        <w:spacing w:line="360" w:lineRule="atLeast"/>
        <w:jc w:val="center"/>
        <w:rPr>
          <w:rFonts w:ascii="Arial Unicode MS" w:eastAsia="Arial Unicode MS" w:hAnsi="Arial Unicode MS" w:cs="Arial Unicode MS"/>
        </w:rPr>
      </w:pPr>
      <w:r w:rsidRPr="00E92594">
        <w:rPr>
          <w:rStyle w:val="span"/>
          <w:rFonts w:ascii="Arial Unicode MS" w:eastAsia="Arial Unicode MS" w:hAnsi="Arial Unicode MS" w:cs="Arial Unicode MS"/>
        </w:rPr>
        <w:t xml:space="preserve">819 461 9572 – </w:t>
      </w:r>
      <w:r w:rsidR="00D62EBB" w:rsidRPr="00E92594">
        <w:rPr>
          <w:rStyle w:val="span"/>
          <w:rFonts w:ascii="Arial Unicode MS" w:eastAsia="Arial Unicode MS" w:hAnsi="Arial Unicode MS" w:cs="Arial Unicode MS"/>
        </w:rPr>
        <w:t>s</w:t>
      </w:r>
      <w:r w:rsidRPr="00E92594">
        <w:rPr>
          <w:rStyle w:val="span"/>
          <w:rFonts w:ascii="Arial Unicode MS" w:eastAsia="Arial Unicode MS" w:hAnsi="Arial Unicode MS" w:cs="Arial Unicode MS"/>
        </w:rPr>
        <w:t>ylvanoleale@gmail</w:t>
      </w:r>
      <w:r w:rsidR="00D62EBB" w:rsidRPr="00E92594">
        <w:rPr>
          <w:rStyle w:val="span"/>
          <w:rFonts w:ascii="Arial Unicode MS" w:eastAsia="Arial Unicode MS" w:hAnsi="Arial Unicode MS" w:cs="Arial Unicode MS"/>
        </w:rPr>
        <w:t>.com</w:t>
      </w:r>
      <w:r w:rsidR="00D62EBB" w:rsidRPr="00E92594">
        <w:rPr>
          <w:rFonts w:ascii="Arial Unicode MS" w:eastAsia="Arial Unicode MS" w:hAnsi="Arial Unicode MS" w:cs="Arial Unicode MS"/>
        </w:rPr>
        <w:t xml:space="preserve"> </w:t>
      </w:r>
    </w:p>
    <w:p w:rsidR="0022522D" w:rsidRPr="00E92594" w:rsidRDefault="00E92594" w:rsidP="00F74359">
      <w:pPr>
        <w:pStyle w:val="divdocumentdivsectiontitle"/>
        <w:tabs>
          <w:tab w:val="center" w:pos="10560"/>
        </w:tabs>
        <w:ind w:right="200"/>
        <w:rPr>
          <w:rFonts w:ascii="Arial Unicode MS" w:eastAsia="Arial Unicode MS" w:hAnsi="Arial Unicode MS" w:cs="Arial Unicode MS"/>
          <w:b/>
          <w:bCs/>
          <w:smallCaps/>
        </w:rPr>
      </w:pPr>
      <w:r>
        <w:rPr>
          <w:rFonts w:ascii="Arial Unicode MS" w:eastAsia="Arial Unicode MS" w:hAnsi="Arial Unicode MS" w:cs="Arial Unicode MS"/>
          <w:b/>
          <w:bCs/>
          <w:smallCaps/>
        </w:rPr>
        <w:t>RÉSUMÉ</w:t>
      </w:r>
      <w:r w:rsidR="00D62EBB" w:rsidRPr="00E92594">
        <w:rPr>
          <w:rFonts w:ascii="Arial Unicode MS" w:eastAsia="Arial Unicode MS" w:hAnsi="Arial Unicode MS" w:cs="Arial Unicode MS"/>
          <w:u w:val="single"/>
        </w:rPr>
        <w:tab/>
      </w:r>
    </w:p>
    <w:p w:rsidR="0022522D" w:rsidRPr="00E92594" w:rsidRDefault="009C2C42" w:rsidP="00F74359">
      <w:pPr>
        <w:ind w:left="1134"/>
        <w:jc w:val="both"/>
        <w:rPr>
          <w:rFonts w:ascii="Arial Unicode MS" w:eastAsia="Arial Unicode MS" w:hAnsi="Arial Unicode MS" w:cs="Arial Unicode MS"/>
          <w:lang w:val="fr-CA"/>
        </w:rPr>
      </w:pPr>
      <w:r w:rsidRPr="00E92594">
        <w:rPr>
          <w:rStyle w:val="Accentuation"/>
          <w:rFonts w:ascii="Arial Unicode MS" w:eastAsia="Arial Unicode MS" w:hAnsi="Arial Unicode MS" w:cs="Arial Unicode MS"/>
          <w:i w:val="0"/>
          <w:color w:val="333333"/>
          <w:shd w:val="clear" w:color="auto" w:fill="FFFFFF"/>
          <w:lang w:val="fr-CA"/>
        </w:rPr>
        <w:t>Passionné de la mécanique et de la maintenance, je souhaiterais mettre mes compétences d’ajusteur au service de votre société .Travailleur, polyvalent et en recherche de nouveaux défis professionnels, je dispose d’une expérience de 5 ans dans un poste de mécanicien industriel</w:t>
      </w:r>
      <w:r w:rsidRPr="00E92594">
        <w:rPr>
          <w:rStyle w:val="Accentuation"/>
          <w:rFonts w:ascii="Arial Unicode MS" w:eastAsia="Arial Unicode MS" w:hAnsi="Arial Unicode MS" w:cs="Arial Unicode MS"/>
          <w:color w:val="333333"/>
          <w:shd w:val="clear" w:color="auto" w:fill="FFFFFF"/>
          <w:lang w:val="fr-CA"/>
        </w:rPr>
        <w:t>.</w:t>
      </w:r>
      <w:r w:rsidRPr="00E92594">
        <w:rPr>
          <w:rFonts w:ascii="Arial Unicode MS" w:eastAsia="Arial Unicode MS" w:hAnsi="Arial Unicode MS" w:cs="Arial Unicode MS"/>
          <w:lang w:val="fr-CA"/>
        </w:rPr>
        <w:t xml:space="preserve"> Sociable et à l’écoute, je sais m’adapter à une situation sur place et pourrais ainsi m’intégrer sans le moindre problème à votre équipe.</w:t>
      </w:r>
      <w:r w:rsidRPr="00E92594">
        <w:rPr>
          <w:rStyle w:val="Accentuation"/>
          <w:rFonts w:ascii="Arial Unicode MS" w:eastAsia="Arial Unicode MS" w:hAnsi="Arial Unicode MS" w:cs="Arial Unicode MS"/>
          <w:color w:val="333333"/>
          <w:shd w:val="clear" w:color="auto" w:fill="FFFFFF"/>
          <w:lang w:val="fr-CA"/>
        </w:rPr>
        <w:t xml:space="preserve"> </w:t>
      </w:r>
      <w:r w:rsidRPr="00E92594">
        <w:rPr>
          <w:rFonts w:ascii="Arial Unicode MS" w:eastAsia="Arial Unicode MS" w:hAnsi="Arial Unicode MS" w:cs="Arial Unicode MS"/>
          <w:lang w:val="fr-CA"/>
        </w:rPr>
        <w:t>Cet emploi va marquer une grande partie de ma vie active, dont la réussite est entre mes mains.</w:t>
      </w:r>
    </w:p>
    <w:p w:rsidR="0022522D" w:rsidRPr="00E92594" w:rsidRDefault="00E92594" w:rsidP="00F74359">
      <w:pPr>
        <w:pStyle w:val="divdocumentdivsectiontitle"/>
        <w:tabs>
          <w:tab w:val="center" w:pos="10560"/>
        </w:tabs>
        <w:ind w:right="200"/>
        <w:rPr>
          <w:rFonts w:ascii="Arial Unicode MS" w:eastAsia="Arial Unicode MS" w:hAnsi="Arial Unicode MS" w:cs="Arial Unicode MS"/>
          <w:b/>
          <w:bCs/>
          <w:smallCaps/>
        </w:rPr>
      </w:pPr>
      <w:r w:rsidRPr="00E92594">
        <w:rPr>
          <w:rFonts w:ascii="Arial Unicode MS" w:eastAsia="Arial Unicode MS" w:hAnsi="Arial Unicode MS" w:cs="Arial Unicode MS"/>
          <w:b/>
          <w:bCs/>
          <w:smallCaps/>
          <w:lang w:val="fr-FR"/>
        </w:rPr>
        <w:t>COMPÉTANCES</w:t>
      </w:r>
      <w:r w:rsidR="00D62EBB" w:rsidRPr="00E92594">
        <w:rPr>
          <w:rFonts w:ascii="Arial Unicode MS" w:eastAsia="Arial Unicode MS" w:hAnsi="Arial Unicode MS" w:cs="Arial Unicode MS"/>
          <w:b/>
          <w:bCs/>
          <w:smallCaps/>
        </w:rPr>
        <w:t xml:space="preserve"> </w:t>
      </w:r>
      <w:r w:rsidR="00D62EBB" w:rsidRPr="00E92594">
        <w:rPr>
          <w:rFonts w:ascii="Arial Unicode MS" w:eastAsia="Arial Unicode MS" w:hAnsi="Arial Unicode MS" w:cs="Arial Unicode MS"/>
          <w:u w:val="single"/>
        </w:rPr>
        <w:t xml:space="preserve"> </w:t>
      </w:r>
      <w:r w:rsidR="00D62EBB" w:rsidRPr="00E92594">
        <w:rPr>
          <w:rFonts w:ascii="Arial Unicode MS" w:eastAsia="Arial Unicode MS" w:hAnsi="Arial Unicode MS" w:cs="Arial Unicode MS"/>
          <w:u w:val="single"/>
        </w:rPr>
        <w:tab/>
      </w:r>
    </w:p>
    <w:tbl>
      <w:tblPr>
        <w:tblStyle w:val="divdocumenttable"/>
        <w:tblW w:w="0" w:type="auto"/>
        <w:tblInd w:w="2100" w:type="dxa"/>
        <w:tblLayout w:type="fixed"/>
        <w:tblCellMar>
          <w:left w:w="0" w:type="dxa"/>
          <w:right w:w="0" w:type="dxa"/>
        </w:tblCellMar>
        <w:tblLook w:val="05E0"/>
      </w:tblPr>
      <w:tblGrid>
        <w:gridCol w:w="4230"/>
        <w:gridCol w:w="4230"/>
      </w:tblGrid>
      <w:tr w:rsidR="0022522D" w:rsidRPr="00E92594">
        <w:tc>
          <w:tcPr>
            <w:tcW w:w="4230" w:type="dxa"/>
            <w:tcMar>
              <w:top w:w="5" w:type="dxa"/>
              <w:left w:w="5" w:type="dxa"/>
              <w:bottom w:w="5" w:type="dxa"/>
              <w:right w:w="5" w:type="dxa"/>
            </w:tcMar>
            <w:hideMark/>
          </w:tcPr>
          <w:p w:rsidR="0022522D" w:rsidRPr="00E92594" w:rsidRDefault="00EE4159" w:rsidP="00F74359">
            <w:pPr>
              <w:pStyle w:val="p"/>
              <w:spacing w:line="360" w:lineRule="atLeast"/>
              <w:rPr>
                <w:rFonts w:ascii="Arial Unicode MS" w:eastAsia="Arial Unicode MS" w:hAnsi="Arial Unicode MS" w:cs="Arial Unicode MS"/>
                <w:lang w:val="fr-CA"/>
              </w:rPr>
            </w:pPr>
            <w:r w:rsidRPr="00E92594">
              <w:rPr>
                <w:rFonts w:ascii="Arial Unicode MS" w:eastAsia="Arial Unicode MS" w:hAnsi="Arial Unicode MS" w:cs="Arial Unicode MS"/>
                <w:lang w:val="fr-FR"/>
              </w:rPr>
              <w:t>Diagnostique</w:t>
            </w:r>
            <w:r w:rsidRPr="00E92594">
              <w:rPr>
                <w:rFonts w:ascii="Arial Unicode MS" w:eastAsia="Arial Unicode MS" w:hAnsi="Arial Unicode MS" w:cs="Arial Unicode MS"/>
                <w:lang w:val="fr-CA"/>
              </w:rPr>
              <w:t xml:space="preserve"> des </w:t>
            </w:r>
            <w:r w:rsidR="00E92594" w:rsidRPr="00E92594">
              <w:rPr>
                <w:rFonts w:ascii="Arial Unicode MS" w:eastAsia="Arial Unicode MS" w:hAnsi="Arial Unicode MS" w:cs="Arial Unicode MS"/>
                <w:lang w:val="fr-CA"/>
              </w:rPr>
              <w:t>panes, Démontage</w:t>
            </w:r>
            <w:r w:rsidRPr="00E92594">
              <w:rPr>
                <w:rFonts w:ascii="Arial Unicode MS" w:eastAsia="Arial Unicode MS" w:hAnsi="Arial Unicode MS" w:cs="Arial Unicode MS"/>
                <w:lang w:val="fr-CA"/>
              </w:rPr>
              <w:t xml:space="preserve"> dépannage, </w:t>
            </w:r>
            <w:r w:rsidR="00E92594">
              <w:rPr>
                <w:rFonts w:ascii="Arial Unicode MS" w:eastAsia="Arial Unicode MS" w:hAnsi="Arial Unicode MS" w:cs="Arial Unicode MS"/>
                <w:lang w:val="fr-CA"/>
              </w:rPr>
              <w:t>ré</w:t>
            </w:r>
            <w:r w:rsidRPr="00E92594">
              <w:rPr>
                <w:rFonts w:ascii="Arial Unicode MS" w:eastAsia="Arial Unicode MS" w:hAnsi="Arial Unicode MS" w:cs="Arial Unicode MS"/>
                <w:lang w:val="fr-CA"/>
              </w:rPr>
              <w:t>paration,</w:t>
            </w:r>
            <w:r w:rsidR="00E92594">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montage,</w:t>
            </w:r>
            <w:r w:rsidR="00E92594">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lignage,</w:t>
            </w:r>
            <w:r w:rsidR="00E92594">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graissage</w:t>
            </w:r>
            <w:r w:rsidR="00532BCE">
              <w:rPr>
                <w:rFonts w:ascii="Arial Unicode MS" w:eastAsia="Arial Unicode MS" w:hAnsi="Arial Unicode MS" w:cs="Arial Unicode MS"/>
                <w:lang w:val="fr-CA"/>
              </w:rPr>
              <w:t xml:space="preserve"> et lubrification</w:t>
            </w:r>
            <w:r w:rsidRPr="00E92594">
              <w:rPr>
                <w:rFonts w:ascii="Arial Unicode MS" w:eastAsia="Arial Unicode MS" w:hAnsi="Arial Unicode MS" w:cs="Arial Unicode MS"/>
                <w:lang w:val="fr-CA"/>
              </w:rPr>
              <w:t>,</w:t>
            </w:r>
            <w:r w:rsidR="00E10F7B" w:rsidRPr="00E92594">
              <w:rPr>
                <w:rFonts w:ascii="Arial Unicode MS" w:eastAsia="Arial Unicode MS" w:hAnsi="Arial Unicode MS" w:cs="Arial Unicode MS"/>
                <w:lang w:val="fr-CA"/>
              </w:rPr>
              <w:t xml:space="preserve"> Planification de maintenance </w:t>
            </w:r>
            <w:r w:rsidR="00E92594" w:rsidRPr="00E92594">
              <w:rPr>
                <w:rFonts w:ascii="Arial Unicode MS" w:eastAsia="Arial Unicode MS" w:hAnsi="Arial Unicode MS" w:cs="Arial Unicode MS"/>
                <w:lang w:val="fr-CA"/>
              </w:rPr>
              <w:t>préventive</w:t>
            </w:r>
            <w:r w:rsidR="00E10F7B" w:rsidRPr="00E92594">
              <w:rPr>
                <w:rFonts w:ascii="Arial Unicode MS" w:eastAsia="Arial Unicode MS" w:hAnsi="Arial Unicode MS" w:cs="Arial Unicode MS"/>
                <w:lang w:val="fr-CA"/>
              </w:rPr>
              <w:t>,</w:t>
            </w:r>
            <w:r w:rsidR="00E92594">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Manipulation des outils informatiques,</w:t>
            </w:r>
            <w:r w:rsidR="00E92594">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secourisme</w:t>
            </w:r>
          </w:p>
        </w:tc>
        <w:tc>
          <w:tcPr>
            <w:tcW w:w="4230" w:type="dxa"/>
            <w:tcBorders>
              <w:left w:val="single" w:sz="8" w:space="0" w:color="FEFDFD"/>
            </w:tcBorders>
            <w:tcMar>
              <w:top w:w="5" w:type="dxa"/>
              <w:left w:w="10" w:type="dxa"/>
              <w:bottom w:w="5" w:type="dxa"/>
              <w:right w:w="5" w:type="dxa"/>
            </w:tcMar>
            <w:hideMark/>
          </w:tcPr>
          <w:p w:rsidR="0022522D" w:rsidRPr="00E92594" w:rsidRDefault="0022522D" w:rsidP="00F74359">
            <w:pPr>
              <w:spacing w:line="360" w:lineRule="atLeast"/>
              <w:rPr>
                <w:rFonts w:ascii="Arial Unicode MS" w:eastAsia="Arial Unicode MS" w:hAnsi="Arial Unicode MS" w:cs="Arial Unicode MS"/>
                <w:lang w:val="fr-CA"/>
              </w:rPr>
            </w:pPr>
          </w:p>
        </w:tc>
      </w:tr>
    </w:tbl>
    <w:p w:rsidR="0022522D" w:rsidRPr="00532BCE" w:rsidRDefault="00D62EBB" w:rsidP="00F74359">
      <w:pPr>
        <w:pStyle w:val="divdocumentdivsectiontitle"/>
        <w:tabs>
          <w:tab w:val="center" w:pos="10560"/>
        </w:tabs>
        <w:ind w:right="200"/>
        <w:rPr>
          <w:rFonts w:ascii="Arial Unicode MS" w:eastAsia="Arial Unicode MS" w:hAnsi="Arial Unicode MS" w:cs="Arial Unicode MS"/>
          <w:b/>
          <w:bCs/>
          <w:smallCaps/>
          <w:lang w:val="fr-CA"/>
        </w:rPr>
      </w:pPr>
      <w:r w:rsidRPr="00532BCE">
        <w:rPr>
          <w:rFonts w:ascii="Arial Unicode MS" w:eastAsia="Arial Unicode MS" w:hAnsi="Arial Unicode MS" w:cs="Arial Unicode MS"/>
          <w:b/>
          <w:bCs/>
          <w:smallCaps/>
          <w:lang w:val="fr-CA"/>
        </w:rPr>
        <w:t xml:space="preserve"> </w:t>
      </w:r>
      <w:r w:rsidR="00532BCE">
        <w:rPr>
          <w:rFonts w:ascii="Arial Unicode MS" w:eastAsia="Arial Unicode MS" w:hAnsi="Arial Unicode MS" w:cs="Arial Unicode MS"/>
          <w:b/>
          <w:bCs/>
          <w:smallCaps/>
          <w:lang w:val="fr-CA"/>
        </w:rPr>
        <w:t>Expériences professionnelles</w:t>
      </w:r>
      <w:r w:rsidRPr="00532BCE">
        <w:rPr>
          <w:rFonts w:ascii="Arial Unicode MS" w:eastAsia="Arial Unicode MS" w:hAnsi="Arial Unicode MS" w:cs="Arial Unicode MS"/>
          <w:b/>
          <w:bCs/>
          <w:smallCaps/>
          <w:lang w:val="fr-CA"/>
        </w:rPr>
        <w:t xml:space="preserve"> </w:t>
      </w:r>
      <w:r w:rsidRPr="00532BCE">
        <w:rPr>
          <w:rFonts w:ascii="Arial Unicode MS" w:eastAsia="Arial Unicode MS" w:hAnsi="Arial Unicode MS" w:cs="Arial Unicode MS"/>
          <w:u w:val="single"/>
          <w:lang w:val="fr-CA"/>
        </w:rPr>
        <w:t xml:space="preserve"> </w:t>
      </w:r>
      <w:r w:rsidRPr="00532BCE">
        <w:rPr>
          <w:rFonts w:ascii="Arial Unicode MS" w:eastAsia="Arial Unicode MS" w:hAnsi="Arial Unicode MS" w:cs="Arial Unicode MS"/>
          <w:u w:val="single"/>
          <w:lang w:val="fr-CA"/>
        </w:rPr>
        <w:tab/>
      </w:r>
    </w:p>
    <w:tbl>
      <w:tblPr>
        <w:tblStyle w:val="divdocumentdivparagraphTable"/>
        <w:tblW w:w="0" w:type="auto"/>
        <w:tblCellSpacing w:w="0" w:type="dxa"/>
        <w:tblLayout w:type="fixed"/>
        <w:tblCellMar>
          <w:left w:w="0" w:type="dxa"/>
          <w:right w:w="0" w:type="dxa"/>
        </w:tblCellMar>
        <w:tblLook w:val="05E0"/>
      </w:tblPr>
      <w:tblGrid>
        <w:gridCol w:w="2127"/>
        <w:gridCol w:w="8433"/>
      </w:tblGrid>
      <w:tr w:rsidR="0022522D" w:rsidRPr="00E92594" w:rsidTr="00532BCE">
        <w:trPr>
          <w:tblCellSpacing w:w="0" w:type="dxa"/>
        </w:trPr>
        <w:tc>
          <w:tcPr>
            <w:tcW w:w="2127" w:type="dxa"/>
            <w:tcMar>
              <w:top w:w="0" w:type="dxa"/>
              <w:left w:w="0" w:type="dxa"/>
              <w:bottom w:w="0" w:type="dxa"/>
              <w:right w:w="0" w:type="dxa"/>
            </w:tcMar>
            <w:hideMark/>
          </w:tcPr>
          <w:p w:rsidR="0022522D" w:rsidRPr="00E92594" w:rsidRDefault="00E10F7B" w:rsidP="00F74359">
            <w:pPr>
              <w:pStyle w:val="spandateswrapperParagraph"/>
              <w:spacing w:line="360" w:lineRule="atLeast"/>
              <w:rPr>
                <w:rStyle w:val="spandateswrapper"/>
                <w:rFonts w:ascii="Arial Unicode MS" w:eastAsia="Arial Unicode MS" w:hAnsi="Arial Unicode MS" w:cs="Arial Unicode MS"/>
                <w:sz w:val="10"/>
                <w:szCs w:val="10"/>
              </w:rPr>
            </w:pPr>
            <w:r w:rsidRPr="00E92594">
              <w:rPr>
                <w:rFonts w:ascii="Arial Unicode MS" w:eastAsia="Arial Unicode MS" w:hAnsi="Arial Unicode MS" w:cs="Arial Unicode MS"/>
              </w:rPr>
              <w:t xml:space="preserve">10/2022 </w:t>
            </w:r>
            <w:r w:rsidRPr="00E92594">
              <w:rPr>
                <w:rStyle w:val="span"/>
                <w:rFonts w:ascii="Arial Unicode MS" w:eastAsia="Arial Unicode MS" w:hAnsi="Arial Unicode MS" w:cs="Arial Unicode MS"/>
              </w:rPr>
              <w:t>to 08</w:t>
            </w:r>
            <w:r w:rsidR="00D62EBB" w:rsidRPr="00E92594">
              <w:rPr>
                <w:rStyle w:val="span"/>
                <w:rFonts w:ascii="Arial Unicode MS" w:eastAsia="Arial Unicode MS" w:hAnsi="Arial Unicode MS" w:cs="Arial Unicode MS"/>
              </w:rPr>
              <w:t>/202</w:t>
            </w:r>
            <w:r w:rsidRPr="00E92594">
              <w:rPr>
                <w:rStyle w:val="span"/>
                <w:rFonts w:ascii="Arial Unicode MS" w:eastAsia="Arial Unicode MS" w:hAnsi="Arial Unicode MS" w:cs="Arial Unicode MS"/>
              </w:rPr>
              <w:t>3</w:t>
            </w:r>
          </w:p>
        </w:tc>
        <w:tc>
          <w:tcPr>
            <w:tcW w:w="8433" w:type="dxa"/>
            <w:tcMar>
              <w:top w:w="0" w:type="dxa"/>
              <w:left w:w="0" w:type="dxa"/>
              <w:bottom w:w="0" w:type="dxa"/>
              <w:right w:w="0" w:type="dxa"/>
            </w:tcMar>
            <w:hideMark/>
          </w:tcPr>
          <w:p w:rsidR="0022522D" w:rsidRPr="00E92594" w:rsidRDefault="00532BCE" w:rsidP="00C345AA">
            <w:pPr>
              <w:rPr>
                <w:rStyle w:val="span"/>
                <w:rFonts w:ascii="Arial Unicode MS" w:eastAsia="Arial Unicode MS" w:hAnsi="Arial Unicode MS" w:cs="Arial Unicode MS"/>
                <w:lang w:val="fr-CA"/>
              </w:rPr>
            </w:pPr>
            <w:r>
              <w:rPr>
                <w:rFonts w:ascii="Arial Unicode MS" w:eastAsia="Arial Unicode MS" w:hAnsi="Arial Unicode MS" w:cs="Arial Unicode MS"/>
                <w:lang w:val="fr-CA"/>
              </w:rPr>
              <w:t xml:space="preserve">  </w:t>
            </w:r>
            <w:r w:rsidR="00E10F7B" w:rsidRPr="00E92594">
              <w:rPr>
                <w:rFonts w:ascii="Arial Unicode MS" w:eastAsia="Arial Unicode MS" w:hAnsi="Arial Unicode MS" w:cs="Arial Unicode MS"/>
                <w:lang w:val="fr-CA"/>
              </w:rPr>
              <w:t xml:space="preserve">Assembleur mécanique </w:t>
            </w:r>
          </w:p>
          <w:p w:rsidR="0022522D" w:rsidRPr="00E92594" w:rsidRDefault="00E10F7B" w:rsidP="00F74359">
            <w:pPr>
              <w:pStyle w:val="spanpaddedline"/>
              <w:spacing w:line="360" w:lineRule="atLeast"/>
              <w:rPr>
                <w:rStyle w:val="divdocumentsinglecolumnCharacter"/>
                <w:rFonts w:ascii="Arial Unicode MS" w:eastAsia="Arial Unicode MS" w:hAnsi="Arial Unicode MS" w:cs="Arial Unicode MS"/>
                <w:color w:val="222222"/>
                <w:lang w:val="fr-CA"/>
              </w:rPr>
            </w:pPr>
            <w:proofErr w:type="spellStart"/>
            <w:r w:rsidRPr="00E92594">
              <w:rPr>
                <w:rStyle w:val="spancompanyname"/>
                <w:rFonts w:ascii="Arial Unicode MS" w:eastAsia="Arial Unicode MS" w:hAnsi="Arial Unicode MS" w:cs="Arial Unicode MS"/>
                <w:color w:val="222222"/>
                <w:lang w:val="fr-CA"/>
              </w:rPr>
              <w:t>Soucy</w:t>
            </w:r>
            <w:proofErr w:type="spellEnd"/>
            <w:r w:rsidRPr="00E92594">
              <w:rPr>
                <w:rStyle w:val="spancompanyname"/>
                <w:rFonts w:ascii="Arial Unicode MS" w:eastAsia="Arial Unicode MS" w:hAnsi="Arial Unicode MS" w:cs="Arial Unicode MS"/>
                <w:color w:val="222222"/>
                <w:lang w:val="fr-CA"/>
              </w:rPr>
              <w:t xml:space="preserve"> International</w:t>
            </w:r>
            <w:r w:rsidR="00D62EBB" w:rsidRPr="00E92594">
              <w:rPr>
                <w:rStyle w:val="spancompanyname"/>
                <w:rFonts w:ascii="Arial Unicode MS" w:eastAsia="Arial Unicode MS" w:hAnsi="Arial Unicode MS" w:cs="Arial Unicode MS"/>
                <w:color w:val="222222"/>
                <w:lang w:val="fr-CA"/>
              </w:rPr>
              <w:t xml:space="preserve"> </w:t>
            </w:r>
            <w:r w:rsidR="00D62EBB" w:rsidRPr="00E92594">
              <w:rPr>
                <w:rStyle w:val="span"/>
                <w:rFonts w:ascii="Arial Unicode MS" w:eastAsia="Arial Unicode MS" w:hAnsi="Arial Unicode MS" w:cs="Arial Unicode MS"/>
                <w:color w:val="222222"/>
                <w:lang w:val="fr-CA"/>
              </w:rPr>
              <w:t>–</w:t>
            </w:r>
            <w:r w:rsidRPr="00E92594">
              <w:rPr>
                <w:rStyle w:val="span"/>
                <w:rFonts w:ascii="Arial Unicode MS" w:eastAsia="Arial Unicode MS" w:hAnsi="Arial Unicode MS" w:cs="Arial Unicode MS"/>
                <w:color w:val="222222"/>
                <w:lang w:val="fr-CA"/>
              </w:rPr>
              <w:t>Drummondville</w:t>
            </w:r>
            <w:r w:rsidR="00D62EBB" w:rsidRPr="00E92594">
              <w:rPr>
                <w:rStyle w:val="span"/>
                <w:rFonts w:ascii="Arial Unicode MS" w:eastAsia="Arial Unicode MS" w:hAnsi="Arial Unicode MS" w:cs="Arial Unicode MS"/>
                <w:color w:val="222222"/>
                <w:lang w:val="fr-CA"/>
              </w:rPr>
              <w:t xml:space="preserve">, </w:t>
            </w:r>
            <w:r w:rsidRPr="00E92594">
              <w:rPr>
                <w:rStyle w:val="span"/>
                <w:rFonts w:ascii="Arial Unicode MS" w:eastAsia="Arial Unicode MS" w:hAnsi="Arial Unicode MS" w:cs="Arial Unicode MS"/>
                <w:color w:val="222222"/>
                <w:lang w:val="fr-CA"/>
              </w:rPr>
              <w:t>CANADA</w:t>
            </w:r>
          </w:p>
          <w:p w:rsidR="00E10F7B" w:rsidRPr="00E92594" w:rsidRDefault="00E10F7B" w:rsidP="00F74359">
            <w:pPr>
              <w:jc w:val="both"/>
              <w:rPr>
                <w:rFonts w:ascii="Arial Unicode MS" w:eastAsia="Arial Unicode MS" w:hAnsi="Arial Unicode MS" w:cs="Arial Unicode MS"/>
                <w:lang w:val="fr-CA"/>
              </w:rPr>
            </w:pPr>
            <w:r w:rsidRPr="00E92594">
              <w:rPr>
                <w:rFonts w:ascii="Arial Unicode MS" w:eastAsia="Arial Unicode MS" w:hAnsi="Arial Unicode MS" w:cs="Arial Unicode MS"/>
                <w:lang w:val="fr-CA"/>
              </w:rPr>
              <w:t>Dans cette société, non travail consiste :</w:t>
            </w:r>
          </w:p>
          <w:p w:rsidR="00E10F7B" w:rsidRPr="00E92594" w:rsidRDefault="00E10F7B" w:rsidP="00F74359">
            <w:pPr>
              <w:ind w:hanging="142"/>
              <w:jc w:val="both"/>
              <w:rPr>
                <w:rFonts w:ascii="Arial Unicode MS" w:eastAsia="Arial Unicode MS" w:hAnsi="Arial Unicode MS" w:cs="Arial Unicode MS"/>
                <w:lang w:val="fr-CA"/>
              </w:rPr>
            </w:pPr>
            <w:r w:rsidRPr="00E92594">
              <w:rPr>
                <w:rFonts w:ascii="Arial Unicode MS" w:eastAsia="Arial Unicode MS" w:hAnsi="Arial Unicode MS" w:cs="Arial Unicode MS"/>
                <w:lang w:val="fr-CA"/>
              </w:rPr>
              <w:t>-</w:t>
            </w:r>
            <w:r w:rsidR="00532BCE">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 xml:space="preserve">à assemblé des pièces mécaniques préfabriquées à l’aide d’une presse hydraulique </w:t>
            </w:r>
          </w:p>
          <w:p w:rsidR="00E10F7B" w:rsidRPr="00E92594" w:rsidRDefault="00E10F7B" w:rsidP="00F74359">
            <w:pPr>
              <w:jc w:val="both"/>
              <w:rPr>
                <w:rFonts w:ascii="Arial Unicode MS" w:eastAsia="Arial Unicode MS" w:hAnsi="Arial Unicode MS" w:cs="Arial Unicode MS"/>
                <w:lang w:val="fr-CA"/>
              </w:rPr>
            </w:pPr>
            <w:r w:rsidRPr="00E92594">
              <w:rPr>
                <w:rFonts w:ascii="Arial Unicode MS" w:eastAsia="Arial Unicode MS" w:hAnsi="Arial Unicode MS" w:cs="Arial Unicode MS"/>
                <w:lang w:val="fr-CA"/>
              </w:rPr>
              <w:t>-</w:t>
            </w:r>
            <w:r w:rsidR="00532BCE">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faire les ajustements nécessaires sur les pièces</w:t>
            </w:r>
          </w:p>
          <w:p w:rsidR="00E10F7B" w:rsidRPr="00E92594" w:rsidRDefault="00E10F7B" w:rsidP="00F74359">
            <w:pPr>
              <w:jc w:val="both"/>
              <w:rPr>
                <w:rFonts w:ascii="Arial Unicode MS" w:eastAsia="Arial Unicode MS" w:hAnsi="Arial Unicode MS" w:cs="Arial Unicode MS"/>
                <w:lang w:val="fr-CA"/>
              </w:rPr>
            </w:pPr>
            <w:r w:rsidRPr="00E92594">
              <w:rPr>
                <w:rFonts w:ascii="Arial Unicode MS" w:eastAsia="Arial Unicode MS" w:hAnsi="Arial Unicode MS" w:cs="Arial Unicode MS"/>
                <w:lang w:val="fr-CA"/>
              </w:rPr>
              <w:t>-</w:t>
            </w:r>
            <w:r w:rsidR="00532BCE">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nettoyer et graisser l’assemblage</w:t>
            </w:r>
          </w:p>
          <w:p w:rsidR="0022522D" w:rsidRPr="00C345AA" w:rsidRDefault="00E10F7B" w:rsidP="00C345AA">
            <w:pPr>
              <w:jc w:val="both"/>
              <w:rPr>
                <w:rStyle w:val="span"/>
                <w:rFonts w:ascii="Arial Unicode MS" w:eastAsia="Arial Unicode MS" w:hAnsi="Arial Unicode MS" w:cs="Arial Unicode MS"/>
                <w:lang w:val="fr-CA"/>
              </w:rPr>
            </w:pPr>
            <w:r w:rsidRPr="00E92594">
              <w:rPr>
                <w:rFonts w:ascii="Arial Unicode MS" w:eastAsia="Arial Unicode MS" w:hAnsi="Arial Unicode MS" w:cs="Arial Unicode MS"/>
                <w:lang w:val="fr-CA"/>
              </w:rPr>
              <w:t>-</w:t>
            </w:r>
            <w:r w:rsidR="00532BCE">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assurer la conformité des produits</w:t>
            </w:r>
          </w:p>
        </w:tc>
      </w:tr>
    </w:tbl>
    <w:p w:rsidR="0022522D" w:rsidRPr="00E92594" w:rsidRDefault="0022522D" w:rsidP="00F74359">
      <w:pPr>
        <w:rPr>
          <w:rFonts w:ascii="Arial Unicode MS" w:eastAsia="Arial Unicode MS" w:hAnsi="Arial Unicode MS" w:cs="Arial Unicode MS"/>
          <w:vanish/>
        </w:rPr>
      </w:pPr>
    </w:p>
    <w:tbl>
      <w:tblPr>
        <w:tblStyle w:val="divdocumentdivparagraphTable"/>
        <w:tblW w:w="0" w:type="auto"/>
        <w:tblCellSpacing w:w="0" w:type="dxa"/>
        <w:tblLayout w:type="fixed"/>
        <w:tblCellMar>
          <w:left w:w="0" w:type="dxa"/>
          <w:right w:w="0" w:type="dxa"/>
        </w:tblCellMar>
        <w:tblLook w:val="05E0"/>
      </w:tblPr>
      <w:tblGrid>
        <w:gridCol w:w="2100"/>
        <w:gridCol w:w="8460"/>
      </w:tblGrid>
      <w:tr w:rsidR="0022522D" w:rsidRPr="00E92594">
        <w:trPr>
          <w:tblCellSpacing w:w="0" w:type="dxa"/>
        </w:trPr>
        <w:tc>
          <w:tcPr>
            <w:tcW w:w="2100" w:type="dxa"/>
            <w:tcMar>
              <w:top w:w="280" w:type="dxa"/>
              <w:left w:w="0" w:type="dxa"/>
              <w:bottom w:w="0" w:type="dxa"/>
              <w:right w:w="0" w:type="dxa"/>
            </w:tcMar>
            <w:hideMark/>
          </w:tcPr>
          <w:p w:rsidR="0022522D" w:rsidRPr="00E92594" w:rsidRDefault="0083329F" w:rsidP="00F74359">
            <w:pPr>
              <w:pStyle w:val="spandateswrapperParagraph"/>
              <w:spacing w:line="360" w:lineRule="atLeast"/>
              <w:rPr>
                <w:rStyle w:val="spandateswrapper"/>
                <w:rFonts w:ascii="Arial Unicode MS" w:eastAsia="Arial Unicode MS" w:hAnsi="Arial Unicode MS" w:cs="Arial Unicode MS"/>
                <w:sz w:val="10"/>
                <w:szCs w:val="10"/>
              </w:rPr>
            </w:pPr>
            <w:r w:rsidRPr="00E92594">
              <w:rPr>
                <w:rFonts w:ascii="Arial Unicode MS" w:eastAsia="Arial Unicode MS" w:hAnsi="Arial Unicode MS" w:cs="Arial Unicode MS"/>
              </w:rPr>
              <w:t>11/2020 à 10/2022</w:t>
            </w:r>
          </w:p>
        </w:tc>
        <w:tc>
          <w:tcPr>
            <w:tcW w:w="8460" w:type="dxa"/>
            <w:tcMar>
              <w:top w:w="280" w:type="dxa"/>
              <w:left w:w="0" w:type="dxa"/>
              <w:bottom w:w="0" w:type="dxa"/>
              <w:right w:w="0" w:type="dxa"/>
            </w:tcMar>
            <w:hideMark/>
          </w:tcPr>
          <w:p w:rsidR="0022522D" w:rsidRPr="00E92594" w:rsidRDefault="0083329F" w:rsidP="00F74359">
            <w:pPr>
              <w:pStyle w:val="spandateswrapperParagraph"/>
              <w:spacing w:line="360" w:lineRule="atLeast"/>
              <w:rPr>
                <w:rStyle w:val="span"/>
                <w:rFonts w:ascii="Arial Unicode MS" w:eastAsia="Arial Unicode MS" w:hAnsi="Arial Unicode MS" w:cs="Arial Unicode MS"/>
              </w:rPr>
            </w:pPr>
            <w:r w:rsidRPr="00E92594">
              <w:rPr>
                <w:rFonts w:ascii="Arial Unicode MS" w:eastAsia="Arial Unicode MS" w:hAnsi="Arial Unicode MS" w:cs="Arial Unicode MS"/>
              </w:rPr>
              <w:t xml:space="preserve">Chef </w:t>
            </w:r>
            <w:r w:rsidRPr="00532BCE">
              <w:rPr>
                <w:rFonts w:ascii="Arial Unicode MS" w:eastAsia="Arial Unicode MS" w:hAnsi="Arial Unicode MS" w:cs="Arial Unicode MS"/>
                <w:lang w:val="fr-FR"/>
              </w:rPr>
              <w:t>d’équipe</w:t>
            </w:r>
            <w:r w:rsidRPr="00E92594">
              <w:rPr>
                <w:rFonts w:ascii="Arial Unicode MS" w:eastAsia="Arial Unicode MS" w:hAnsi="Arial Unicode MS" w:cs="Arial Unicode MS"/>
              </w:rPr>
              <w:t xml:space="preserve"> </w:t>
            </w:r>
            <w:r w:rsidRPr="00532BCE">
              <w:rPr>
                <w:rFonts w:ascii="Arial Unicode MS" w:eastAsia="Arial Unicode MS" w:hAnsi="Arial Unicode MS" w:cs="Arial Unicode MS"/>
                <w:lang w:val="fr-FR"/>
              </w:rPr>
              <w:t>Technicien</w:t>
            </w:r>
            <w:r w:rsidR="00D62EBB" w:rsidRPr="00E92594">
              <w:rPr>
                <w:rStyle w:val="singlecolumnspanpaddedlinenth-child1"/>
                <w:rFonts w:ascii="Arial Unicode MS" w:eastAsia="Arial Unicode MS" w:hAnsi="Arial Unicode MS" w:cs="Arial Unicode MS"/>
                <w:color w:val="222222"/>
              </w:rPr>
              <w:t xml:space="preserve"> </w:t>
            </w:r>
          </w:p>
          <w:p w:rsidR="0022522D" w:rsidRPr="00E92594" w:rsidRDefault="0083329F" w:rsidP="00F74359">
            <w:pPr>
              <w:pStyle w:val="spanpaddedline"/>
              <w:spacing w:line="360" w:lineRule="atLeast"/>
              <w:rPr>
                <w:rStyle w:val="divdocumentsinglecolumnCharacter"/>
                <w:rFonts w:ascii="Arial Unicode MS" w:eastAsia="Arial Unicode MS" w:hAnsi="Arial Unicode MS" w:cs="Arial Unicode MS"/>
                <w:color w:val="222222"/>
                <w:lang w:val="fr-CA"/>
              </w:rPr>
            </w:pPr>
            <w:r w:rsidRPr="00E92594">
              <w:rPr>
                <w:rStyle w:val="spancompanyname"/>
                <w:rFonts w:ascii="Arial Unicode MS" w:eastAsia="Arial Unicode MS" w:hAnsi="Arial Unicode MS" w:cs="Arial Unicode MS"/>
                <w:color w:val="222222"/>
                <w:lang w:val="fr-CA"/>
              </w:rPr>
              <w:t>SECREN.SA</w:t>
            </w:r>
            <w:r w:rsidR="00F74359">
              <w:rPr>
                <w:rStyle w:val="span"/>
                <w:rFonts w:ascii="Arial Unicode MS" w:eastAsia="Arial Unicode MS" w:hAnsi="Arial Unicode MS" w:cs="Arial Unicode MS"/>
                <w:color w:val="222222"/>
                <w:lang w:val="fr-CA"/>
              </w:rPr>
              <w:t xml:space="preserve"> – Dié</w:t>
            </w:r>
            <w:r w:rsidRPr="00E92594">
              <w:rPr>
                <w:rStyle w:val="span"/>
                <w:rFonts w:ascii="Arial Unicode MS" w:eastAsia="Arial Unicode MS" w:hAnsi="Arial Unicode MS" w:cs="Arial Unicode MS"/>
                <w:color w:val="222222"/>
                <w:lang w:val="fr-CA"/>
              </w:rPr>
              <w:t>go</w:t>
            </w:r>
            <w:r w:rsidR="00D62EBB" w:rsidRPr="00E92594">
              <w:rPr>
                <w:rStyle w:val="span"/>
                <w:rFonts w:ascii="Arial Unicode MS" w:eastAsia="Arial Unicode MS" w:hAnsi="Arial Unicode MS" w:cs="Arial Unicode MS"/>
                <w:color w:val="222222"/>
                <w:lang w:val="fr-CA"/>
              </w:rPr>
              <w:t xml:space="preserve">, </w:t>
            </w:r>
            <w:r w:rsidRPr="00E92594">
              <w:rPr>
                <w:rStyle w:val="span"/>
                <w:rFonts w:ascii="Arial Unicode MS" w:eastAsia="Arial Unicode MS" w:hAnsi="Arial Unicode MS" w:cs="Arial Unicode MS"/>
                <w:color w:val="222222"/>
                <w:lang w:val="fr-CA"/>
              </w:rPr>
              <w:t>Madagascar</w:t>
            </w:r>
            <w:r w:rsidR="00D62EBB" w:rsidRPr="00E92594">
              <w:rPr>
                <w:rStyle w:val="divdocumentsinglecolumnCharacter"/>
                <w:rFonts w:ascii="Arial Unicode MS" w:eastAsia="Arial Unicode MS" w:hAnsi="Arial Unicode MS" w:cs="Arial Unicode MS"/>
                <w:color w:val="222222"/>
                <w:lang w:val="fr-CA"/>
              </w:rPr>
              <w:t xml:space="preserve"> </w:t>
            </w:r>
          </w:p>
          <w:p w:rsidR="0083329F" w:rsidRPr="00E92594" w:rsidRDefault="0083329F" w:rsidP="00F74359">
            <w:pPr>
              <w:rPr>
                <w:rFonts w:ascii="Arial Unicode MS" w:eastAsia="Arial Unicode MS" w:hAnsi="Arial Unicode MS" w:cs="Arial Unicode MS"/>
                <w:lang w:val="fr-CA"/>
              </w:rPr>
            </w:pPr>
            <w:r w:rsidRPr="00E92594">
              <w:rPr>
                <w:rFonts w:ascii="Arial Unicode MS" w:eastAsia="Arial Unicode MS" w:hAnsi="Arial Unicode MS" w:cs="Arial Unicode MS"/>
                <w:lang w:val="fr-CA"/>
              </w:rPr>
              <w:t>Je travail à l’atelier mécanique générale du service maintenance et on est divisé en plusieurs équipes.</w:t>
            </w:r>
          </w:p>
          <w:p w:rsidR="0083329F" w:rsidRPr="00E92594" w:rsidRDefault="0083329F" w:rsidP="00F74359">
            <w:pPr>
              <w:rPr>
                <w:rFonts w:ascii="Arial Unicode MS" w:eastAsia="Arial Unicode MS" w:hAnsi="Arial Unicode MS" w:cs="Arial Unicode MS"/>
                <w:lang w:val="fr-CA"/>
              </w:rPr>
            </w:pPr>
            <w:r w:rsidRPr="00E92594">
              <w:rPr>
                <w:rFonts w:ascii="Arial Unicode MS" w:eastAsia="Arial Unicode MS" w:hAnsi="Arial Unicode MS" w:cs="Arial Unicode MS"/>
                <w:lang w:val="fr-CA"/>
              </w:rPr>
              <w:t xml:space="preserve">Mes rôles sont de diriger  les opérations d’intervention, encadrer mon équipé et </w:t>
            </w:r>
            <w:r w:rsidRPr="00E92594">
              <w:rPr>
                <w:rFonts w:ascii="Arial Unicode MS" w:eastAsia="Arial Unicode MS" w:hAnsi="Arial Unicode MS" w:cs="Arial Unicode MS"/>
                <w:lang w:val="fr-CA"/>
              </w:rPr>
              <w:lastRenderedPageBreak/>
              <w:t>de rédiger les rapports de travail.</w:t>
            </w:r>
          </w:p>
          <w:p w:rsidR="0022522D" w:rsidRPr="00E92594" w:rsidRDefault="0083329F" w:rsidP="00F74359">
            <w:pPr>
              <w:pStyle w:val="p"/>
              <w:spacing w:line="360" w:lineRule="atLeast"/>
              <w:rPr>
                <w:rStyle w:val="span"/>
                <w:rFonts w:ascii="Arial Unicode MS" w:eastAsia="Arial Unicode MS" w:hAnsi="Arial Unicode MS" w:cs="Arial Unicode MS"/>
                <w:color w:val="222222"/>
                <w:lang w:val="fr-CA"/>
              </w:rPr>
            </w:pPr>
            <w:r w:rsidRPr="00E92594">
              <w:rPr>
                <w:rFonts w:ascii="Arial Unicode MS" w:eastAsia="Arial Unicode MS" w:hAnsi="Arial Unicode MS" w:cs="Arial Unicode MS"/>
                <w:lang w:val="fr-CA"/>
              </w:rPr>
              <w:t>Notre tâche est de résoudre tous les problèmes mécaniques des équipements de l’arsenal, effectuer la maintenance préventive (graissage, révisions et lubrification des machines) et la maintenance corrective (détermination de panne, démontage, dépannage et remontage des machines.</w:t>
            </w:r>
          </w:p>
        </w:tc>
      </w:tr>
    </w:tbl>
    <w:p w:rsidR="0022522D" w:rsidRPr="00E92594" w:rsidRDefault="0022522D" w:rsidP="00F74359">
      <w:pPr>
        <w:rPr>
          <w:rFonts w:ascii="Arial Unicode MS" w:eastAsia="Arial Unicode MS" w:hAnsi="Arial Unicode MS" w:cs="Arial Unicode MS"/>
          <w:vanish/>
        </w:rPr>
      </w:pPr>
    </w:p>
    <w:tbl>
      <w:tblPr>
        <w:tblStyle w:val="divdocumentdivparagraphTable"/>
        <w:tblW w:w="0" w:type="auto"/>
        <w:tblCellSpacing w:w="0" w:type="dxa"/>
        <w:tblLayout w:type="fixed"/>
        <w:tblCellMar>
          <w:left w:w="0" w:type="dxa"/>
          <w:right w:w="0" w:type="dxa"/>
        </w:tblCellMar>
        <w:tblLook w:val="05E0"/>
      </w:tblPr>
      <w:tblGrid>
        <w:gridCol w:w="2100"/>
        <w:gridCol w:w="8460"/>
      </w:tblGrid>
      <w:tr w:rsidR="0083329F" w:rsidRPr="00E92594">
        <w:trPr>
          <w:tblCellSpacing w:w="0" w:type="dxa"/>
        </w:trPr>
        <w:tc>
          <w:tcPr>
            <w:tcW w:w="2100" w:type="dxa"/>
            <w:tcMar>
              <w:top w:w="280" w:type="dxa"/>
              <w:left w:w="0" w:type="dxa"/>
              <w:bottom w:w="0" w:type="dxa"/>
              <w:right w:w="0" w:type="dxa"/>
            </w:tcMar>
            <w:hideMark/>
          </w:tcPr>
          <w:p w:rsidR="0083329F" w:rsidRPr="00E92594" w:rsidRDefault="0083329F" w:rsidP="00F74359">
            <w:pPr>
              <w:pStyle w:val="spandateswrapperParagraph"/>
              <w:spacing w:line="360" w:lineRule="atLeast"/>
              <w:rPr>
                <w:rStyle w:val="spandateswrapper"/>
                <w:rFonts w:ascii="Arial Unicode MS" w:eastAsia="Arial Unicode MS" w:hAnsi="Arial Unicode MS" w:cs="Arial Unicode MS"/>
                <w:sz w:val="10"/>
                <w:szCs w:val="10"/>
              </w:rPr>
            </w:pPr>
            <w:r w:rsidRPr="00E92594">
              <w:rPr>
                <w:rStyle w:val="span"/>
                <w:rFonts w:ascii="Arial Unicode MS" w:eastAsia="Arial Unicode MS" w:hAnsi="Arial Unicode MS" w:cs="Arial Unicode MS"/>
              </w:rPr>
              <w:t>11/2017</w:t>
            </w:r>
            <w:r w:rsidRPr="00E92594">
              <w:rPr>
                <w:rStyle w:val="spandateswrapper"/>
                <w:rFonts w:ascii="Arial Unicode MS" w:eastAsia="Arial Unicode MS" w:hAnsi="Arial Unicode MS" w:cs="Arial Unicode MS"/>
              </w:rPr>
              <w:t xml:space="preserve"> </w:t>
            </w:r>
            <w:r w:rsidR="00F74359">
              <w:rPr>
                <w:rStyle w:val="span"/>
                <w:rFonts w:ascii="Arial Unicode MS" w:eastAsia="Arial Unicode MS" w:hAnsi="Arial Unicode MS" w:cs="Arial Unicode MS"/>
              </w:rPr>
              <w:t>à</w:t>
            </w:r>
            <w:r w:rsidRPr="00E92594">
              <w:rPr>
                <w:rStyle w:val="span"/>
                <w:rFonts w:ascii="Arial Unicode MS" w:eastAsia="Arial Unicode MS" w:hAnsi="Arial Unicode MS" w:cs="Arial Unicode MS"/>
              </w:rPr>
              <w:t>10/2022</w:t>
            </w:r>
          </w:p>
        </w:tc>
        <w:tc>
          <w:tcPr>
            <w:tcW w:w="8460" w:type="dxa"/>
            <w:tcMar>
              <w:top w:w="280" w:type="dxa"/>
              <w:left w:w="0" w:type="dxa"/>
              <w:bottom w:w="0" w:type="dxa"/>
              <w:right w:w="0" w:type="dxa"/>
            </w:tcMar>
            <w:hideMark/>
          </w:tcPr>
          <w:p w:rsidR="00F74359" w:rsidRPr="00F74359" w:rsidRDefault="00F74359" w:rsidP="00F74359">
            <w:pPr>
              <w:rPr>
                <w:lang w:val="fr-CA"/>
              </w:rPr>
            </w:pPr>
            <w:r w:rsidRPr="00F74359">
              <w:rPr>
                <w:lang w:val="fr-CA"/>
              </w:rPr>
              <w:t>Technicien (Mécanicien industriel)</w:t>
            </w:r>
          </w:p>
          <w:p w:rsidR="00F74359" w:rsidRPr="00F74359" w:rsidRDefault="00F74359" w:rsidP="00F74359">
            <w:pPr>
              <w:rPr>
                <w:rFonts w:ascii="Arial Unicode MS" w:eastAsia="Arial Unicode MS" w:hAnsi="Arial Unicode MS" w:cs="Arial Unicode MS"/>
                <w:lang w:val="fr-CA"/>
              </w:rPr>
            </w:pPr>
            <w:r>
              <w:rPr>
                <w:rFonts w:ascii="Arial Unicode MS" w:eastAsia="Arial Unicode MS" w:hAnsi="Arial Unicode MS" w:cs="Arial Unicode MS"/>
                <w:b/>
                <w:lang w:val="fr-CA"/>
              </w:rPr>
              <w:t xml:space="preserve">SECREN.SA- </w:t>
            </w:r>
            <w:r>
              <w:rPr>
                <w:rFonts w:ascii="Arial Unicode MS" w:eastAsia="Arial Unicode MS" w:hAnsi="Arial Unicode MS" w:cs="Arial Unicode MS"/>
                <w:lang w:val="fr-CA"/>
              </w:rPr>
              <w:t>Diégo, Madagascar</w:t>
            </w:r>
          </w:p>
          <w:p w:rsidR="0083329F" w:rsidRPr="00E92594" w:rsidRDefault="0083329F" w:rsidP="00F74359">
            <w:pPr>
              <w:rPr>
                <w:rFonts w:ascii="Arial Unicode MS" w:eastAsia="Arial Unicode MS" w:hAnsi="Arial Unicode MS" w:cs="Arial Unicode MS"/>
                <w:lang w:val="fr-CA"/>
              </w:rPr>
            </w:pPr>
            <w:r w:rsidRPr="00E92594">
              <w:rPr>
                <w:rFonts w:ascii="Arial Unicode MS" w:eastAsia="Arial Unicode MS" w:hAnsi="Arial Unicode MS" w:cs="Arial Unicode MS"/>
                <w:lang w:val="fr-CA"/>
              </w:rPr>
              <w:t>Dans cette société, je suis un ouvrier polyvalent spécialisé dans l’ajustage, montage et graissage.</w:t>
            </w:r>
          </w:p>
          <w:p w:rsidR="0083329F" w:rsidRPr="00E92594" w:rsidRDefault="0083329F" w:rsidP="00F74359">
            <w:pPr>
              <w:rPr>
                <w:rFonts w:ascii="Arial Unicode MS" w:eastAsia="Arial Unicode MS" w:hAnsi="Arial Unicode MS" w:cs="Arial Unicode MS"/>
                <w:lang w:val="fr-CA"/>
              </w:rPr>
            </w:pPr>
            <w:r w:rsidRPr="00E92594">
              <w:rPr>
                <w:rFonts w:ascii="Arial Unicode MS" w:eastAsia="Arial Unicode MS" w:hAnsi="Arial Unicode MS" w:cs="Arial Unicode MS"/>
                <w:lang w:val="fr-CA"/>
              </w:rPr>
              <w:t>Je travail à l’atelier mécanique générale du service maintenance et on est divisé en plusieurs équipes.</w:t>
            </w:r>
          </w:p>
          <w:p w:rsidR="0083329F" w:rsidRPr="00E92594" w:rsidRDefault="0083329F" w:rsidP="00F74359">
            <w:pPr>
              <w:rPr>
                <w:rFonts w:ascii="Arial Unicode MS" w:eastAsia="Arial Unicode MS" w:hAnsi="Arial Unicode MS" w:cs="Arial Unicode MS"/>
                <w:lang w:val="fr-CA"/>
              </w:rPr>
            </w:pPr>
            <w:r w:rsidRPr="00E92594">
              <w:rPr>
                <w:rFonts w:ascii="Arial Unicode MS" w:eastAsia="Arial Unicode MS" w:hAnsi="Arial Unicode MS" w:cs="Arial Unicode MS"/>
                <w:lang w:val="fr-CA"/>
              </w:rPr>
              <w:t>Notre tâche est de résoudre tous les problèmes mécaniques des équipements de l’arsenal, effectuer la maintenance préventive (graissage, révisions et lubrification des machines) et la maintenance corrective (détermination de panne, démontage, dépannage et remontage des machines)</w:t>
            </w:r>
          </w:p>
          <w:p w:rsidR="0083329F" w:rsidRPr="00E92594" w:rsidRDefault="0083329F" w:rsidP="00F74359">
            <w:pPr>
              <w:jc w:val="center"/>
              <w:rPr>
                <w:rFonts w:ascii="Arial Unicode MS" w:eastAsia="Arial Unicode MS" w:hAnsi="Arial Unicode MS" w:cs="Arial Unicode MS"/>
                <w:lang w:val="fr-CA"/>
              </w:rPr>
            </w:pPr>
          </w:p>
        </w:tc>
      </w:tr>
    </w:tbl>
    <w:p w:rsidR="0022522D" w:rsidRPr="00E92594" w:rsidRDefault="00F74359" w:rsidP="00F74359">
      <w:pPr>
        <w:pStyle w:val="divdocumentdivsectiontitle"/>
        <w:tabs>
          <w:tab w:val="center" w:pos="10560"/>
        </w:tabs>
        <w:ind w:right="200"/>
        <w:rPr>
          <w:rFonts w:ascii="Arial Unicode MS" w:eastAsia="Arial Unicode MS" w:hAnsi="Arial Unicode MS" w:cs="Arial Unicode MS"/>
          <w:b/>
          <w:bCs/>
          <w:smallCaps/>
        </w:rPr>
      </w:pPr>
      <w:r>
        <w:rPr>
          <w:rFonts w:ascii="Arial Unicode MS" w:eastAsia="Arial Unicode MS" w:hAnsi="Arial Unicode MS" w:cs="Arial Unicode MS"/>
          <w:b/>
          <w:bCs/>
          <w:smallCaps/>
        </w:rPr>
        <w:t>E</w:t>
      </w:r>
      <w:r w:rsidRPr="00E92594">
        <w:rPr>
          <w:rFonts w:ascii="Arial Unicode MS" w:eastAsia="Arial Unicode MS" w:hAnsi="Arial Unicode MS" w:cs="Arial Unicode MS"/>
          <w:b/>
          <w:bCs/>
          <w:smallCaps/>
        </w:rPr>
        <w:t>ducation</w:t>
      </w:r>
      <w:r>
        <w:rPr>
          <w:rFonts w:ascii="Arial Unicode MS" w:eastAsia="Arial Unicode MS" w:hAnsi="Arial Unicode MS" w:cs="Arial Unicode MS"/>
          <w:b/>
          <w:bCs/>
          <w:smallCaps/>
        </w:rPr>
        <w:t>s</w:t>
      </w:r>
      <w:r w:rsidR="00D62EBB" w:rsidRPr="00E92594">
        <w:rPr>
          <w:rFonts w:ascii="Arial Unicode MS" w:eastAsia="Arial Unicode MS" w:hAnsi="Arial Unicode MS" w:cs="Arial Unicode MS"/>
          <w:b/>
          <w:bCs/>
          <w:smallCaps/>
        </w:rPr>
        <w:t xml:space="preserve">   </w:t>
      </w:r>
      <w:r w:rsidR="00D62EBB" w:rsidRPr="00E92594">
        <w:rPr>
          <w:rFonts w:ascii="Arial Unicode MS" w:eastAsia="Arial Unicode MS" w:hAnsi="Arial Unicode MS" w:cs="Arial Unicode MS"/>
          <w:u w:val="single"/>
        </w:rPr>
        <w:t xml:space="preserve"> </w:t>
      </w:r>
      <w:r w:rsidR="00D62EBB" w:rsidRPr="00E92594">
        <w:rPr>
          <w:rFonts w:ascii="Arial Unicode MS" w:eastAsia="Arial Unicode MS" w:hAnsi="Arial Unicode MS" w:cs="Arial Unicode MS"/>
          <w:u w:val="single"/>
        </w:rPr>
        <w:tab/>
      </w:r>
    </w:p>
    <w:tbl>
      <w:tblPr>
        <w:tblStyle w:val="divdocumentdivparagraphTable"/>
        <w:tblW w:w="0" w:type="auto"/>
        <w:tblCellSpacing w:w="0" w:type="dxa"/>
        <w:tblLayout w:type="fixed"/>
        <w:tblCellMar>
          <w:left w:w="0" w:type="dxa"/>
          <w:right w:w="0" w:type="dxa"/>
        </w:tblCellMar>
        <w:tblLook w:val="05E0"/>
      </w:tblPr>
      <w:tblGrid>
        <w:gridCol w:w="2127"/>
        <w:gridCol w:w="8433"/>
      </w:tblGrid>
      <w:tr w:rsidR="0022522D" w:rsidRPr="00E92594" w:rsidTr="00532BCE">
        <w:trPr>
          <w:tblCellSpacing w:w="0" w:type="dxa"/>
        </w:trPr>
        <w:tc>
          <w:tcPr>
            <w:tcW w:w="2127" w:type="dxa"/>
            <w:tcMar>
              <w:top w:w="0" w:type="dxa"/>
              <w:left w:w="0" w:type="dxa"/>
              <w:bottom w:w="0" w:type="dxa"/>
              <w:right w:w="0" w:type="dxa"/>
            </w:tcMar>
            <w:hideMark/>
          </w:tcPr>
          <w:p w:rsidR="0022522D" w:rsidRPr="00E92594" w:rsidRDefault="00827B11" w:rsidP="00F74359">
            <w:pPr>
              <w:pStyle w:val="spandateswrapperParagraph"/>
              <w:spacing w:line="360" w:lineRule="atLeast"/>
              <w:rPr>
                <w:rFonts w:ascii="Arial Unicode MS" w:eastAsia="Arial Unicode MS" w:hAnsi="Arial Unicode MS" w:cs="Arial Unicode MS"/>
              </w:rPr>
            </w:pPr>
            <w:r w:rsidRPr="00E92594">
              <w:rPr>
                <w:rFonts w:ascii="Arial Unicode MS" w:eastAsia="Arial Unicode MS" w:hAnsi="Arial Unicode MS" w:cs="Arial Unicode MS"/>
              </w:rPr>
              <w:t>2016-2017</w:t>
            </w:r>
          </w:p>
          <w:p w:rsidR="00827B11" w:rsidRPr="00E92594" w:rsidRDefault="00827B11" w:rsidP="00F74359">
            <w:pPr>
              <w:pStyle w:val="spandateswrapperParagraph"/>
              <w:spacing w:line="360" w:lineRule="atLeast"/>
              <w:rPr>
                <w:rFonts w:ascii="Arial Unicode MS" w:eastAsia="Arial Unicode MS" w:hAnsi="Arial Unicode MS" w:cs="Arial Unicode MS"/>
              </w:rPr>
            </w:pPr>
          </w:p>
          <w:p w:rsidR="00827B11" w:rsidRPr="00E92594" w:rsidRDefault="00827B11" w:rsidP="00F74359">
            <w:pPr>
              <w:pStyle w:val="spandateswrapperParagraph"/>
              <w:spacing w:line="360" w:lineRule="atLeast"/>
              <w:rPr>
                <w:rFonts w:ascii="Arial Unicode MS" w:eastAsia="Arial Unicode MS" w:hAnsi="Arial Unicode MS" w:cs="Arial Unicode MS"/>
              </w:rPr>
            </w:pPr>
          </w:p>
          <w:p w:rsidR="00827B11" w:rsidRPr="00E92594" w:rsidRDefault="00827B11" w:rsidP="00F74359">
            <w:pPr>
              <w:pStyle w:val="spandateswrapperParagraph"/>
              <w:spacing w:line="360" w:lineRule="atLeast"/>
              <w:rPr>
                <w:rFonts w:ascii="Arial Unicode MS" w:eastAsia="Arial Unicode MS" w:hAnsi="Arial Unicode MS" w:cs="Arial Unicode MS"/>
              </w:rPr>
            </w:pPr>
            <w:r w:rsidRPr="00E92594">
              <w:rPr>
                <w:rFonts w:ascii="Arial Unicode MS" w:eastAsia="Arial Unicode MS" w:hAnsi="Arial Unicode MS" w:cs="Arial Unicode MS"/>
              </w:rPr>
              <w:t>2014-2016</w:t>
            </w:r>
          </w:p>
          <w:p w:rsidR="00827B11" w:rsidRPr="00E92594" w:rsidRDefault="00827B11" w:rsidP="00F74359">
            <w:pPr>
              <w:pStyle w:val="spandateswrapperParagraph"/>
              <w:spacing w:line="360" w:lineRule="atLeast"/>
              <w:rPr>
                <w:rFonts w:ascii="Arial Unicode MS" w:eastAsia="Arial Unicode MS" w:hAnsi="Arial Unicode MS" w:cs="Arial Unicode MS"/>
              </w:rPr>
            </w:pPr>
          </w:p>
          <w:p w:rsidR="00827B11" w:rsidRPr="00E92594" w:rsidRDefault="00827B11" w:rsidP="00F74359">
            <w:pPr>
              <w:pStyle w:val="spandateswrapperParagraph"/>
              <w:spacing w:line="360" w:lineRule="atLeast"/>
              <w:rPr>
                <w:rFonts w:ascii="Arial Unicode MS" w:eastAsia="Arial Unicode MS" w:hAnsi="Arial Unicode MS" w:cs="Arial Unicode MS"/>
              </w:rPr>
            </w:pPr>
          </w:p>
          <w:p w:rsidR="00827B11" w:rsidRPr="00E92594" w:rsidRDefault="00827B11" w:rsidP="00F74359">
            <w:pPr>
              <w:pStyle w:val="spandateswrapperParagraph"/>
              <w:spacing w:line="360" w:lineRule="atLeast"/>
              <w:rPr>
                <w:rFonts w:ascii="Arial Unicode MS" w:eastAsia="Arial Unicode MS" w:hAnsi="Arial Unicode MS" w:cs="Arial Unicode MS"/>
              </w:rPr>
            </w:pPr>
            <w:r w:rsidRPr="00E92594">
              <w:rPr>
                <w:rFonts w:ascii="Arial Unicode MS" w:eastAsia="Arial Unicode MS" w:hAnsi="Arial Unicode MS" w:cs="Arial Unicode MS"/>
              </w:rPr>
              <w:t>2013-2014</w:t>
            </w:r>
          </w:p>
          <w:p w:rsidR="00827B11" w:rsidRPr="00E92594" w:rsidRDefault="00827B11" w:rsidP="00F74359">
            <w:pPr>
              <w:pStyle w:val="spandateswrapperParagraph"/>
              <w:spacing w:line="360" w:lineRule="atLeast"/>
              <w:rPr>
                <w:rFonts w:ascii="Arial Unicode MS" w:eastAsia="Arial Unicode MS" w:hAnsi="Arial Unicode MS" w:cs="Arial Unicode MS"/>
              </w:rPr>
            </w:pPr>
          </w:p>
          <w:p w:rsidR="00A03321" w:rsidRPr="00E92594" w:rsidRDefault="00A03321" w:rsidP="00F74359">
            <w:pPr>
              <w:pStyle w:val="spandateswrapperParagraph"/>
              <w:spacing w:line="360" w:lineRule="atLeast"/>
              <w:rPr>
                <w:rFonts w:ascii="Arial Unicode MS" w:eastAsia="Arial Unicode MS" w:hAnsi="Arial Unicode MS" w:cs="Arial Unicode MS"/>
              </w:rPr>
            </w:pPr>
          </w:p>
          <w:p w:rsidR="00827B11" w:rsidRPr="00E92594" w:rsidRDefault="00827B11" w:rsidP="00F74359">
            <w:pPr>
              <w:pStyle w:val="spandateswrapperParagraph"/>
              <w:spacing w:line="360" w:lineRule="atLeast"/>
              <w:rPr>
                <w:rStyle w:val="spandateswrapper"/>
                <w:rFonts w:ascii="Arial Unicode MS" w:eastAsia="Arial Unicode MS" w:hAnsi="Arial Unicode MS" w:cs="Arial Unicode MS"/>
                <w:sz w:val="10"/>
                <w:szCs w:val="10"/>
              </w:rPr>
            </w:pPr>
            <w:r w:rsidRPr="00E92594">
              <w:rPr>
                <w:rFonts w:ascii="Arial Unicode MS" w:eastAsia="Arial Unicode MS" w:hAnsi="Arial Unicode MS" w:cs="Arial Unicode MS"/>
              </w:rPr>
              <w:t>2008-2009</w:t>
            </w:r>
          </w:p>
        </w:tc>
        <w:tc>
          <w:tcPr>
            <w:tcW w:w="8433" w:type="dxa"/>
            <w:tcMar>
              <w:top w:w="0" w:type="dxa"/>
              <w:left w:w="0" w:type="dxa"/>
              <w:bottom w:w="0" w:type="dxa"/>
              <w:right w:w="0" w:type="dxa"/>
            </w:tcMar>
            <w:hideMark/>
          </w:tcPr>
          <w:p w:rsidR="0022522D" w:rsidRPr="00E92594" w:rsidRDefault="00532BCE" w:rsidP="00F74359">
            <w:pPr>
              <w:pStyle w:val="spandateswrapperParagraph"/>
              <w:spacing w:line="360" w:lineRule="atLeast"/>
              <w:rPr>
                <w:rStyle w:val="span"/>
                <w:rFonts w:ascii="Arial Unicode MS" w:eastAsia="Arial Unicode MS" w:hAnsi="Arial Unicode MS" w:cs="Arial Unicode MS"/>
                <w:lang w:val="fr-CA"/>
              </w:rPr>
            </w:pPr>
            <w:r w:rsidRPr="00E92594">
              <w:rPr>
                <w:rStyle w:val="spandegree"/>
                <w:rFonts w:ascii="Arial Unicode MS" w:eastAsia="Arial Unicode MS" w:hAnsi="Arial Unicode MS" w:cs="Arial Unicode MS"/>
                <w:color w:val="222222"/>
                <w:lang w:val="fr-CA"/>
              </w:rPr>
              <w:t>Baccalauréat</w:t>
            </w:r>
            <w:r w:rsidR="00827B11" w:rsidRPr="00E92594">
              <w:rPr>
                <w:rStyle w:val="spandegree"/>
                <w:rFonts w:ascii="Arial Unicode MS" w:eastAsia="Arial Unicode MS" w:hAnsi="Arial Unicode MS" w:cs="Arial Unicode MS"/>
                <w:color w:val="222222"/>
                <w:lang w:val="fr-CA"/>
              </w:rPr>
              <w:t xml:space="preserve"> série D</w:t>
            </w:r>
            <w:r w:rsidR="00D62EBB" w:rsidRPr="00E92594">
              <w:rPr>
                <w:rStyle w:val="singlecolumnspanpaddedlinenth-child1"/>
                <w:rFonts w:ascii="Arial Unicode MS" w:eastAsia="Arial Unicode MS" w:hAnsi="Arial Unicode MS" w:cs="Arial Unicode MS"/>
                <w:color w:val="222222"/>
                <w:lang w:val="fr-CA"/>
              </w:rPr>
              <w:t xml:space="preserve"> </w:t>
            </w:r>
          </w:p>
          <w:p w:rsidR="0022522D" w:rsidRPr="00532BCE" w:rsidRDefault="00532BCE" w:rsidP="00F74359">
            <w:pPr>
              <w:pStyle w:val="spanpaddedline"/>
              <w:spacing w:line="360" w:lineRule="atLeast"/>
              <w:rPr>
                <w:rStyle w:val="spancompanyname"/>
                <w:rFonts w:ascii="Arial Unicode MS" w:eastAsia="Arial Unicode MS" w:hAnsi="Arial Unicode MS" w:cs="Arial Unicode MS"/>
                <w:b w:val="0"/>
                <w:color w:val="222222"/>
                <w:lang w:val="fr-CA"/>
              </w:rPr>
            </w:pPr>
            <w:bookmarkStart w:id="0" w:name="_GoBack"/>
            <w:bookmarkEnd w:id="0"/>
            <w:r w:rsidRPr="00532BCE">
              <w:rPr>
                <w:rStyle w:val="spancompanyname"/>
                <w:rFonts w:ascii="Arial Unicode MS" w:eastAsia="Arial Unicode MS" w:hAnsi="Arial Unicode MS" w:cs="Arial Unicode MS"/>
                <w:b w:val="0"/>
                <w:color w:val="222222"/>
                <w:lang w:val="fr-CA"/>
              </w:rPr>
              <w:t>Candidat</w:t>
            </w:r>
            <w:r w:rsidR="00827B11" w:rsidRPr="00532BCE">
              <w:rPr>
                <w:rStyle w:val="spancompanyname"/>
                <w:rFonts w:ascii="Arial Unicode MS" w:eastAsia="Arial Unicode MS" w:hAnsi="Arial Unicode MS" w:cs="Arial Unicode MS"/>
                <w:b w:val="0"/>
                <w:color w:val="222222"/>
                <w:lang w:val="fr-CA"/>
              </w:rPr>
              <w:t xml:space="preserve"> </w:t>
            </w:r>
            <w:r w:rsidRPr="00532BCE">
              <w:rPr>
                <w:rStyle w:val="spancompanyname"/>
                <w:rFonts w:ascii="Arial Unicode MS" w:eastAsia="Arial Unicode MS" w:hAnsi="Arial Unicode MS" w:cs="Arial Unicode MS"/>
                <w:b w:val="0"/>
                <w:color w:val="222222"/>
                <w:lang w:val="fr-CA"/>
              </w:rPr>
              <w:t>libre,</w:t>
            </w:r>
            <w:r w:rsidR="00F74359">
              <w:rPr>
                <w:rStyle w:val="spancompanyname"/>
                <w:rFonts w:ascii="Arial Unicode MS" w:eastAsia="Arial Unicode MS" w:hAnsi="Arial Unicode MS" w:cs="Arial Unicode MS"/>
                <w:b w:val="0"/>
                <w:color w:val="222222"/>
                <w:lang w:val="fr-CA"/>
              </w:rPr>
              <w:t xml:space="preserve"> Dié</w:t>
            </w:r>
            <w:r w:rsidR="00827B11" w:rsidRPr="00532BCE">
              <w:rPr>
                <w:rStyle w:val="spancompanyname"/>
                <w:rFonts w:ascii="Arial Unicode MS" w:eastAsia="Arial Unicode MS" w:hAnsi="Arial Unicode MS" w:cs="Arial Unicode MS"/>
                <w:b w:val="0"/>
                <w:color w:val="222222"/>
                <w:lang w:val="fr-CA"/>
              </w:rPr>
              <w:t>go Madagascar</w:t>
            </w:r>
          </w:p>
          <w:p w:rsidR="00827B11" w:rsidRPr="00E92594" w:rsidRDefault="00827B11" w:rsidP="00F74359">
            <w:pPr>
              <w:pStyle w:val="spanpaddedline"/>
              <w:spacing w:line="360" w:lineRule="atLeast"/>
              <w:rPr>
                <w:rStyle w:val="spancompanyname"/>
                <w:rFonts w:ascii="Arial Unicode MS" w:eastAsia="Arial Unicode MS" w:hAnsi="Arial Unicode MS" w:cs="Arial Unicode MS"/>
                <w:color w:val="222222"/>
                <w:lang w:val="fr-CA"/>
              </w:rPr>
            </w:pPr>
          </w:p>
          <w:p w:rsidR="00827B11" w:rsidRPr="00E92594" w:rsidRDefault="00827B11" w:rsidP="00F74359">
            <w:pPr>
              <w:pStyle w:val="spanpaddedline"/>
              <w:spacing w:line="360" w:lineRule="atLeast"/>
              <w:rPr>
                <w:rStyle w:val="spancompanyname"/>
                <w:rFonts w:ascii="Arial Unicode MS" w:eastAsia="Arial Unicode MS" w:hAnsi="Arial Unicode MS" w:cs="Arial Unicode MS"/>
                <w:color w:val="222222"/>
                <w:lang w:val="fr-CA"/>
              </w:rPr>
            </w:pPr>
            <w:r w:rsidRPr="00E92594">
              <w:rPr>
                <w:rStyle w:val="spancompanyname"/>
                <w:rFonts w:ascii="Arial Unicode MS" w:eastAsia="Arial Unicode MS" w:hAnsi="Arial Unicode MS" w:cs="Arial Unicode MS"/>
                <w:color w:val="222222"/>
                <w:lang w:val="fr-CA"/>
              </w:rPr>
              <w:t xml:space="preserve">Formation </w:t>
            </w:r>
            <w:r w:rsidR="00532BCE" w:rsidRPr="00E92594">
              <w:rPr>
                <w:rStyle w:val="spancompanyname"/>
                <w:rFonts w:ascii="Arial Unicode MS" w:eastAsia="Arial Unicode MS" w:hAnsi="Arial Unicode MS" w:cs="Arial Unicode MS"/>
                <w:color w:val="222222"/>
                <w:lang w:val="fr-CA"/>
              </w:rPr>
              <w:t>Professionnelle</w:t>
            </w:r>
            <w:r w:rsidRPr="00E92594">
              <w:rPr>
                <w:rStyle w:val="spancompanyname"/>
                <w:rFonts w:ascii="Arial Unicode MS" w:eastAsia="Arial Unicode MS" w:hAnsi="Arial Unicode MS" w:cs="Arial Unicode MS"/>
                <w:color w:val="222222"/>
                <w:lang w:val="fr-CA"/>
              </w:rPr>
              <w:t xml:space="preserve"> en Ajustage mécanique</w:t>
            </w:r>
          </w:p>
          <w:p w:rsidR="00827B11" w:rsidRPr="00532BCE" w:rsidRDefault="00532BCE" w:rsidP="00F74359">
            <w:pPr>
              <w:pStyle w:val="spanpaddedline"/>
              <w:spacing w:line="360" w:lineRule="atLeast"/>
              <w:rPr>
                <w:rStyle w:val="spancompanyname"/>
                <w:rFonts w:ascii="Arial Unicode MS" w:eastAsia="Arial Unicode MS" w:hAnsi="Arial Unicode MS" w:cs="Arial Unicode MS"/>
                <w:b w:val="0"/>
                <w:color w:val="222222"/>
                <w:lang w:val="fr-CA"/>
              </w:rPr>
            </w:pPr>
            <w:r w:rsidRPr="00532BCE">
              <w:rPr>
                <w:rStyle w:val="spancompanyname"/>
                <w:rFonts w:ascii="Arial Unicode MS" w:eastAsia="Arial Unicode MS" w:hAnsi="Arial Unicode MS" w:cs="Arial Unicode MS"/>
                <w:b w:val="0"/>
                <w:color w:val="222222"/>
                <w:lang w:val="fr-CA"/>
              </w:rPr>
              <w:t>CFTPS, Diego</w:t>
            </w:r>
            <w:r w:rsidR="00827B11" w:rsidRPr="00532BCE">
              <w:rPr>
                <w:rStyle w:val="spancompanyname"/>
                <w:rFonts w:ascii="Arial Unicode MS" w:eastAsia="Arial Unicode MS" w:hAnsi="Arial Unicode MS" w:cs="Arial Unicode MS"/>
                <w:b w:val="0"/>
                <w:color w:val="222222"/>
                <w:lang w:val="fr-CA"/>
              </w:rPr>
              <w:t xml:space="preserve"> Madagascar</w:t>
            </w:r>
          </w:p>
          <w:p w:rsidR="00827B11" w:rsidRPr="00E92594" w:rsidRDefault="00827B11" w:rsidP="00F74359">
            <w:pPr>
              <w:pStyle w:val="spanpaddedline"/>
              <w:spacing w:line="360" w:lineRule="atLeast"/>
              <w:rPr>
                <w:rStyle w:val="spancompanyname"/>
                <w:rFonts w:ascii="Arial Unicode MS" w:eastAsia="Arial Unicode MS" w:hAnsi="Arial Unicode MS" w:cs="Arial Unicode MS"/>
                <w:color w:val="222222"/>
                <w:lang w:val="fr-CA"/>
              </w:rPr>
            </w:pPr>
          </w:p>
          <w:p w:rsidR="00827B11" w:rsidRPr="00E92594" w:rsidRDefault="00532BCE" w:rsidP="00F74359">
            <w:pPr>
              <w:pStyle w:val="spanpaddedline"/>
              <w:spacing w:line="360" w:lineRule="atLeast"/>
              <w:rPr>
                <w:rStyle w:val="spandegree"/>
                <w:rFonts w:ascii="Arial Unicode MS" w:eastAsia="Arial Unicode MS" w:hAnsi="Arial Unicode MS" w:cs="Arial Unicode MS"/>
                <w:color w:val="222222"/>
                <w:lang w:val="fr-CA"/>
              </w:rPr>
            </w:pPr>
            <w:r w:rsidRPr="00E92594">
              <w:rPr>
                <w:rStyle w:val="spandegree"/>
                <w:rFonts w:ascii="Arial Unicode MS" w:eastAsia="Arial Unicode MS" w:hAnsi="Arial Unicode MS" w:cs="Arial Unicode MS"/>
                <w:color w:val="222222"/>
                <w:lang w:val="fr-CA"/>
              </w:rPr>
              <w:t>Baccalauréat</w:t>
            </w:r>
            <w:r w:rsidR="00827B11" w:rsidRPr="00E92594">
              <w:rPr>
                <w:rStyle w:val="spandegree"/>
                <w:rFonts w:ascii="Arial Unicode MS" w:eastAsia="Arial Unicode MS" w:hAnsi="Arial Unicode MS" w:cs="Arial Unicode MS"/>
                <w:color w:val="222222"/>
                <w:lang w:val="fr-CA"/>
              </w:rPr>
              <w:t xml:space="preserve"> série A2</w:t>
            </w:r>
          </w:p>
          <w:p w:rsidR="00A03321" w:rsidRPr="00532BCE" w:rsidRDefault="00827B11" w:rsidP="00F74359">
            <w:pPr>
              <w:pStyle w:val="spanpaddedline"/>
              <w:spacing w:line="360" w:lineRule="atLeast"/>
              <w:rPr>
                <w:rFonts w:ascii="Arial Unicode MS" w:eastAsia="Arial Unicode MS" w:hAnsi="Arial Unicode MS" w:cs="Arial Unicode MS"/>
              </w:rPr>
            </w:pPr>
            <w:r w:rsidRPr="00532BCE">
              <w:rPr>
                <w:rStyle w:val="spandegree"/>
                <w:rFonts w:ascii="Arial Unicode MS" w:eastAsia="Arial Unicode MS" w:hAnsi="Arial Unicode MS" w:cs="Arial Unicode MS"/>
                <w:b w:val="0"/>
                <w:color w:val="222222"/>
                <w:lang w:val="fr-CA"/>
              </w:rPr>
              <w:t>Lycée</w:t>
            </w:r>
            <w:r w:rsidRPr="00532BCE">
              <w:rPr>
                <w:rStyle w:val="spandegree"/>
                <w:rFonts w:ascii="Arial Unicode MS" w:eastAsia="Arial Unicode MS" w:hAnsi="Arial Unicode MS" w:cs="Arial Unicode MS"/>
                <w:color w:val="222222"/>
                <w:lang w:val="fr-CA"/>
              </w:rPr>
              <w:t xml:space="preserve"> </w:t>
            </w:r>
            <w:r w:rsidRPr="00532BCE">
              <w:rPr>
                <w:rFonts w:ascii="Arial Unicode MS" w:eastAsia="Arial Unicode MS" w:hAnsi="Arial Unicode MS" w:cs="Arial Unicode MS"/>
              </w:rPr>
              <w:t>ST Jean ANTALAHA, Madagascar</w:t>
            </w:r>
          </w:p>
          <w:p w:rsidR="00A03321" w:rsidRPr="00E92594" w:rsidRDefault="00A03321" w:rsidP="00F74359">
            <w:pPr>
              <w:pStyle w:val="spanpaddedline"/>
              <w:spacing w:line="360" w:lineRule="atLeast"/>
              <w:rPr>
                <w:rFonts w:ascii="Arial Unicode MS" w:eastAsia="Arial Unicode MS" w:hAnsi="Arial Unicode MS" w:cs="Arial Unicode MS"/>
              </w:rPr>
            </w:pPr>
          </w:p>
          <w:p w:rsidR="00A03321" w:rsidRPr="00532BCE" w:rsidRDefault="00A03321" w:rsidP="00F74359">
            <w:pPr>
              <w:pStyle w:val="spanpaddedline"/>
              <w:spacing w:line="360" w:lineRule="atLeast"/>
              <w:rPr>
                <w:rFonts w:ascii="Arial Unicode MS" w:eastAsia="Arial Unicode MS" w:hAnsi="Arial Unicode MS" w:cs="Arial Unicode MS"/>
                <w:b/>
                <w:lang w:val="fr-CA"/>
              </w:rPr>
            </w:pPr>
            <w:r w:rsidRPr="00532BCE">
              <w:rPr>
                <w:rFonts w:ascii="Arial Unicode MS" w:eastAsia="Arial Unicode MS" w:hAnsi="Arial Unicode MS" w:cs="Arial Unicode MS"/>
                <w:b/>
                <w:lang w:val="fr-CA"/>
              </w:rPr>
              <w:t>Brevet d’</w:t>
            </w:r>
            <w:r w:rsidR="00532BCE" w:rsidRPr="00532BCE">
              <w:rPr>
                <w:rFonts w:ascii="Arial Unicode MS" w:eastAsia="Arial Unicode MS" w:hAnsi="Arial Unicode MS" w:cs="Arial Unicode MS"/>
                <w:b/>
                <w:lang w:val="fr-CA"/>
              </w:rPr>
              <w:t>étude</w:t>
            </w:r>
            <w:r w:rsidRPr="00532BCE">
              <w:rPr>
                <w:rFonts w:ascii="Arial Unicode MS" w:eastAsia="Arial Unicode MS" w:hAnsi="Arial Unicode MS" w:cs="Arial Unicode MS"/>
                <w:b/>
                <w:lang w:val="fr-CA"/>
              </w:rPr>
              <w:t xml:space="preserve"> du premier cycle secondaire (BEPC)</w:t>
            </w:r>
          </w:p>
          <w:p w:rsidR="00A03321" w:rsidRPr="00E92594" w:rsidRDefault="00A03321" w:rsidP="00F74359">
            <w:pPr>
              <w:pStyle w:val="spanpaddedline"/>
              <w:spacing w:line="360" w:lineRule="atLeast"/>
              <w:rPr>
                <w:rStyle w:val="divdocumentsinglecolumnCharacter"/>
                <w:rFonts w:ascii="Arial Unicode MS" w:eastAsia="Arial Unicode MS" w:hAnsi="Arial Unicode MS" w:cs="Arial Unicode MS"/>
                <w:lang w:val="fr-CA"/>
              </w:rPr>
            </w:pPr>
            <w:r w:rsidRPr="00E92594">
              <w:rPr>
                <w:rFonts w:ascii="Arial Unicode MS" w:eastAsia="Arial Unicode MS" w:hAnsi="Arial Unicode MS" w:cs="Arial Unicode MS"/>
                <w:lang w:val="fr-CA"/>
              </w:rPr>
              <w:t xml:space="preserve">Collège d’Enseignement </w:t>
            </w:r>
            <w:r w:rsidR="009633B7" w:rsidRPr="00532BCE">
              <w:rPr>
                <w:rFonts w:ascii="Arial Unicode MS" w:eastAsia="Arial Unicode MS" w:hAnsi="Arial Unicode MS" w:cs="Arial Unicode MS"/>
                <w:lang w:val="fr-FR"/>
              </w:rPr>
              <w:t>Général</w:t>
            </w:r>
            <w:r w:rsidR="009633B7" w:rsidRPr="00E92594">
              <w:rPr>
                <w:rFonts w:ascii="Arial Unicode MS" w:eastAsia="Arial Unicode MS" w:hAnsi="Arial Unicode MS" w:cs="Arial Unicode MS"/>
                <w:lang w:val="fr-CA"/>
              </w:rPr>
              <w:t>, Antalaha</w:t>
            </w:r>
            <w:r w:rsidRPr="00E92594">
              <w:rPr>
                <w:rFonts w:ascii="Arial Unicode MS" w:eastAsia="Arial Unicode MS" w:hAnsi="Arial Unicode MS" w:cs="Arial Unicode MS"/>
                <w:lang w:val="fr-CA"/>
              </w:rPr>
              <w:t>,</w:t>
            </w:r>
            <w:r w:rsidR="00532BCE">
              <w:rPr>
                <w:rFonts w:ascii="Arial Unicode MS" w:eastAsia="Arial Unicode MS" w:hAnsi="Arial Unicode MS" w:cs="Arial Unicode MS"/>
                <w:lang w:val="fr-CA"/>
              </w:rPr>
              <w:t xml:space="preserve"> </w:t>
            </w:r>
            <w:r w:rsidRPr="00E92594">
              <w:rPr>
                <w:rFonts w:ascii="Arial Unicode MS" w:eastAsia="Arial Unicode MS" w:hAnsi="Arial Unicode MS" w:cs="Arial Unicode MS"/>
                <w:lang w:val="fr-CA"/>
              </w:rPr>
              <w:t>Madagascar</w:t>
            </w:r>
          </w:p>
        </w:tc>
      </w:tr>
    </w:tbl>
    <w:p w:rsidR="0022522D" w:rsidRPr="00C345AA" w:rsidRDefault="00F74359" w:rsidP="00F74359">
      <w:pPr>
        <w:pStyle w:val="divdocumentdivsectiontitle"/>
        <w:tabs>
          <w:tab w:val="center" w:pos="10560"/>
        </w:tabs>
        <w:ind w:right="200"/>
        <w:rPr>
          <w:rFonts w:ascii="Arial Unicode MS" w:eastAsia="Arial Unicode MS" w:hAnsi="Arial Unicode MS" w:cs="Arial Unicode MS"/>
          <w:b/>
          <w:bCs/>
          <w:smallCaps/>
          <w:lang w:val="fr-CA"/>
        </w:rPr>
      </w:pPr>
      <w:r>
        <w:rPr>
          <w:rFonts w:ascii="Arial Unicode MS" w:eastAsia="Arial Unicode MS" w:hAnsi="Arial Unicode MS" w:cs="Arial Unicode MS"/>
          <w:b/>
          <w:bCs/>
          <w:smallCaps/>
          <w:lang w:val="fr-FR"/>
        </w:rPr>
        <w:t>Accomplisse</w:t>
      </w:r>
      <w:r w:rsidR="00D62EBB" w:rsidRPr="00F74359">
        <w:rPr>
          <w:rFonts w:ascii="Arial Unicode MS" w:eastAsia="Arial Unicode MS" w:hAnsi="Arial Unicode MS" w:cs="Arial Unicode MS"/>
          <w:b/>
          <w:bCs/>
          <w:smallCaps/>
          <w:lang w:val="fr-FR"/>
        </w:rPr>
        <w:t>ments</w:t>
      </w:r>
      <w:r w:rsidR="00D62EBB" w:rsidRPr="00C345AA">
        <w:rPr>
          <w:rFonts w:ascii="Arial Unicode MS" w:eastAsia="Arial Unicode MS" w:hAnsi="Arial Unicode MS" w:cs="Arial Unicode MS"/>
          <w:b/>
          <w:bCs/>
          <w:smallCaps/>
          <w:lang w:val="fr-CA"/>
        </w:rPr>
        <w:t xml:space="preserve">   </w:t>
      </w:r>
      <w:r w:rsidR="00D62EBB" w:rsidRPr="00C345AA">
        <w:rPr>
          <w:rFonts w:ascii="Arial Unicode MS" w:eastAsia="Arial Unicode MS" w:hAnsi="Arial Unicode MS" w:cs="Arial Unicode MS"/>
          <w:u w:val="single"/>
          <w:lang w:val="fr-CA"/>
        </w:rPr>
        <w:t xml:space="preserve"> </w:t>
      </w:r>
      <w:r w:rsidR="00D62EBB" w:rsidRPr="00C345AA">
        <w:rPr>
          <w:rFonts w:ascii="Arial Unicode MS" w:eastAsia="Arial Unicode MS" w:hAnsi="Arial Unicode MS" w:cs="Arial Unicode MS"/>
          <w:u w:val="single"/>
          <w:lang w:val="fr-CA"/>
        </w:rPr>
        <w:tab/>
      </w:r>
    </w:p>
    <w:p w:rsidR="00E42D3F" w:rsidRPr="00E92594" w:rsidRDefault="009633B7" w:rsidP="00C345AA">
      <w:pPr>
        <w:pStyle w:val="p"/>
        <w:spacing w:line="360" w:lineRule="atLeast"/>
        <w:ind w:left="1276"/>
        <w:rPr>
          <w:rFonts w:ascii="Arial Unicode MS" w:eastAsia="Arial Unicode MS" w:hAnsi="Arial Unicode MS" w:cs="Arial Unicode MS"/>
          <w:lang w:val="fr-CA"/>
        </w:rPr>
      </w:pPr>
      <w:r w:rsidRPr="00E92594">
        <w:rPr>
          <w:rFonts w:ascii="Arial Unicode MS" w:eastAsia="Arial Unicode MS" w:hAnsi="Arial Unicode MS" w:cs="Arial Unicode MS"/>
          <w:lang w:val="fr-CA"/>
        </w:rPr>
        <w:t>Amélioration</w:t>
      </w:r>
      <w:r w:rsidR="00E42D3F" w:rsidRPr="00E92594">
        <w:rPr>
          <w:rFonts w:ascii="Arial Unicode MS" w:eastAsia="Arial Unicode MS" w:hAnsi="Arial Unicode MS" w:cs="Arial Unicode MS"/>
          <w:lang w:val="fr-CA"/>
        </w:rPr>
        <w:t xml:space="preserve"> des technique</w:t>
      </w:r>
      <w:r>
        <w:rPr>
          <w:rFonts w:ascii="Arial Unicode MS" w:eastAsia="Arial Unicode MS" w:hAnsi="Arial Unicode MS" w:cs="Arial Unicode MS"/>
          <w:lang w:val="fr-CA"/>
        </w:rPr>
        <w:t>s</w:t>
      </w:r>
      <w:r w:rsidR="00E42D3F" w:rsidRPr="00E92594">
        <w:rPr>
          <w:rFonts w:ascii="Arial Unicode MS" w:eastAsia="Arial Unicode MS" w:hAnsi="Arial Unicode MS" w:cs="Arial Unicode MS"/>
          <w:lang w:val="fr-CA"/>
        </w:rPr>
        <w:t xml:space="preserve"> d’intervention à la maintenance</w:t>
      </w:r>
    </w:p>
    <w:p w:rsidR="00E42D3F" w:rsidRPr="00E92594" w:rsidRDefault="009633B7" w:rsidP="00C345AA">
      <w:pPr>
        <w:pStyle w:val="p"/>
        <w:numPr>
          <w:ilvl w:val="0"/>
          <w:numId w:val="1"/>
        </w:numPr>
        <w:spacing w:line="360" w:lineRule="atLeast"/>
        <w:ind w:left="1276" w:hanging="1636"/>
        <w:rPr>
          <w:rFonts w:ascii="Arial Unicode MS" w:eastAsia="Arial Unicode MS" w:hAnsi="Arial Unicode MS" w:cs="Arial Unicode MS"/>
          <w:lang w:val="fr-CA"/>
        </w:rPr>
      </w:pPr>
      <w:r>
        <w:rPr>
          <w:rFonts w:ascii="Arial Unicode MS" w:eastAsia="Arial Unicode MS" w:hAnsi="Arial Unicode MS" w:cs="Arial Unicode MS"/>
          <w:lang w:val="fr-CA"/>
        </w:rPr>
        <w:t>Avoir été p</w:t>
      </w:r>
      <w:r w:rsidR="00E42D3F" w:rsidRPr="00E92594">
        <w:rPr>
          <w:rFonts w:ascii="Arial Unicode MS" w:eastAsia="Arial Unicode MS" w:hAnsi="Arial Unicode MS" w:cs="Arial Unicode MS"/>
          <w:lang w:val="fr-CA"/>
        </w:rPr>
        <w:t>romu chef d’</w:t>
      </w:r>
      <w:r w:rsidRPr="00E92594">
        <w:rPr>
          <w:rFonts w:ascii="Arial Unicode MS" w:eastAsia="Arial Unicode MS" w:hAnsi="Arial Unicode MS" w:cs="Arial Unicode MS"/>
          <w:lang w:val="fr-CA"/>
        </w:rPr>
        <w:t>équipe</w:t>
      </w:r>
      <w:r w:rsidR="00E42D3F" w:rsidRPr="00E92594">
        <w:rPr>
          <w:rFonts w:ascii="Arial Unicode MS" w:eastAsia="Arial Unicode MS" w:hAnsi="Arial Unicode MS" w:cs="Arial Unicode MS"/>
          <w:lang w:val="fr-CA"/>
        </w:rPr>
        <w:t xml:space="preserve"> de technicien</w:t>
      </w:r>
    </w:p>
    <w:p w:rsidR="0022522D" w:rsidRDefault="00E42D3F" w:rsidP="00C345AA">
      <w:pPr>
        <w:pStyle w:val="p"/>
        <w:numPr>
          <w:ilvl w:val="0"/>
          <w:numId w:val="1"/>
        </w:numPr>
        <w:spacing w:line="360" w:lineRule="atLeast"/>
        <w:ind w:left="1276" w:hanging="2912"/>
        <w:rPr>
          <w:rFonts w:ascii="Arial Unicode MS" w:eastAsia="Arial Unicode MS" w:hAnsi="Arial Unicode MS" w:cs="Arial Unicode MS"/>
          <w:lang w:val="fr-CA"/>
        </w:rPr>
      </w:pPr>
      <w:r w:rsidRPr="00E92594">
        <w:rPr>
          <w:rFonts w:ascii="Arial Unicode MS" w:eastAsia="Arial Unicode MS" w:hAnsi="Arial Unicode MS" w:cs="Arial Unicode MS"/>
          <w:lang w:val="fr-CA"/>
        </w:rPr>
        <w:t xml:space="preserve">Immigration </w:t>
      </w:r>
      <w:r w:rsidR="009633B7" w:rsidRPr="00E92594">
        <w:rPr>
          <w:rFonts w:ascii="Arial Unicode MS" w:eastAsia="Arial Unicode MS" w:hAnsi="Arial Unicode MS" w:cs="Arial Unicode MS"/>
          <w:lang w:val="fr-CA"/>
        </w:rPr>
        <w:t>professionnelle</w:t>
      </w:r>
      <w:r w:rsidRPr="00E92594">
        <w:rPr>
          <w:rFonts w:ascii="Arial Unicode MS" w:eastAsia="Arial Unicode MS" w:hAnsi="Arial Unicode MS" w:cs="Arial Unicode MS"/>
          <w:lang w:val="fr-CA"/>
        </w:rPr>
        <w:t xml:space="preserve"> ici au canada</w:t>
      </w:r>
    </w:p>
    <w:p w:rsidR="00C345AA" w:rsidRPr="009633B7" w:rsidRDefault="00C345AA" w:rsidP="00C345AA">
      <w:pPr>
        <w:pStyle w:val="p"/>
        <w:numPr>
          <w:ilvl w:val="0"/>
          <w:numId w:val="1"/>
        </w:numPr>
        <w:spacing w:line="360" w:lineRule="atLeast"/>
        <w:ind w:left="1276" w:hanging="2912"/>
        <w:rPr>
          <w:rFonts w:ascii="Arial Unicode MS" w:eastAsia="Arial Unicode MS" w:hAnsi="Arial Unicode MS" w:cs="Arial Unicode MS"/>
          <w:lang w:val="fr-CA"/>
        </w:rPr>
      </w:pPr>
    </w:p>
    <w:p w:rsidR="0022522D" w:rsidRPr="00E92594" w:rsidRDefault="00F74359" w:rsidP="00F74359">
      <w:pPr>
        <w:pStyle w:val="divdocumentdivsectiontitle"/>
        <w:tabs>
          <w:tab w:val="center" w:pos="10560"/>
        </w:tabs>
        <w:ind w:right="200"/>
        <w:rPr>
          <w:rFonts w:ascii="Arial Unicode MS" w:eastAsia="Arial Unicode MS" w:hAnsi="Arial Unicode MS" w:cs="Arial Unicode MS"/>
          <w:b/>
          <w:bCs/>
          <w:smallCaps/>
        </w:rPr>
      </w:pPr>
      <w:proofErr w:type="spellStart"/>
      <w:r>
        <w:rPr>
          <w:rFonts w:ascii="Arial Unicode MS" w:eastAsia="Arial Unicode MS" w:hAnsi="Arial Unicode MS" w:cs="Arial Unicode MS"/>
          <w:b/>
          <w:bCs/>
          <w:smallCaps/>
        </w:rPr>
        <w:lastRenderedPageBreak/>
        <w:t>Langues</w:t>
      </w:r>
      <w:proofErr w:type="spellEnd"/>
      <w:r w:rsidR="00D62EBB" w:rsidRPr="00E92594">
        <w:rPr>
          <w:rFonts w:ascii="Arial Unicode MS" w:eastAsia="Arial Unicode MS" w:hAnsi="Arial Unicode MS" w:cs="Arial Unicode MS"/>
          <w:b/>
          <w:bCs/>
          <w:smallCaps/>
        </w:rPr>
        <w:t xml:space="preserve">   </w:t>
      </w:r>
      <w:r w:rsidR="00D62EBB" w:rsidRPr="00E92594">
        <w:rPr>
          <w:rFonts w:ascii="Arial Unicode MS" w:eastAsia="Arial Unicode MS" w:hAnsi="Arial Unicode MS" w:cs="Arial Unicode MS"/>
          <w:u w:val="single"/>
        </w:rPr>
        <w:t xml:space="preserve"> </w:t>
      </w:r>
      <w:r w:rsidR="00D62EBB" w:rsidRPr="00E92594">
        <w:rPr>
          <w:rFonts w:ascii="Arial Unicode MS" w:eastAsia="Arial Unicode MS" w:hAnsi="Arial Unicode MS" w:cs="Arial Unicode MS"/>
          <w:u w:val="single"/>
        </w:rPr>
        <w:tab/>
      </w:r>
    </w:p>
    <w:p w:rsidR="0022522D" w:rsidRPr="00E92594" w:rsidRDefault="00E42D3F" w:rsidP="00F74359">
      <w:pPr>
        <w:pStyle w:val="p"/>
        <w:numPr>
          <w:ilvl w:val="0"/>
          <w:numId w:val="1"/>
        </w:numPr>
        <w:spacing w:line="360" w:lineRule="atLeast"/>
        <w:ind w:left="1276"/>
        <w:rPr>
          <w:rFonts w:ascii="Arial Unicode MS" w:eastAsia="Arial Unicode MS" w:hAnsi="Arial Unicode MS" w:cs="Arial Unicode MS"/>
        </w:rPr>
      </w:pPr>
      <w:r w:rsidRPr="00E92594">
        <w:rPr>
          <w:rFonts w:ascii="Arial Unicode MS" w:eastAsia="Arial Unicode MS" w:hAnsi="Arial Unicode MS" w:cs="Arial Unicode MS"/>
        </w:rPr>
        <w:t xml:space="preserve">Malagasy : </w:t>
      </w:r>
      <w:r w:rsidRPr="009633B7">
        <w:rPr>
          <w:rFonts w:ascii="Arial Unicode MS" w:eastAsia="Arial Unicode MS" w:hAnsi="Arial Unicode MS" w:cs="Arial Unicode MS"/>
          <w:lang w:val="fr-FR"/>
        </w:rPr>
        <w:t>Très</w:t>
      </w:r>
      <w:r w:rsidRPr="00E92594">
        <w:rPr>
          <w:rFonts w:ascii="Arial Unicode MS" w:eastAsia="Arial Unicode MS" w:hAnsi="Arial Unicode MS" w:cs="Arial Unicode MS"/>
        </w:rPr>
        <w:t xml:space="preserve"> bon, langue </w:t>
      </w:r>
      <w:r w:rsidRPr="00F74359">
        <w:rPr>
          <w:rFonts w:ascii="Arial Unicode MS" w:eastAsia="Arial Unicode MS" w:hAnsi="Arial Unicode MS" w:cs="Arial Unicode MS"/>
          <w:lang w:val="fr-FR"/>
        </w:rPr>
        <w:t>maternelle</w:t>
      </w:r>
    </w:p>
    <w:p w:rsidR="00E42D3F" w:rsidRPr="00E92594" w:rsidRDefault="00E42D3F" w:rsidP="00F74359">
      <w:pPr>
        <w:pStyle w:val="p"/>
        <w:numPr>
          <w:ilvl w:val="0"/>
          <w:numId w:val="1"/>
        </w:numPr>
        <w:spacing w:line="360" w:lineRule="atLeast"/>
        <w:ind w:left="1276"/>
        <w:rPr>
          <w:rFonts w:ascii="Arial Unicode MS" w:eastAsia="Arial Unicode MS" w:hAnsi="Arial Unicode MS" w:cs="Arial Unicode MS"/>
          <w:lang w:val="fr-CA"/>
        </w:rPr>
      </w:pPr>
      <w:r w:rsidRPr="00E92594">
        <w:rPr>
          <w:rFonts w:ascii="Arial Unicode MS" w:eastAsia="Arial Unicode MS" w:hAnsi="Arial Unicode MS" w:cs="Arial Unicode MS"/>
          <w:lang w:val="fr-CA"/>
        </w:rPr>
        <w:t>Française : Très bon, écrit ou expression, langue d’éducation</w:t>
      </w:r>
    </w:p>
    <w:p w:rsidR="00E42D3F" w:rsidRPr="00E92594" w:rsidRDefault="00E42D3F" w:rsidP="00F74359">
      <w:pPr>
        <w:pStyle w:val="p"/>
        <w:numPr>
          <w:ilvl w:val="0"/>
          <w:numId w:val="1"/>
        </w:numPr>
        <w:spacing w:line="360" w:lineRule="atLeast"/>
        <w:ind w:left="1276"/>
        <w:rPr>
          <w:rFonts w:ascii="Arial Unicode MS" w:eastAsia="Arial Unicode MS" w:hAnsi="Arial Unicode MS" w:cs="Arial Unicode MS"/>
          <w:lang w:val="fr-CA"/>
        </w:rPr>
      </w:pPr>
      <w:r w:rsidRPr="00E92594">
        <w:rPr>
          <w:rFonts w:ascii="Arial Unicode MS" w:eastAsia="Arial Unicode MS" w:hAnsi="Arial Unicode MS" w:cs="Arial Unicode MS"/>
          <w:lang w:val="fr-CA"/>
        </w:rPr>
        <w:t>Anglaise : Niveau moyen, écrit ou expression, langue d’éducation</w:t>
      </w:r>
    </w:p>
    <w:sectPr w:rsidR="00E42D3F" w:rsidRPr="00E92594" w:rsidSect="00070F89">
      <w:pgSz w:w="12240" w:h="15840"/>
      <w:pgMar w:top="640" w:right="840" w:bottom="640" w:left="8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77F5D"/>
    <w:multiLevelType w:val="hybridMultilevel"/>
    <w:tmpl w:val="B6766D98"/>
    <w:lvl w:ilvl="0" w:tplc="A53EC9DC">
      <w:start w:val="2013"/>
      <w:numFmt w:val="bullet"/>
      <w:lvlText w:val="-"/>
      <w:lvlJc w:val="left"/>
      <w:pPr>
        <w:ind w:left="2460" w:hanging="360"/>
      </w:pPr>
      <w:rPr>
        <w:rFonts w:ascii="Times New Roman" w:eastAsia="Times New Roman" w:hAnsi="Times New Roman" w:cs="Times New Roman" w:hint="default"/>
      </w:rPr>
    </w:lvl>
    <w:lvl w:ilvl="1" w:tplc="0C0C0003" w:tentative="1">
      <w:start w:val="1"/>
      <w:numFmt w:val="bullet"/>
      <w:lvlText w:val="o"/>
      <w:lvlJc w:val="left"/>
      <w:pPr>
        <w:ind w:left="3180" w:hanging="360"/>
      </w:pPr>
      <w:rPr>
        <w:rFonts w:ascii="Courier New" w:hAnsi="Courier New" w:cs="Courier New" w:hint="default"/>
      </w:rPr>
    </w:lvl>
    <w:lvl w:ilvl="2" w:tplc="0C0C0005" w:tentative="1">
      <w:start w:val="1"/>
      <w:numFmt w:val="bullet"/>
      <w:lvlText w:val=""/>
      <w:lvlJc w:val="left"/>
      <w:pPr>
        <w:ind w:left="3900" w:hanging="360"/>
      </w:pPr>
      <w:rPr>
        <w:rFonts w:ascii="Wingdings" w:hAnsi="Wingdings" w:hint="default"/>
      </w:rPr>
    </w:lvl>
    <w:lvl w:ilvl="3" w:tplc="0C0C0001" w:tentative="1">
      <w:start w:val="1"/>
      <w:numFmt w:val="bullet"/>
      <w:lvlText w:val=""/>
      <w:lvlJc w:val="left"/>
      <w:pPr>
        <w:ind w:left="4620" w:hanging="360"/>
      </w:pPr>
      <w:rPr>
        <w:rFonts w:ascii="Symbol" w:hAnsi="Symbol" w:hint="default"/>
      </w:rPr>
    </w:lvl>
    <w:lvl w:ilvl="4" w:tplc="0C0C0003" w:tentative="1">
      <w:start w:val="1"/>
      <w:numFmt w:val="bullet"/>
      <w:lvlText w:val="o"/>
      <w:lvlJc w:val="left"/>
      <w:pPr>
        <w:ind w:left="5340" w:hanging="360"/>
      </w:pPr>
      <w:rPr>
        <w:rFonts w:ascii="Courier New" w:hAnsi="Courier New" w:cs="Courier New" w:hint="default"/>
      </w:rPr>
    </w:lvl>
    <w:lvl w:ilvl="5" w:tplc="0C0C0005" w:tentative="1">
      <w:start w:val="1"/>
      <w:numFmt w:val="bullet"/>
      <w:lvlText w:val=""/>
      <w:lvlJc w:val="left"/>
      <w:pPr>
        <w:ind w:left="6060" w:hanging="360"/>
      </w:pPr>
      <w:rPr>
        <w:rFonts w:ascii="Wingdings" w:hAnsi="Wingdings" w:hint="default"/>
      </w:rPr>
    </w:lvl>
    <w:lvl w:ilvl="6" w:tplc="0C0C0001" w:tentative="1">
      <w:start w:val="1"/>
      <w:numFmt w:val="bullet"/>
      <w:lvlText w:val=""/>
      <w:lvlJc w:val="left"/>
      <w:pPr>
        <w:ind w:left="6780" w:hanging="360"/>
      </w:pPr>
      <w:rPr>
        <w:rFonts w:ascii="Symbol" w:hAnsi="Symbol" w:hint="default"/>
      </w:rPr>
    </w:lvl>
    <w:lvl w:ilvl="7" w:tplc="0C0C0003" w:tentative="1">
      <w:start w:val="1"/>
      <w:numFmt w:val="bullet"/>
      <w:lvlText w:val="o"/>
      <w:lvlJc w:val="left"/>
      <w:pPr>
        <w:ind w:left="7500" w:hanging="360"/>
      </w:pPr>
      <w:rPr>
        <w:rFonts w:ascii="Courier New" w:hAnsi="Courier New" w:cs="Courier New" w:hint="default"/>
      </w:rPr>
    </w:lvl>
    <w:lvl w:ilvl="8" w:tplc="0C0C0005" w:tentative="1">
      <w:start w:val="1"/>
      <w:numFmt w:val="bullet"/>
      <w:lvlText w:val=""/>
      <w:lvlJc w:val="left"/>
      <w:pPr>
        <w:ind w:left="82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noPunctuationKerning/>
  <w:characterSpacingControl w:val="doNotCompress"/>
  <w:compat/>
  <w:rsids>
    <w:rsidRoot w:val="0022522D"/>
    <w:rsid w:val="00070F89"/>
    <w:rsid w:val="0022522D"/>
    <w:rsid w:val="00455D52"/>
    <w:rsid w:val="00532BCE"/>
    <w:rsid w:val="007A2B8F"/>
    <w:rsid w:val="00827B11"/>
    <w:rsid w:val="0083329F"/>
    <w:rsid w:val="009633B7"/>
    <w:rsid w:val="009C2C42"/>
    <w:rsid w:val="00A03321"/>
    <w:rsid w:val="00C345AA"/>
    <w:rsid w:val="00D62EBB"/>
    <w:rsid w:val="00E10F7B"/>
    <w:rsid w:val="00E42D3F"/>
    <w:rsid w:val="00E92594"/>
    <w:rsid w:val="00EE4159"/>
    <w:rsid w:val="00F7435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pPr>
    <w:rPr>
      <w:sz w:val="24"/>
      <w:szCs w:val="24"/>
    </w:rPr>
  </w:style>
  <w:style w:type="paragraph" w:styleId="Titre1">
    <w:name w:val="heading 1"/>
    <w:basedOn w:val="Normal"/>
    <w:next w:val="Normal"/>
    <w:link w:val="Titre1Car"/>
    <w:uiPriority w:val="9"/>
    <w:qFormat/>
    <w:rsid w:val="00506D7A"/>
    <w:pPr>
      <w:keepNext/>
      <w:keepLines/>
      <w:spacing w:before="240"/>
      <w:outlineLvl w:val="0"/>
    </w:pPr>
    <w:rPr>
      <w:b/>
      <w:bCs/>
      <w:color w:val="2F5496"/>
      <w:kern w:val="36"/>
    </w:rPr>
  </w:style>
  <w:style w:type="paragraph" w:styleId="Titre2">
    <w:name w:val="heading 2"/>
    <w:basedOn w:val="Normal"/>
    <w:next w:val="Normal"/>
    <w:link w:val="Titre2Car"/>
    <w:uiPriority w:val="9"/>
    <w:qFormat/>
    <w:rsid w:val="00506D7A"/>
    <w:pPr>
      <w:keepNext/>
      <w:keepLines/>
      <w:spacing w:before="40"/>
      <w:outlineLvl w:val="1"/>
    </w:pPr>
    <w:rPr>
      <w:b/>
      <w:bCs/>
      <w:color w:val="2F5496"/>
    </w:rPr>
  </w:style>
  <w:style w:type="paragraph" w:styleId="Titre3">
    <w:name w:val="heading 3"/>
    <w:basedOn w:val="Normal"/>
    <w:next w:val="Normal"/>
    <w:link w:val="Titre3Car"/>
    <w:uiPriority w:val="9"/>
    <w:qFormat/>
    <w:rsid w:val="00506D7A"/>
    <w:pPr>
      <w:keepNext/>
      <w:keepLines/>
      <w:spacing w:before="40"/>
      <w:outlineLvl w:val="2"/>
    </w:pPr>
    <w:rPr>
      <w:b/>
      <w:bCs/>
      <w:color w:val="1F3763"/>
    </w:rPr>
  </w:style>
  <w:style w:type="paragraph" w:styleId="Titre4">
    <w:name w:val="heading 4"/>
    <w:basedOn w:val="Normal"/>
    <w:next w:val="Normal"/>
    <w:link w:val="Titre4Car"/>
    <w:uiPriority w:val="9"/>
    <w:qFormat/>
    <w:rsid w:val="00506D7A"/>
    <w:pPr>
      <w:keepNext/>
      <w:keepLines/>
      <w:spacing w:before="40"/>
      <w:outlineLvl w:val="3"/>
    </w:pPr>
    <w:rPr>
      <w:b/>
      <w:bCs/>
      <w:iCs/>
      <w:color w:val="2F5496"/>
    </w:rPr>
  </w:style>
  <w:style w:type="paragraph" w:styleId="Titre5">
    <w:name w:val="heading 5"/>
    <w:basedOn w:val="Normal"/>
    <w:next w:val="Normal"/>
    <w:link w:val="Titre5Car"/>
    <w:uiPriority w:val="9"/>
    <w:qFormat/>
    <w:rsid w:val="00506D7A"/>
    <w:pPr>
      <w:keepNext/>
      <w:keepLines/>
      <w:spacing w:before="40"/>
      <w:outlineLvl w:val="4"/>
    </w:pPr>
    <w:rPr>
      <w:b/>
      <w:bCs/>
      <w:color w:val="2F5496"/>
    </w:rPr>
  </w:style>
  <w:style w:type="paragraph" w:styleId="Titre6">
    <w:name w:val="heading 6"/>
    <w:basedOn w:val="Normal"/>
    <w:next w:val="Normal"/>
    <w:link w:val="Titre6Car"/>
    <w:uiPriority w:val="9"/>
    <w:qFormat/>
    <w:rsid w:val="00506D7A"/>
    <w:pPr>
      <w:keepNext/>
      <w:keepLines/>
      <w:spacing w:before="40"/>
      <w:outlineLvl w:val="5"/>
    </w:pPr>
    <w:rPr>
      <w:b/>
      <w:bCs/>
      <w:color w:val="1F3763"/>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Calibri Light" w:eastAsia="Times New Roman" w:hAnsi="Calibri Light" w:cs="Times New Roman"/>
      <w:color w:val="2F5496"/>
      <w:sz w:val="32"/>
      <w:szCs w:val="32"/>
    </w:rPr>
  </w:style>
  <w:style w:type="character" w:customStyle="1" w:styleId="Titre2Car">
    <w:name w:val="Titre 2 Car"/>
    <w:basedOn w:val="Policepardfaut"/>
    <w:link w:val="Titre2"/>
    <w:uiPriority w:val="9"/>
    <w:rsid w:val="00506D7A"/>
    <w:rPr>
      <w:rFonts w:ascii="Calibri Light" w:eastAsia="Times New Roman" w:hAnsi="Calibri Light" w:cs="Times New Roman"/>
      <w:color w:val="2F5496"/>
      <w:sz w:val="26"/>
      <w:szCs w:val="26"/>
    </w:rPr>
  </w:style>
  <w:style w:type="character" w:customStyle="1" w:styleId="Titre3Car">
    <w:name w:val="Titre 3 Car"/>
    <w:basedOn w:val="Policepardfaut"/>
    <w:link w:val="Titre3"/>
    <w:uiPriority w:val="9"/>
    <w:rsid w:val="00506D7A"/>
    <w:rPr>
      <w:rFonts w:ascii="Calibri Light" w:eastAsia="Times New Roman" w:hAnsi="Calibri Light" w:cs="Times New Roman"/>
      <w:color w:val="1F3763"/>
      <w:sz w:val="24"/>
      <w:szCs w:val="24"/>
    </w:rPr>
  </w:style>
  <w:style w:type="character" w:customStyle="1" w:styleId="Titre4Car">
    <w:name w:val="Titre 4 Car"/>
    <w:basedOn w:val="Policepardfaut"/>
    <w:link w:val="Titre4"/>
    <w:uiPriority w:val="9"/>
    <w:rsid w:val="00506D7A"/>
    <w:rPr>
      <w:rFonts w:ascii="Calibri Light" w:eastAsia="Times New Roman" w:hAnsi="Calibri Light" w:cs="Times New Roman"/>
      <w:i/>
      <w:iCs/>
      <w:color w:val="2F5496"/>
    </w:rPr>
  </w:style>
  <w:style w:type="character" w:customStyle="1" w:styleId="Titre5Car">
    <w:name w:val="Titre 5 Car"/>
    <w:basedOn w:val="Policepardfaut"/>
    <w:link w:val="Titre5"/>
    <w:uiPriority w:val="9"/>
    <w:rsid w:val="00506D7A"/>
    <w:rPr>
      <w:rFonts w:ascii="Calibri Light" w:eastAsia="Times New Roman" w:hAnsi="Calibri Light" w:cs="Times New Roman"/>
      <w:color w:val="2F5496"/>
    </w:rPr>
  </w:style>
  <w:style w:type="character" w:customStyle="1" w:styleId="Titre6Car">
    <w:name w:val="Titre 6 Car"/>
    <w:basedOn w:val="Policepardfaut"/>
    <w:link w:val="Titre6"/>
    <w:uiPriority w:val="9"/>
    <w:rsid w:val="00506D7A"/>
    <w:rPr>
      <w:rFonts w:ascii="Calibri Light" w:eastAsia="Times New Roman" w:hAnsi="Calibri Light" w:cs="Times New Roman"/>
      <w:color w:val="1F3763"/>
    </w:rPr>
  </w:style>
  <w:style w:type="paragraph" w:customStyle="1" w:styleId="divdocument">
    <w:name w:val="div_document"/>
    <w:basedOn w:val="Normal"/>
    <w:rsid w:val="00070F89"/>
    <w:pPr>
      <w:spacing w:line="360" w:lineRule="atLeast"/>
    </w:pPr>
  </w:style>
  <w:style w:type="paragraph" w:customStyle="1" w:styleId="divdocumentdivfirstsection">
    <w:name w:val="div_document_div_firstsection"/>
    <w:basedOn w:val="Normal"/>
    <w:rsid w:val="00070F89"/>
  </w:style>
  <w:style w:type="paragraph" w:customStyle="1" w:styleId="divdocumentdivparagraph">
    <w:name w:val="div_document_div_paragraph"/>
    <w:basedOn w:val="Normal"/>
    <w:rsid w:val="00070F89"/>
  </w:style>
  <w:style w:type="paragraph" w:customStyle="1" w:styleId="divname">
    <w:name w:val="div_name"/>
    <w:basedOn w:val="div"/>
    <w:rsid w:val="00070F89"/>
    <w:pPr>
      <w:spacing w:line="720" w:lineRule="atLeast"/>
      <w:jc w:val="center"/>
    </w:pPr>
    <w:rPr>
      <w:b/>
      <w:bCs/>
      <w:smallCaps/>
      <w:color w:val="000000"/>
      <w:sz w:val="48"/>
      <w:szCs w:val="48"/>
    </w:rPr>
  </w:style>
  <w:style w:type="paragraph" w:customStyle="1" w:styleId="div">
    <w:name w:val="div"/>
    <w:basedOn w:val="Normal"/>
    <w:rsid w:val="00070F89"/>
  </w:style>
  <w:style w:type="character" w:customStyle="1" w:styleId="span">
    <w:name w:val="span"/>
    <w:basedOn w:val="Policepardfaut"/>
    <w:rsid w:val="00070F89"/>
    <w:rPr>
      <w:sz w:val="24"/>
      <w:szCs w:val="24"/>
      <w:bdr w:val="none" w:sz="0" w:space="0" w:color="auto"/>
      <w:vertAlign w:val="baseline"/>
    </w:rPr>
  </w:style>
  <w:style w:type="paragraph" w:customStyle="1" w:styleId="divdocumentdivSECTIONCNTC">
    <w:name w:val="div_document_div_SECTION_CNTC"/>
    <w:basedOn w:val="Normal"/>
    <w:rsid w:val="00070F89"/>
  </w:style>
  <w:style w:type="paragraph" w:customStyle="1" w:styleId="divaddress">
    <w:name w:val="div_address"/>
    <w:basedOn w:val="div"/>
    <w:rsid w:val="00070F89"/>
    <w:pPr>
      <w:spacing w:line="360" w:lineRule="atLeast"/>
      <w:jc w:val="center"/>
    </w:pPr>
  </w:style>
  <w:style w:type="character" w:customStyle="1" w:styleId="documentzipsuffix">
    <w:name w:val="document_zipsuffix"/>
    <w:basedOn w:val="Policepardfaut"/>
    <w:rsid w:val="00070F89"/>
  </w:style>
  <w:style w:type="character" w:customStyle="1" w:styleId="documentzipprefix">
    <w:name w:val="document_zipprefix"/>
    <w:basedOn w:val="Policepardfaut"/>
    <w:rsid w:val="00070F89"/>
    <w:rPr>
      <w:vanish/>
    </w:rPr>
  </w:style>
  <w:style w:type="paragraph" w:customStyle="1" w:styleId="documentSECTIONCNTCsection">
    <w:name w:val="document_SECTION_CNTC + section"/>
    <w:basedOn w:val="Normal"/>
    <w:rsid w:val="00070F89"/>
  </w:style>
  <w:style w:type="paragraph" w:customStyle="1" w:styleId="divdocumentdivheading">
    <w:name w:val="div_document_div_heading"/>
    <w:basedOn w:val="Normal"/>
    <w:rsid w:val="00070F89"/>
  </w:style>
  <w:style w:type="paragraph" w:customStyle="1" w:styleId="divdocumentdivsectiontitle">
    <w:name w:val="div_document_div_sectiontitle"/>
    <w:basedOn w:val="Normal"/>
    <w:rsid w:val="00070F89"/>
    <w:pPr>
      <w:pBdr>
        <w:bottom w:val="single" w:sz="8" w:space="1" w:color="FFFFFF"/>
        <w:right w:val="none" w:sz="0" w:space="10" w:color="auto"/>
      </w:pBdr>
      <w:spacing w:line="400" w:lineRule="atLeast"/>
    </w:pPr>
    <w:rPr>
      <w:color w:val="000000"/>
      <w:sz w:val="28"/>
      <w:szCs w:val="28"/>
    </w:rPr>
  </w:style>
  <w:style w:type="character" w:customStyle="1" w:styleId="divdocumentdivsectiontitleCharacter">
    <w:name w:val="div_document_div_sectiontitle Character"/>
    <w:basedOn w:val="Policepardfaut"/>
    <w:rsid w:val="00070F89"/>
    <w:rPr>
      <w:color w:val="000000"/>
      <w:sz w:val="28"/>
      <w:szCs w:val="28"/>
    </w:rPr>
  </w:style>
  <w:style w:type="paragraph" w:customStyle="1" w:styleId="divdocumentsinglecolumn">
    <w:name w:val="div_document_singlecolumn"/>
    <w:basedOn w:val="Normal"/>
    <w:rsid w:val="00070F89"/>
  </w:style>
  <w:style w:type="paragraph" w:customStyle="1" w:styleId="p">
    <w:name w:val="p"/>
    <w:basedOn w:val="Normal"/>
    <w:rsid w:val="00070F89"/>
  </w:style>
  <w:style w:type="paragraph" w:customStyle="1" w:styleId="divdocumentsection">
    <w:name w:val="div_document_section"/>
    <w:basedOn w:val="Normal"/>
    <w:rsid w:val="00070F89"/>
  </w:style>
  <w:style w:type="table" w:customStyle="1" w:styleId="divdocumenttable">
    <w:name w:val="div_document_table"/>
    <w:basedOn w:val="TableauNormal"/>
    <w:rsid w:val="00070F89"/>
    <w:tblPr>
      <w:tblInd w:w="0" w:type="dxa"/>
      <w:tblCellMar>
        <w:top w:w="0" w:type="dxa"/>
        <w:left w:w="108" w:type="dxa"/>
        <w:bottom w:w="0" w:type="dxa"/>
        <w:right w:w="108" w:type="dxa"/>
      </w:tblCellMar>
    </w:tblPr>
  </w:style>
  <w:style w:type="character" w:customStyle="1" w:styleId="spandateswrapper">
    <w:name w:val="span_dates_wrapper"/>
    <w:basedOn w:val="span"/>
    <w:rsid w:val="00070F89"/>
    <w:rPr>
      <w:sz w:val="24"/>
      <w:szCs w:val="24"/>
      <w:bdr w:val="none" w:sz="0" w:space="0" w:color="auto"/>
      <w:vertAlign w:val="baseline"/>
    </w:rPr>
  </w:style>
  <w:style w:type="paragraph" w:customStyle="1" w:styleId="spandateswrapperParagraph">
    <w:name w:val="span_dates_wrapper Paragraph"/>
    <w:basedOn w:val="spanParagraph"/>
    <w:rsid w:val="00070F89"/>
  </w:style>
  <w:style w:type="paragraph" w:customStyle="1" w:styleId="spanParagraph">
    <w:name w:val="span Paragraph"/>
    <w:basedOn w:val="Normal"/>
    <w:rsid w:val="00070F89"/>
  </w:style>
  <w:style w:type="character" w:customStyle="1" w:styleId="divdocumentsinglecolumnCharacter">
    <w:name w:val="div_document_singlecolumn Character"/>
    <w:basedOn w:val="Policepardfaut"/>
    <w:rsid w:val="00070F89"/>
  </w:style>
  <w:style w:type="character" w:customStyle="1" w:styleId="singlecolumnspanpaddedlinenth-child1">
    <w:name w:val="singlecolumn_span_paddedline_nth-child(1)"/>
    <w:basedOn w:val="Policepardfaut"/>
    <w:rsid w:val="00070F89"/>
  </w:style>
  <w:style w:type="character" w:customStyle="1" w:styleId="spanjobtitle">
    <w:name w:val="span_jobtitle"/>
    <w:basedOn w:val="span"/>
    <w:rsid w:val="00070F89"/>
    <w:rPr>
      <w:b/>
      <w:bCs/>
      <w:sz w:val="24"/>
      <w:szCs w:val="24"/>
      <w:bdr w:val="none" w:sz="0" w:space="0" w:color="auto"/>
      <w:vertAlign w:val="baseline"/>
    </w:rPr>
  </w:style>
  <w:style w:type="paragraph" w:customStyle="1" w:styleId="spanpaddedline">
    <w:name w:val="span_paddedline"/>
    <w:basedOn w:val="spanParagraph"/>
    <w:rsid w:val="00070F89"/>
  </w:style>
  <w:style w:type="character" w:customStyle="1" w:styleId="spancompanyname">
    <w:name w:val="span_companyname"/>
    <w:basedOn w:val="span"/>
    <w:rsid w:val="00070F89"/>
    <w:rPr>
      <w:b/>
      <w:bCs/>
      <w:sz w:val="24"/>
      <w:szCs w:val="24"/>
      <w:bdr w:val="none" w:sz="0" w:space="0" w:color="auto"/>
      <w:vertAlign w:val="baseline"/>
    </w:rPr>
  </w:style>
  <w:style w:type="table" w:customStyle="1" w:styleId="divdocumentdivparagraphTable">
    <w:name w:val="div_document_div_paragraph Table"/>
    <w:basedOn w:val="TableauNormal"/>
    <w:rsid w:val="00070F89"/>
    <w:tblPr>
      <w:tblInd w:w="0" w:type="dxa"/>
      <w:tblCellMar>
        <w:top w:w="0" w:type="dxa"/>
        <w:left w:w="108" w:type="dxa"/>
        <w:bottom w:w="0" w:type="dxa"/>
        <w:right w:w="108" w:type="dxa"/>
      </w:tblCellMar>
    </w:tblPr>
  </w:style>
  <w:style w:type="character" w:customStyle="1" w:styleId="spandegree">
    <w:name w:val="span_degree"/>
    <w:basedOn w:val="span"/>
    <w:rsid w:val="00070F89"/>
    <w:rPr>
      <w:b/>
      <w:bCs/>
      <w:sz w:val="24"/>
      <w:szCs w:val="24"/>
      <w:bdr w:val="none" w:sz="0" w:space="0" w:color="auto"/>
      <w:vertAlign w:val="baseline"/>
    </w:rPr>
  </w:style>
  <w:style w:type="character" w:customStyle="1" w:styleId="spanprogramline">
    <w:name w:val="span_programline"/>
    <w:basedOn w:val="span"/>
    <w:rsid w:val="00070F89"/>
    <w:rPr>
      <w:b/>
      <w:bCs/>
      <w:sz w:val="24"/>
      <w:szCs w:val="24"/>
      <w:bdr w:val="none" w:sz="0" w:space="0" w:color="auto"/>
      <w:vertAlign w:val="baseline"/>
    </w:rPr>
  </w:style>
  <w:style w:type="character" w:styleId="Accentuation">
    <w:name w:val="Emphasis"/>
    <w:basedOn w:val="Policepardfaut"/>
    <w:uiPriority w:val="20"/>
    <w:qFormat/>
    <w:rsid w:val="009C2C42"/>
    <w:rPr>
      <w:i/>
      <w:iCs/>
    </w:rPr>
  </w:style>
  <w:style w:type="character" w:styleId="Lienhypertexte">
    <w:name w:val="Hyperlink"/>
    <w:basedOn w:val="Policepardfaut"/>
    <w:uiPriority w:val="99"/>
    <w:semiHidden/>
    <w:unhideWhenUsed/>
    <w:rsid w:val="009C2C42"/>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Pages>
  <Words>470</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First Name Last Name</vt:lpstr>
    </vt:vector>
  </TitlesOfParts>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Last Name</dc:title>
  <cp:lastModifiedBy>user</cp:lastModifiedBy>
  <cp:revision>3</cp:revision>
  <dcterms:created xsi:type="dcterms:W3CDTF">2022-10-17T12:32:00Z</dcterms:created>
  <dcterms:modified xsi:type="dcterms:W3CDTF">2024-01-02T18:28:00Z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92c1ca1f-f656-406f-b920-0b05e59be833</vt:lpwstr>
  </property>
  <property fmtid="{D5CDD505-2E9C-101B-9397-08002B2CF9AE}" pid="3" name="x1ye=0">
    <vt:lpwstr>DDEAAB+LCAAAAAAABAAVmrW2rFoURD+IALfgBbi7k+Hu0sDXv3NzBr2lVtWsHog4SfAoh6IYRZA0h0IizuMwRVIEwRCkSJaDoDkpAHyU4/u1z50dmaAcbNIZT9XGEIAR63MjkjlIrQw//xfqb6UlNSZCpzNnuXyfW37sVoyTVwPUdudjF/HKQo8mfa+lTYnLw/tYi1oSg8ZTcY6fazI3BcY1i4e/zlSUFfrCSaNH4Q29uj+2ej5k7RwgRITRLO1</vt:lpwstr>
  </property>
  <property fmtid="{D5CDD505-2E9C-101B-9397-08002B2CF9AE}" pid="4" name="x1ye=1">
    <vt:lpwstr>dnZ5VvYl7XlMozr0HcuNnkTflGzb6X+TMaQumx4/G5y/BAdck74KmOJN5lEA7OvqkhDr8YUo+aRwa8hKJpATxzfJiEHls3+K9oxvxBXrepnrm8yr7OhncAa7oIT+eH9Z45FznBndlMZ+oFvIWED+e9eA9onNY71ZdaW3PViD3gaQfXs5VKwLMtSM3rWYewyY8ho+WJSuzyhn3No2mqI3X+PqEGTcefqFV6APoa/Ii0suve+yU9dpbvWzM43h6o7</vt:lpwstr>
  </property>
  <property fmtid="{D5CDD505-2E9C-101B-9397-08002B2CF9AE}" pid="5" name="x1ye=10">
    <vt:lpwstr>lYFu0tD/w6EVVv94q8MFfFO7cl2YKVdb21ZeIc8oYS0Tml2Ek2DI+GCoYJiRA9374onITDjEnXmcT2r77d1niSI3o5Z3R67PBc4u9U9NsRpB+QYfFhyZFA1AVLyiNXCJEToVD9kS2uHMPBKJLynjW2wbRqeIQy8wub2ChgWgKRdUJA9yN3o6Q6/BYqsDfRNDF+LupUrmF0cS6HeKE3KAQY/MVQ/FkqbobaNWZtgCcfJTc4dvmc7MtRUYzYfAG3/</vt:lpwstr>
  </property>
  <property fmtid="{D5CDD505-2E9C-101B-9397-08002B2CF9AE}" pid="6" name="x1ye=11">
    <vt:lpwstr>v4JJ1P+AFQpSQYAaKAdisdBrY+yMMlsb+Ep7LnnA0PPiGKBlS3ajaMpwHaKjRna6Kf8peoFoYC6XsR8Ni0ZwcihlVgsguB6fhFDYHcjKUksXKHtu5H/i1Hi+Bkuk7cwHgTSrR1siHg5VqF/p0FIog8dKm/W7h3sL8n/iQCdUstZ3V48nvNCHYWXJqD9Vo3SL36IQZWVYa86u5DsKMa5fKwo+fS1m9/qHIEyRBz+6h9M0bCTNRQsqcIkRyanpjE4</vt:lpwstr>
  </property>
  <property fmtid="{D5CDD505-2E9C-101B-9397-08002B2CF9AE}" pid="7" name="x1ye=12">
    <vt:lpwstr>uZeuuIsTrBhnT/nX6RsyVO4tDlGhGbE6ptfXA0ao//GMbXUK/2A4lDjYgp296BWt5Urr6YSqINa5SAu3pRPWJw67GkEdQgreokjAXzLK0uAvxE3Ff2z30qXlFxiibR9/H8oPJga1d8oazKUSPDn/RpQ/TO+EOZKXKZYxJJuBya9Pa3e6hwD0ZtCZYwYNLju4T4pidZ4MTG5aXJpcZnrz92uaYBCPbKt3cQkNwtMwWbv85x2RG6vzcWHk9SX6gGx</vt:lpwstr>
  </property>
  <property fmtid="{D5CDD505-2E9C-101B-9397-08002B2CF9AE}" pid="8" name="x1ye=13">
    <vt:lpwstr>CjoP4gdapOGM3KrwKvftUsc8fMge4h8VMja+B1YJZtTDZJ9VJ9dX1e8MNqN7KtbYQuwiZU1To0Wvc/boqUomjAzEBDFMVPRtcq6WBT8LV6lDYvHJ24k//dO7DKxaQ7rS7l0uzzpX03XFckHnbhD7oDsNAihC6/ghbQhB+RGQuL5ttrDDcnP+XI0MfBui9xFfEBXubeKNrCIP6KnIr1YMFmLofeIpdEHn0JTWeZmRE8ZlUpaffQQOwhR213nMhXv</vt:lpwstr>
  </property>
  <property fmtid="{D5CDD505-2E9C-101B-9397-08002B2CF9AE}" pid="9" name="x1ye=14">
    <vt:lpwstr>57AlDqoyJwNUZLbcSf9OaNi735AmfM/E5XP1tDjESyhxrej/ApLPMoomgZ4DGPSuZ4fXp4ZuLOtM4FTPCEor+/fIMnvd46c6MQ2Huh35FhJQdfnN2p/Uqce4uZnTG8yB4b/g9LE/HzTXI+RDDVMc2wsEJvSPF8g3TVWtvvej7eiaSAT6aNIuQJ4dZt/gDltb2jtOnd1FIWsmO3A/NHCx7DqX5vSRnoaBUwelGnrnndSdhq4WKS0a6bfRK/r7Pw7</vt:lpwstr>
  </property>
  <property fmtid="{D5CDD505-2E9C-101B-9397-08002B2CF9AE}" pid="10" name="x1ye=15">
    <vt:lpwstr>eeLmnQTjYR3ckH3DcK88O/PiumwF5IdHEhJRuA1EuGKP+dRxu8DEsbG1jlHL1B1ZCMhBBfkL9OA3pN0ifXUD07pUtyCbCyz0HvScLQY5/j1hOHNsDjA4ssyxguH/XSIbaXAbgD4RcJel9f2azLEPChYms5r+x25atNwK0qEzGVKqF38QdzHYplkF6RKqVLJwKfS0SUanW77i9p8uuvynNh5eqOpTzf4BVbSnDBRLylnJ2u0YLriheU0wQ2Qka6F</vt:lpwstr>
  </property>
  <property fmtid="{D5CDD505-2E9C-101B-9397-08002B2CF9AE}" pid="11" name="x1ye=16">
    <vt:lpwstr>eUp3BcnGEzELeo9T6AMcW2rszeDV26zueVHCR/6KaQ+9pGeT9aPaWuGPf7RrrdDna1H+S/Ofp8YlQ1nGmudH+ph/L5ZzlST8IQlVDtKNeXQbgzHxfJCy7a8al3lhRmvmWFGgWU+Nj1O6jaUG/p0aDQi+VJKRKc7FwcXpx7dYLkomdgLhaoxaGZLaoc2v5Y8HTinxV4d87r/WElua1JJPxW9Znk4wCv0EeQ7vX7hDOE1gY1qX9Q73cnotolz6eIA</vt:lpwstr>
  </property>
  <property fmtid="{D5CDD505-2E9C-101B-9397-08002B2CF9AE}" pid="12" name="x1ye=17">
    <vt:lpwstr>SY7TTh0e0z4IrdVv+IXnee6kMAltrpcqVREV1OCSzmXPUimJz1fF8QBT+um0TAGWEFOGIzoTTvCT3Z1EfYjbFJuBidDmz0vPagwyqaFwk6ujf7RoE/SMZGSbgx4pQMeFRDBdD3+88DDQxkkocSz/pQ0rOxV6QRg9BQOp2qtujxGgMGM7ghPChkF7mWoO/v2c/AUvos4ewPvS5YIUb2C6Jfhy4P+bFKvP5SxMG7PY/ZFUG6c7LfSpprwiinpUCOl</vt:lpwstr>
  </property>
  <property fmtid="{D5CDD505-2E9C-101B-9397-08002B2CF9AE}" pid="13" name="x1ye=18">
    <vt:lpwstr>e98KrkSob7QV9BlJbAQuKXn75pDlIasabLtohLgZRnb92o2JFzRD7pckVbuI7CsR4C3h4Yoo35BQLS2lyBySPJ4htMfxTuzJ4UfyZpBT7j4Ur/e6Lpr3hK5ylY967z8urKRdbA4yfi1i7MeS1jyclxwBJuOwq6jeX1YN30/dNA8IDGANu9f+rfDKa3IDMHz0VYJcLDcTt8+7YAkWnh236KMy7OgZ3mQvPPVVE1t8xlBlYJcfCxozPQI/C1K6oyP</vt:lpwstr>
  </property>
  <property fmtid="{D5CDD505-2E9C-101B-9397-08002B2CF9AE}" pid="14" name="x1ye=19">
    <vt:lpwstr>fmB9cYw4ieoFRmfT3iJLphWMytJNFi29XW7wjPgL+4zVnfdv8qHzt+NcgaxJgBXZX804RS0XCIZUf/coKXd6zfQiQiBXK7kfAfjbwe5lnOusGMrfxUT253qVArM+D7v+lJnvsOlqGrO+6Dbtp+BdpLvyI0m8sSLx5Q+61p559m+RZm9hiHWlg9CdzTOPXkthCdjdic560RwMX87x8aEz+HYPbe4DgSsVaHX/m+aN1yzho8cX5EjkOi+ZvU+9r1m</vt:lpwstr>
  </property>
  <property fmtid="{D5CDD505-2E9C-101B-9397-08002B2CF9AE}" pid="15" name="x1ye=2">
    <vt:lpwstr>ZTMrUfmFzO52VC0lT6hQMiUnuEtgIka5lwNrSNcXscoPjEtFaDWnVorsTuLSE3GjwfC+JtdwJRTFGK8TX53bBnNAWD62vYeasbKdYFACJGshqqb8jUL9TUkzjua+Nf18BNleKTRgT7QfiuSw01pFsrHhUejVCp0PXSV41hHDi0qYJ/Suuu6gtvKHZ5DZ7+xjcDbK8zfK9AWQ190M0shJopLwtcoMaaTVhRDtFii7J0rEpcghHHqU0k1F8bofXCx</vt:lpwstr>
  </property>
  <property fmtid="{D5CDD505-2E9C-101B-9397-08002B2CF9AE}" pid="16" name="x1ye=20">
    <vt:lpwstr>eb/emkJsXfr3Oj0MgsV7Wrzf/IxpHjmb5X7IpyixL/kMbHptq1+WSvbC6SxhFSXFhtslJwFUjGU8H9JPks3lb0lSQZTQNHG75Phie86Owa2TsfV+ZW35mAqyhiEpjMyZVB/tE2Y7plpCsDNE3p4TNOZH0hCcPxxaTBeng3N6fCK7g0vZ0c7X5283A3X8m5pM/dvHpUGzMvqqfWdCnIK9f97gAf9esFFmwfYiw1ZviEirYAUH3j8w7eYbjfp7gnQ</vt:lpwstr>
  </property>
  <property fmtid="{D5CDD505-2E9C-101B-9397-08002B2CF9AE}" pid="17" name="x1ye=21">
    <vt:lpwstr>UhHVOJIOdMkpAwf6rcHALlR41jFXWjkR9T1d21flqUkxNpH+XxYikPGgrEO44zqgJF1TwkAvri3EIjKi7Cgi4XT1InL04IxJ1+JZe2LWHMPF4cvH2Jk9fhi6gelbp/le7eCst20cA/mxNwAdiY2XrGVtpYbbK8Ms/l0SY7Ekgc59mkrb+BNH4PHH1LkU6zH77t9S+Yyw8Y1Q5IwBOZ+CVQFWnhfLcI/+ESLj/2E3YFvElLSGix1yEb5GF1TQggw</vt:lpwstr>
  </property>
  <property fmtid="{D5CDD505-2E9C-101B-9397-08002B2CF9AE}" pid="18" name="x1ye=22">
    <vt:lpwstr>1AFXGmWMjMVsMKENvIU1T4k1oO079HcKoENMkDX7czX4Wtsn4xdqNHj5qeLlLWlOZQE9zq8FcqHugipIvYoLzrIr5WLg2zur9+hhsWw0n+EgxKfcJ60WW/HgeYpq0AU6SVDqXacuQ0ALiZvh/PDlWPGZ1B3d5/5G7MR2y8yE+9vPWWByg0pHVvgKrXxhUE6CxA+S5WYu7Q9rmmGc+6lKPJ/I8KcAD7k4eBL7T+B2ICMo/ga3FLmnHvwggFrVYU9</vt:lpwstr>
  </property>
  <property fmtid="{D5CDD505-2E9C-101B-9397-08002B2CF9AE}" pid="19" name="x1ye=23">
    <vt:lpwstr>+AdUHKfeDGX3DT78mtTk9B+/sTYUNolX2KeMW5RZVUZv1Y/+Re02/K0WAfyRnCYdIv5iwP6W0gYWoq27GXHkk9zoUjbg6n2W/A2tVdXD90U2wqXQur77n/yA4oRa68O4yZplW/P2ep/OCZRrQ/ENtT98bYHInjOAjxsPplZv+pvbrI9D7onNf+Yk88308nZYpOS7kDdLOF8MS/z+SC/Yi0CjlrDSB/Jm63jEkIyUuX8mlF5K04VgzsLrmgC+fYu</vt:lpwstr>
  </property>
  <property fmtid="{D5CDD505-2E9C-101B-9397-08002B2CF9AE}" pid="20" name="x1ye=24">
    <vt:lpwstr>qMm7uprCHaMvaxtv2K6KzJIxWKm9OCh2P9vOlxo1KaiWXY8D+trVCuIqZDvMjvCMrlF+OXNiQlVQl6l4EZ7+om/Mr36I1B9J1StGcBjR5wzmWvSyhqb3TX4EsX5x6T1zlclteuDOuhIeIUQHcaGMZUPeeZM9+LqSVAJwjHswEQJ3pXZbJZlHBWnMeh8eL6i1qnI3c4GpbiQIHBa8KKNDOoT6gPmGgd2MUxIh1B7ekHLSRXYJ2TxHFU7ZDpLtDfp</vt:lpwstr>
  </property>
  <property fmtid="{D5CDD505-2E9C-101B-9397-08002B2CF9AE}" pid="21" name="x1ye=25">
    <vt:lpwstr>wi5EyMv1MnPFfiIhLPPuv30t6wMHqJ8EwHUn1ziuVox8tAJeiI687nbgjjn+OYbLpVlh6/vD8PO4eUXEpW+cIybc/hygoYhV9n+9N2hOFLmIEyjnujMYs5bSa4hzoj9uBvKm60lVebWaWX2/7Dt4AbEVu6dtl5WlaI3SlLlwgBbqoan+8xMK+VdRiLI41Kbjz8bGnDtPRC1NlfmOT58dgf3luXn/71nQHrWy/KjQW0OPNQI9hVUfualkNz2ofPl</vt:lpwstr>
  </property>
  <property fmtid="{D5CDD505-2E9C-101B-9397-08002B2CF9AE}" pid="22" name="x1ye=26">
    <vt:lpwstr>NKnJaIpJUNMMOhMdS/mnGCeZsDuIdeeRkWDNXF8e6gvV+5NgwAXetv64foI+jZFW0c1vqCf313uUx52MfVyb9BHALDHigWgLtMpwBvNP/SuLdQqYlVnjCVG919Muy06HmvREhsdiBY92g5krZfSW6hRkpiifgDCxDQRz/tyRhzhYkkCiv1E1vdQeWiY72OSct3elxMLJxTT0QWfkq/MeuCYUui0WQL0ZwxfEF32EIBjqYT0r6riXGDgAL2G34nJ</vt:lpwstr>
  </property>
  <property fmtid="{D5CDD505-2E9C-101B-9397-08002B2CF9AE}" pid="23" name="x1ye=27">
    <vt:lpwstr>b3rIRwXVY0sa4GN9YrnEXFblpRSs/jdnsTDZFWxDHRygLvbV24Kc7sq65WMvP0ejyRHDEdgHI8e4IEeMS6QSxO9bCav1AH6JY+H2Mjx5cgXDQ0QmWIG4Ty/xO7FhW+astr7v3YVSTZtPa1u5irHdbNSZ6Zm0RGCnvBb4toZz8Ff+wY56XHjgGU+g6llyrH60hfI9P4TjG0LDsuX3AIbVpjKthVc51uS5+M6rfoKyukfugV7NHvPAA4OTwswPIJ0</vt:lpwstr>
  </property>
  <property fmtid="{D5CDD505-2E9C-101B-9397-08002B2CF9AE}" pid="24" name="x1ye=28">
    <vt:lpwstr>Q4tzldX5Y53mWmesTBiqa+3ya+2l77D9ueqe/pVKDIp1y6RWYvFTXi2COx/Ed0EMiqJ1O4+oPJS71Jcq/eHAGRKnyYNO2Mkb3cZ+RA2iJyk+cez9stqcFMS8Jo7AYNjlL4LrQ6CepxjefOpXSmoKKwJkL7C9JMxPul0+dwjv55FGvLqxPjk+kMuF4Bg/a6Ri9/boIjIoF0Pb2Di3ZZmhBuG8DPpbhdmJxTAiAkjmrPDWGO3c1Tp54WT1YzZux9K</vt:lpwstr>
  </property>
  <property fmtid="{D5CDD505-2E9C-101B-9397-08002B2CF9AE}" pid="25" name="x1ye=29">
    <vt:lpwstr>dvYXAqQBDzs2HvgE39AT/EQT+pwgGX+6YlhJeJ+uRhRCNe1ndYjsMfyjA+n4WY7hzMHJgdBlSlSUn5PxejkYfXZKLeZNhlCO8tG5FHlLZ7W9azYaqABD3BraHsaH9uznPSWmpOmIKbZDm6RfSNqqWhOWQj8mYoKy2YxfLeMgRloHWtnN14P889XxDg65FomxFNk/W1+i2U13aI9IR7p3RwZExA01VWrhKgitaeRiG6BCsza4pXIO3GzfM5CD2jy</vt:lpwstr>
  </property>
  <property fmtid="{D5CDD505-2E9C-101B-9397-08002B2CF9AE}" pid="26" name="x1ye=3">
    <vt:lpwstr>A8LxVXE44Q2AYybuI9i/CAfuulpnuAYgIiNltJg7GcfmCuNhqqiHKA5BcqFkCWiccbbyP1Yv9JdVOHNQGfZLZ8p4GuGpaqMVlm7bL6UgGOOgFvPxpWzVfcryMHp/vUipaYoNLSg3lL+TSgsVC1WpF4rHLzQ59TCQKQ9uatOeYg8Z1RDK1TD64Wrauzla0CYGgvEDL/RGWm/0A3bRJVdQCXQ5PlZ8Q8WYKKugX6MHYYf/yTbhWqWAl/hfgJT/1LJ</vt:lpwstr>
  </property>
  <property fmtid="{D5CDD505-2E9C-101B-9397-08002B2CF9AE}" pid="27" name="x1ye=30">
    <vt:lpwstr>9LqyMEnjvAbEWYsIW7O07vHykedR8hl0lYMEhUNQP/NDOsRuczHO1koDdO8xXpX8gX+BP9azHeI6bQkwA88y3OEP/cyUejS1dCwOlCW5eS1i/dHl9001Ol1wdPCJ1FS1BaWhfBOUC/uneJzIskfhC6ZxBF2AFhzFWj5o8PVcvuffckiilS7tRL3gMGkdbxsAsVffxvXNZwXZJdTuN9h6y5Lf/Mmc23lk3VBps1OvDQagLbpKUylpdKTEOLp/2zO</vt:lpwstr>
  </property>
  <property fmtid="{D5CDD505-2E9C-101B-9397-08002B2CF9AE}" pid="28" name="x1ye=31">
    <vt:lpwstr>O7PlfLLzSPvD8f6eB0AYpHQRTnYv2Wv3fsE+0BnWgLlhIjOsTH4aMhZ9a+nRaElHkbKJZUojyG1TLU9OT6J/xpPVajFXwnMj3rGWysJrLhZ22fDUnFjL7f3snpNDjMP4SWncR7lA1qtQQtqxEjcH4bcMuPP3LEWZwxABOYy70CTNsEHKe8w/iEL2132UFgB6ANiFAs1LIQ6rOi9k/fgdANa+aIxt38oJ94OFDwqijL4KUIoc5O3hoYS5zu+niNW</vt:lpwstr>
  </property>
  <property fmtid="{D5CDD505-2E9C-101B-9397-08002B2CF9AE}" pid="29" name="x1ye=32">
    <vt:lpwstr>3S1H/BpkmdhC1c0kIakvMueB6iYWG3egtr/qs2hnFgU3bsbivJsAOPSfCNeCwnPRYDqriXFqxGQca9o88KjiD9opj8xQ+q6vJBQNPp854cmUydK81XWkL9erUNR7NJZcpPGDpCI+9t3BHh9wyh14DTlE8W/g/YL2S+OjWq0TFC0ifO+6r7/60DEGUVrJhzfrL6pCGagWT+RtNDeCRirG4INXJDe4SBt0RDbvrzdgx7fuMqaFlFBL6q3uuu8ZWlv</vt:lpwstr>
  </property>
  <property fmtid="{D5CDD505-2E9C-101B-9397-08002B2CF9AE}" pid="30" name="x1ye=33">
    <vt:lpwstr>67ZcVc0w+j34tu+TOrWCZfCbQaaa2hdtvHA5/pC9QAKXc4bHn7ijmr30RML8BcCOWhe8H79dNKqxauRYl6sK5NMdisKVCjTdNW7q3krJ6H4LyPdhyWXz/NBePdpSE7P6Pm1CfpavRan+BPIbqb9WgjAkMTfOMnDna83r+ANOebBZFfOlSsat+5NqtvmpFzBK5rUpoNc1YutxmEiP9oEd/KxM9TFbIc0VTBGGipjHr9X6LFZr40TQbgxMEUUWvdz</vt:lpwstr>
  </property>
  <property fmtid="{D5CDD505-2E9C-101B-9397-08002B2CF9AE}" pid="31" name="x1ye=34">
    <vt:lpwstr>UJuvIGOvqzVnuSiO3GMhjEoZDMvPGCYGrPp81790cJfMzxosgaJ5Qo0wF0ZgZdNBxy2394oSsjPc1iMRWt+IfqI6DgknZwtpYlGRmLl8lFSbW2uJfnXLEN5Uk7ss5XMOnSQJBp6FjGQ+jd0VCB0G9FmQ5p8/kMcWCj+C7qrNJAH//PVUImo71dNKVLVgcsCG7sVfTg2nYc8q+6D6d0pPSebPTKYG/DfS1g/01HUbjAYvORZi28zNE398JNb6m2G</vt:lpwstr>
  </property>
  <property fmtid="{D5CDD505-2E9C-101B-9397-08002B2CF9AE}" pid="32" name="x1ye=35">
    <vt:lpwstr>aBEyumgZPUJgl0ipeywQwA/PhB3KIlNmaCZCG9OtoQIk86FI2cCICcgusDLXCfj+7PapGHbD8lUbsrODMgiJJM1/08Aar2MnUYE359l203ET54nX378AOKfxRjMVbwhoOa5vpg0UsJuR+i6QQ4AQ1s/tReG4yuSV3hSdfKJAa/5ZLsdpdQKJeH3IC0YC0PvrmHmGRA433y9cW6u8Taawwm+6Hud97NKO6x9UJhX2xHr0sBYJS38DDAmtUVzvmRI</vt:lpwstr>
  </property>
  <property fmtid="{D5CDD505-2E9C-101B-9397-08002B2CF9AE}" pid="33" name="x1ye=36">
    <vt:lpwstr>Gir6aErUMCyTcp6Puy7zyQ/afPlEzNUY8kTrFOeC/SzG7lMnK+DLFVhtSv+dBpkFt3BoHR1pSp8CmAEc7QS4iaCNkQgmrSjSgiKq4lvSCvoH/QzPXfSEw/Gw7UQbVDPHYOjYs3RhZdXCdHA9vrJ+vxkGIk7pzD+9/Uvh50YDeue12QDGoqcCS/g0p+NLPL754M+0N9Tyw5b2m4UrZDoebJvTvtK1y2LWZnFOwMUKaurp77GItlj1HOYsbPVlGzn</vt:lpwstr>
  </property>
  <property fmtid="{D5CDD505-2E9C-101B-9397-08002B2CF9AE}" pid="34" name="x1ye=37">
    <vt:lpwstr>O07NNAWX30O/LPNGSus5GdsstqM5ZoJ+zW1XA8S9fOProIoOgRxEM8S8BGSCfdGeNUxSywrFvOZfzV+h3hjpQId92OAh+2ho89Pokawk++3GLoOoWPBO/k3Y6kqXkahQK3nvK/ndG9B4bQpuyU/VsZZraWG823XddT10WBJO4S/JHnGBDmREEZ+OBTZKF/npj9DV1c9NwxxO7CV2Rd1YXkkCq+fo9UUWDNnIlDOwH2P4YF7sLOkxHHqZx93V9lq</vt:lpwstr>
  </property>
  <property fmtid="{D5CDD505-2E9C-101B-9397-08002B2CF9AE}" pid="35" name="x1ye=38">
    <vt:lpwstr>AuRliOYlcfXu0eL7rBYAflFTr0kjsbLUChJTP4GHXisWSrw62EYEss31TGQnWx8kdqKV87M/jynvBqxOo09cJRzYJIAkIPFZPENi5bAP8rPY2jmMJToKNEwwQsdOVQX0dofFbeJi50JOwMV2DOOiBz/Br7JeUJfhA30UTTE1p8dUkZhxBqdp2KZeKPP6Qp2sYci1j0Yr4/dZ69pwLYH5pd+t+sPotIJhQYQfV3GInTCxUPNlob4HJN/b6ddqS/Q</vt:lpwstr>
  </property>
  <property fmtid="{D5CDD505-2E9C-101B-9397-08002B2CF9AE}" pid="36" name="x1ye=39">
    <vt:lpwstr>TK96iAqTaNQDRY5AyfFfuOhq0hhmAKaTphR3eCEPtjldRgmT27jCM7tYFJRwY7QDQRJRqvbovBmz1H0gu1xwCxnpEiz9sF5nKH9YEtPHGg1CvijF/5EhqxwGSKiCAhWIT5BZrlo+kFg/66c6iq0juWZ7HWGLHreauyT06rgbuKTkLnEMwd7NzibLeMgNXLoVpZAQTod8DAWUY4ewQvEezdJJ9Ozm3e64Cp2VkCkTjV0EgnBpDmVWZSCfXhd/DMa</vt:lpwstr>
  </property>
  <property fmtid="{D5CDD505-2E9C-101B-9397-08002B2CF9AE}" pid="37" name="x1ye=4">
    <vt:lpwstr>408gPjDllVcMCU62cJXsBLuNrlxcX9hH7R8NePKdpGDGqyEjr1F9YLWJBuP8yqhlgVeL9Igli95ypal53o/w9/osjmUhec2P+H3IOkljO5KGJnMvGdpIYloFeI1P1vv92VWJz+SmARHSLz03TWTrX0BTpFiWCcbNG5yFX3/xe8xN/lCYYoGn3+WYOmby0evi2Ykaxref2yqHjKGlg5Y5VVB/bnHlkJc7WDE0ZXT6bjamFg5bjiOov4nZuOrGPnl</vt:lpwstr>
  </property>
  <property fmtid="{D5CDD505-2E9C-101B-9397-08002B2CF9AE}" pid="38" name="x1ye=40">
    <vt:lpwstr>ksGhCfv66YIMuzlRQeiEarg6rVKjXACoazPM5/PWZ+LOMzbUYXGZCZ31X/6gKojlPiaTF/Zuv/j0tey6Yqb2tkAzkQizrin+lYjL5HM1Uh/ot7DDPL3T18+j2b7xMfDi/sJ+hDQmZfKiYeC8xhCM2WYbc/5cXciFZukanXULeRLvEstxhUzmHzXchwH20zdGsRnfmrNXdDCByPZESSF4NfOMaPjmw0b0wB8Sgyjz8lK0CMCpfqkciOEL9s2FXzY</vt:lpwstr>
  </property>
  <property fmtid="{D5CDD505-2E9C-101B-9397-08002B2CF9AE}" pid="39" name="x1ye=41">
    <vt:lpwstr>Rs30bhDT2S5/iDzy5JNlw41Ytv0R6m4KHhOQU18Zd+IHQ50g6sTrSdmLyYP1x3MLfKzj/+3NdTw8X0v+Sij+oDLE0JmQa6gSPXnbGUQZYjCjTvZqN8G9OtACuDJ3cHTcHBXAvz0tqw7GoyMstPDYFnmKjquuxczhibATX7dgwluH+d1LFlN3Ae9BAY8PppkjSfbTpbynx9L1MOlqKiYLQ9f7a5i1Fub1t5eZaW9Yd0NG0wyzNwiVVIhjC72iVhl</vt:lpwstr>
  </property>
  <property fmtid="{D5CDD505-2E9C-101B-9397-08002B2CF9AE}" pid="40" name="x1ye=42">
    <vt:lpwstr>7FmNF3M9PiwHIihI6oRy1SChCMwqugOzUc14gkPBFjU8/Fnk0O/AVcbw/xK0n/Wp+TjikSn7A8f1AdGiDskqvivo+2cvYvsjGD3OxDgBIi8KILUvVN1B9cxBt+ZzYxrbFhR1a3Jk6Q2LyV/yYuSCxP8smMjf6k+1HA/VchfTardm4uKW3N0kvQeMbWyfGC8b+NmqO7twFKIbQRHfWFDiHCy8tsi4DVxQy0ZjZTFse1dD5lBa41YlXNYwmZb6Cw1</vt:lpwstr>
  </property>
  <property fmtid="{D5CDD505-2E9C-101B-9397-08002B2CF9AE}" pid="41" name="x1ye=43">
    <vt:lpwstr>6AGPB1Yi44HIPNrKijD4YX9lKOMbW8G62sayJwK8nbjQ/O5hgszPyX6u2n4Btxgav6AvpMcJyb9E3hW2mmBjVcTm/R3/jn+8h65ZmPNqnD32aCHTNQbTOSNN4fOdGMw7nqxhdNiUwtBh/k641BV5+h+sR+9meSzgXbs2khP8+7fkL0PaR9VmlaYeuzWKcdjkcCULbe81c76YLyHv7i78udyQU8pAIkqNfEHsg9CgX8VYCvKiAYPgv6uWaUNf/l4</vt:lpwstr>
  </property>
  <property fmtid="{D5CDD505-2E9C-101B-9397-08002B2CF9AE}" pid="42" name="x1ye=44">
    <vt:lpwstr>JROES8rzWHQDKtprxCMMsUTX+v7cjSvh5t3gmwrMLCcxZETBUDfBqPxVYHvLFkoeWsw1EaewoUgKCJu7ZJa7iiaX3AZHcFuUFMgrgzzku3Vz5puTO2bbNxBnBZa0KjV499/GfH4itzLYCVweflRPlesSp5zjKKaEK/fvT/tayEt7vDuOzkRF8nM4WOkij9EtX1roytiCWnTbPVpMPAxe7s8f0/Jkg0MjO/73vDjwVxSugmWYfPIQi78jgeyouUK</vt:lpwstr>
  </property>
  <property fmtid="{D5CDD505-2E9C-101B-9397-08002B2CF9AE}" pid="43" name="x1ye=45">
    <vt:lpwstr>7t2CpREqiDGAUis3ouWg8+0ypuldQto+TpX9BP6SHprkNfbfALN4NaqJUmmBDgXjIWmIsgi8PngyRTaL9KdN0Hr3HEAUK4zp7l+xc+o5EESjq83g23gMzyhM++sffP90y3KDrz5nqoBZgmsn5KJp97vbNRYM7xAttNaj8/ZQLwoZREKX+ZwgO7haoYe3rcxAgDE/DjXIdwaK+7Z6vlX5Yq02L3EwltlmAx2JJoQ2ClaA9D7GsUdLByM4jcYzt50</vt:lpwstr>
  </property>
  <property fmtid="{D5CDD505-2E9C-101B-9397-08002B2CF9AE}" pid="44" name="x1ye=46">
    <vt:lpwstr>kuLHkaRqxEg6DWAhk/vN5Tt65/uU9AhMv13S/wusperIlDgEXtwqwCrmCC2pg03DCvP1cI3XT5K7LI79UHiMTQK1hkuXVN2D9hMDQyNHVVmMe6o1pfkfFJYSyZMZyVv54bVZt1CHAlKaqY+m85tg8DLoMc8dq1INxAYOf9nChfyJhYmJMuN1RdWwu8YDVnQp1ntNPp/UAwMDJCvqA4r6FKNKB0oBH6nhmQ5SSMm7iD0U/5nLkr/dEekRMNgYUun</vt:lpwstr>
  </property>
  <property fmtid="{D5CDD505-2E9C-101B-9397-08002B2CF9AE}" pid="45" name="x1ye=47">
    <vt:lpwstr>ODDjvFCYwnqijtxk8Ul9aO8f1+OLjr61wGS3J6huL4rvggoc1QgFnuXp+rLxJL1UPiosFsqMey7606UDDdiYz9IxsTkmwXmwpCJv0TuFFCsXEu7GNc7CimP5BuXl8GTl0DEK3QAPZ+QXj7B32a0EfvP+hL4Wy+vBYYrWNmd0OuMJ6RR9q4gJIe/MylYb1RvGTnCOg6P1pDepaP79Oinnut3yjXlfSX+/L+fFsHw3LxLB6TQIGemn05s8n15IJaf</vt:lpwstr>
  </property>
  <property fmtid="{D5CDD505-2E9C-101B-9397-08002B2CF9AE}" pid="46" name="x1ye=48">
    <vt:lpwstr>1EwjJayExmZ/35Rk/Wee+zpnsmyAqWq+J1FD2hOWDCqVuqo2MwYrYnSguUKizzC30Rr8qzrGL/k19w0MaUBNTj64S4NOX9JEcOjUD+dFev2qWx92GcTMwlbbIX3bm+SRqd9KTuPwG/uXvWYrunWCKVwXR4wx9unkaV/1K/bxdxuDBm0mP261covIIIkXoHaidaPgUTxgcFGOTWNyV/QSTmjd2E0hexna9+twTqgRN3fzb1A3xDXpvoMlM9qKt29</vt:lpwstr>
  </property>
  <property fmtid="{D5CDD505-2E9C-101B-9397-08002B2CF9AE}" pid="47" name="x1ye=49">
    <vt:lpwstr>EGEJjg2j2AstKFNXJH0tOW2RCNWmzVx6xQf6ykpAxZ/Db3QX5yrHxM7cSIfQipnpl6EdMtH9f/5fEH9Xh1XCARYR+E3zA9nWLoo3B8M1ENxeowQcsmPWX1pJQHmUL1nF3QaWOY0CS1IMUat5rHKcnTsaAAxJ5c6QIVUN7za4mrVtuYNREPKIFoELLNPCRfZot/aLe+O9/Hoi6+wwxAAA=</vt:lpwstr>
  </property>
  <property fmtid="{D5CDD505-2E9C-101B-9397-08002B2CF9AE}" pid="48" name="x1ye=5">
    <vt:lpwstr>eadV2ntWmClUCGxy5qfq9eXBLV3wBDYLrya5jhzMOrN+g5rL+WTDAmEMaI9t0M1FU17v5cQIfKqchYNp7Kj/oaWtLIQxkGEC8UgMBDMw+oGQBmfMmy+eNYMZeRGQ1C76HrrDIJHZ2oClLweX6ElgnItcwwTK90EqPjdytbHLG1//OFrEeqcKZMwKHXu5EYXNBqIrAb7wytaIjLfSG35X++hvA3eji48h3HO39WxosbC2rk22vRpif//28qXP1Kw</vt:lpwstr>
  </property>
  <property fmtid="{D5CDD505-2E9C-101B-9397-08002B2CF9AE}" pid="49" name="x1ye=6">
    <vt:lpwstr>GgpidSzcptO6HlnpDZuO38cNliBNVIbZe/P/vgK76VPGiASV4shJhSSq31Je7aBeu5GjYufbZuyVig6QodZoV7FV/YUMZtnT3GdOdK3SXO0+R1VN1syyeGqSJuRNY27Us+/8w3sr/e2Nygg7fL6tZShVxnF8lCe7Uj0MQv0zRhvmOH9ShTIZBxsn6AUD/fNVO5Pae6yr9LfXtQSsa9/PlE7FvdT8vtMYup1RaYU53z+GQK2CgRGIMtnOol2MyBs</vt:lpwstr>
  </property>
  <property fmtid="{D5CDD505-2E9C-101B-9397-08002B2CF9AE}" pid="50" name="x1ye=7">
    <vt:lpwstr>3NzzNDmyQxCnd+1PHh1Fk5JAa7gdmKyzty/he7J8k7V1XpJ5DKA6NhFkdLzIzE932AHSEycjHEe93QsJEIEXfnJ7mD4TLO7ATMHC36IkpgJ8NdlgqcNxhmLGrJ2uLe5C7KvxHeEUlnzJWOKVSa1lQRw2lyA3ozbcWxxVPMo+9vhN5CS1oq5YtQ72D5DouWni5g0K1ffzdg4sDOP8xyyotrJZR8KH8ddJGiygjqQX0Mg0E8j2fq48p9EfihhPi0u</vt:lpwstr>
  </property>
  <property fmtid="{D5CDD505-2E9C-101B-9397-08002B2CF9AE}" pid="51" name="x1ye=8">
    <vt:lpwstr>ruxuUu+JC5w4ob9LPYUXT+NlgP8isthbUcjvJzYPTdPmHQ6XCZeDYgSmUjK1EY8AB2oBurWpqYrUkRzzv/glxfvnB1xdM16ihnfud6eF8CXk+Lc33wazTCIey22a/ZRv9ibIpQh6IPawSccb2OKYqZBVvdkji3zkKEZagCOY0gW95MSKH3MaHqhrpQY65SmqNC2ZrBeknF7UfAVL0X2b7shrqgUqCnWiDAOZg18oUQKLYZw8qbjBNRXBf8SEAfu</vt:lpwstr>
  </property>
  <property fmtid="{D5CDD505-2E9C-101B-9397-08002B2CF9AE}" pid="52" name="x1ye=9">
    <vt:lpwstr>fyll/KiAVpSX3ctLsSEYrKFgntbgRguVxR2jS7JDipRm7Y92YrvPo3UGNE4ZTJe8YMU+2lW1V+iryupYGOBA9TaPj0TfX7EDZuUCdYeMelPmxCMV7M6dkjPL9IGcNKQuS56vvJottQURxQqjV3RZ3Ns37VTo+7NWjoeiuIus53x/m8sz3JxU0H4M2KENtmTk5ooyejBXBe115cRcvRxeme/xquI4zLR7hKyJWN2BhPdalhYzN+sGLIQ+WvEIJ73</vt:lpwstr>
  </property>
</Properties>
</file>