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D16F" w14:textId="581AE643" w:rsidR="00485106" w:rsidRPr="00406D13" w:rsidRDefault="00267679" w:rsidP="007C6D64">
      <w:pPr>
        <w:pStyle w:val="Nom"/>
        <w:rPr>
          <w:rFonts w:ascii="Century Gothic" w:hAnsi="Century Gothic"/>
        </w:rPr>
      </w:pPr>
      <w:r w:rsidRPr="00406D13">
        <w:rPr>
          <w:rFonts w:ascii="Century Gothic" w:hAnsi="Century Gothic"/>
        </w:rPr>
        <w:t>Vincent desmarais</w:t>
      </w:r>
    </w:p>
    <w:p w14:paraId="046469B1" w14:textId="4979D93E" w:rsidR="00485106" w:rsidRPr="00406D13" w:rsidRDefault="00267679">
      <w:pPr>
        <w:pStyle w:val="Coordonnes"/>
        <w:rPr>
          <w:rFonts w:ascii="Century Gothic" w:hAnsi="Century Gothic"/>
          <w:lang w:val="fr-CA"/>
        </w:rPr>
      </w:pPr>
      <w:r w:rsidRPr="00406D13">
        <w:rPr>
          <w:rFonts w:ascii="Century Gothic" w:hAnsi="Century Gothic"/>
          <w:lang w:val="fr-CA"/>
        </w:rPr>
        <w:t xml:space="preserve">vincentdesmarais@yahoo.ca </w:t>
      </w:r>
      <w:r w:rsidRPr="00406D13">
        <w:rPr>
          <w:rFonts w:ascii="Century Gothic" w:hAnsi="Century Gothic"/>
        </w:rPr>
        <w:sym w:font="Symbol" w:char="F07C"/>
      </w:r>
      <w:r w:rsidRPr="00406D13">
        <w:rPr>
          <w:rFonts w:ascii="Century Gothic" w:hAnsi="Century Gothic"/>
          <w:lang w:val="fr-CA"/>
        </w:rPr>
        <w:t xml:space="preserve"> 819-</w:t>
      </w:r>
      <w:r w:rsidR="00B3252A">
        <w:rPr>
          <w:rFonts w:ascii="Century Gothic" w:hAnsi="Century Gothic"/>
          <w:lang w:val="fr-CA"/>
        </w:rPr>
        <w:t>960-5321</w:t>
      </w:r>
      <w:r w:rsidRPr="00406D13">
        <w:rPr>
          <w:rFonts w:ascii="Century Gothic" w:hAnsi="Century Gothic"/>
        </w:rPr>
        <w:sym w:font="Symbol" w:char="F07C"/>
      </w:r>
      <w:r w:rsidRPr="00406D13">
        <w:rPr>
          <w:rFonts w:ascii="Century Gothic" w:hAnsi="Century Gothic"/>
          <w:lang w:val="fr-CA"/>
        </w:rPr>
        <w:t xml:space="preserve"> </w:t>
      </w:r>
      <w:r w:rsidR="00B3252A">
        <w:rPr>
          <w:rFonts w:ascii="Century Gothic" w:hAnsi="Century Gothic"/>
          <w:lang w:val="fr-CA"/>
        </w:rPr>
        <w:t xml:space="preserve">947 rue des Capucines, Sherbrooke, </w:t>
      </w:r>
      <w:proofErr w:type="spellStart"/>
      <w:r w:rsidR="00B3252A">
        <w:rPr>
          <w:rFonts w:ascii="Century Gothic" w:hAnsi="Century Gothic"/>
          <w:lang w:val="fr-CA"/>
        </w:rPr>
        <w:t>Qc</w:t>
      </w:r>
      <w:proofErr w:type="spellEnd"/>
      <w:r w:rsidR="00B3252A">
        <w:rPr>
          <w:rFonts w:ascii="Century Gothic" w:hAnsi="Century Gothic"/>
          <w:lang w:val="fr-CA"/>
        </w:rPr>
        <w:t>, J1E 0G5</w:t>
      </w:r>
    </w:p>
    <w:p w14:paraId="619553D5" w14:textId="73FEEC50" w:rsidR="00406D13" w:rsidRPr="00406D13" w:rsidRDefault="00267679" w:rsidP="00A700A8">
      <w:pPr>
        <w:pStyle w:val="Coordonnes"/>
        <w:spacing w:after="360"/>
        <w:rPr>
          <w:rFonts w:ascii="Century Gothic" w:hAnsi="Century Gothic"/>
          <w:lang w:val="fr-CA"/>
        </w:rPr>
      </w:pPr>
      <w:r w:rsidRPr="00406D13">
        <w:rPr>
          <w:rFonts w:ascii="Century Gothic" w:hAnsi="Century Gothic"/>
          <w:b/>
          <w:bCs/>
          <w:lang w:val="fr-CA"/>
        </w:rPr>
        <w:t>Permis :</w:t>
      </w:r>
      <w:r w:rsidRPr="00406D13">
        <w:rPr>
          <w:rFonts w:ascii="Century Gothic" w:hAnsi="Century Gothic"/>
          <w:lang w:val="fr-CA"/>
        </w:rPr>
        <w:t xml:space="preserve"> Permis d’auto classe 5</w:t>
      </w:r>
    </w:p>
    <w:p w14:paraId="3EA24589" w14:textId="78A52EBC" w:rsidR="00406D13" w:rsidRPr="00406D13" w:rsidRDefault="00406D13" w:rsidP="00406D13">
      <w:pPr>
        <w:pStyle w:val="Titre1"/>
        <w:rPr>
          <w:rFonts w:ascii="Century Gothic" w:hAnsi="Century Gothic"/>
        </w:rPr>
      </w:pPr>
      <w:r w:rsidRPr="00406D13">
        <w:rPr>
          <w:rFonts w:ascii="Century Gothic" w:hAnsi="Century Gothic"/>
        </w:rPr>
        <w:t>Profil professionnel</w:t>
      </w:r>
    </w:p>
    <w:p w14:paraId="6AAE5FE8" w14:textId="757A43D8" w:rsidR="00406D13" w:rsidRPr="00406D13" w:rsidRDefault="00406D13" w:rsidP="00406D13">
      <w:pPr>
        <w:jc w:val="both"/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</w:pPr>
      <w:r w:rsidRPr="00406D13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>Professionnel doté de nombreuses années d'expérience dans le secteur agricole, combinées à une solide formation dans le domaine et une forte aptitude à acquérir de nouvelles connaissances. Capable à la fois de travailler en équipe et de fonctionner de manière autonome, je fais preuve d'un solide sens de l'organisation et de compétences avérées en service à la clientèle et responsable de la logistique. Je suis présentement à la recherche de nouveaux défis professionnels pour élargir mes connaissances et compétences.</w:t>
      </w:r>
      <w:r w:rsidR="0018661D"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8661D" w:rsidRPr="0018661D">
        <w:rPr>
          <w:rFonts w:ascii="Century Gothic" w:hAnsi="Century Gothic"/>
          <w:b/>
          <w:bCs/>
          <w:color w:val="000000" w:themeColor="text1"/>
          <w:sz w:val="22"/>
          <w:szCs w:val="22"/>
          <w:u w:val="single"/>
          <w:shd w:val="clear" w:color="auto" w:fill="FFFFFF"/>
        </w:rPr>
        <w:t>Je réside actuellement aux Îles de la Madeleine jusqu’au 28 août 2023 inclusivement et possède une voiture, je suis donc en mesure de me déplacer en tout temps.</w:t>
      </w:r>
    </w:p>
    <w:p w14:paraId="5C4D712E" w14:textId="21FBDE22" w:rsidR="00406D13" w:rsidRPr="00406D13" w:rsidRDefault="00406D13" w:rsidP="00406D13">
      <w:pPr>
        <w:jc w:val="both"/>
        <w:rPr>
          <w:rFonts w:ascii="Century Gothic" w:hAnsi="Century Gothic"/>
          <w:color w:val="000000" w:themeColor="text1"/>
          <w:sz w:val="22"/>
          <w:szCs w:val="22"/>
          <w:shd w:val="clear" w:color="auto" w:fill="FFFFFF"/>
        </w:rPr>
      </w:pPr>
    </w:p>
    <w:p w14:paraId="568591D2" w14:textId="77777777" w:rsidR="00406D13" w:rsidRPr="00406D13" w:rsidRDefault="00406D13" w:rsidP="00406D13">
      <w:pPr>
        <w:jc w:val="both"/>
        <w:rPr>
          <w:rFonts w:ascii="Century Gothic" w:hAnsi="Century Gothic"/>
          <w:color w:val="000000" w:themeColor="text1"/>
          <w:sz w:val="22"/>
          <w:szCs w:val="22"/>
        </w:rPr>
      </w:pPr>
    </w:p>
    <w:p w14:paraId="6512D1CF" w14:textId="2A8BCFF2" w:rsidR="00267679" w:rsidRPr="00406D13" w:rsidRDefault="007C48BA" w:rsidP="00A700A8">
      <w:pPr>
        <w:pStyle w:val="Titre1"/>
        <w:spacing w:before="0"/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-819804518"/>
          <w:placeholder>
            <w:docPart w:val="3FDC01C8F5EA5E4FB5ADBE7EB80B80D1"/>
          </w:placeholder>
          <w:temporary/>
          <w:showingPlcHdr/>
          <w15:appearance w15:val="hidden"/>
        </w:sdtPr>
        <w:sdtEndPr/>
        <w:sdtContent>
          <w:r w:rsidR="00F5265B" w:rsidRPr="00406D13">
            <w:rPr>
              <w:rFonts w:ascii="Century Gothic" w:hAnsi="Century Gothic"/>
            </w:rPr>
            <w:t>Compétences</w:t>
          </w:r>
        </w:sdtContent>
      </w:sdt>
    </w:p>
    <w:tbl>
      <w:tblPr>
        <w:tblStyle w:val="Grilledutableau"/>
        <w:tblW w:w="0" w:type="auto"/>
        <w:tblInd w:w="137" w:type="dxa"/>
        <w:tblLook w:val="04A0" w:firstRow="1" w:lastRow="0" w:firstColumn="1" w:lastColumn="0" w:noHBand="0" w:noVBand="1"/>
      </w:tblPr>
      <w:tblGrid>
        <w:gridCol w:w="5017"/>
        <w:gridCol w:w="4497"/>
      </w:tblGrid>
      <w:tr w:rsidR="00267679" w:rsidRPr="00406D13" w14:paraId="3A1C0BD5" w14:textId="77777777" w:rsidTr="00267679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14:paraId="5004F8EE" w14:textId="300F1FFB" w:rsidR="00267679" w:rsidRPr="00406D13" w:rsidRDefault="00267679" w:rsidP="00267679">
            <w:pPr>
              <w:pStyle w:val="Paragraphedeliste"/>
              <w:numPr>
                <w:ilvl w:val="0"/>
                <w:numId w:val="11"/>
              </w:numPr>
              <w:ind w:left="0" w:firstLine="0"/>
              <w:rPr>
                <w:rFonts w:ascii="Century Gothic" w:hAnsi="Century Gothic"/>
              </w:rPr>
            </w:pPr>
            <w:r w:rsidRPr="00406D13">
              <w:rPr>
                <w:rFonts w:ascii="Century Gothic" w:hAnsi="Century Gothic"/>
              </w:rPr>
              <w:t>Gestion des stocks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69CEB5A9" w14:textId="68F02E67" w:rsidR="00267679" w:rsidRPr="00406D13" w:rsidRDefault="00267679" w:rsidP="00267679">
            <w:pPr>
              <w:pStyle w:val="Paragraphedeliste"/>
              <w:numPr>
                <w:ilvl w:val="0"/>
                <w:numId w:val="11"/>
              </w:numPr>
              <w:ind w:left="0" w:firstLine="0"/>
              <w:rPr>
                <w:rFonts w:ascii="Century Gothic" w:hAnsi="Century Gothic"/>
              </w:rPr>
            </w:pPr>
            <w:r w:rsidRPr="00406D13">
              <w:rPr>
                <w:rFonts w:ascii="Century Gothic" w:hAnsi="Century Gothic"/>
              </w:rPr>
              <w:t>Planification des tâches</w:t>
            </w:r>
          </w:p>
        </w:tc>
      </w:tr>
      <w:tr w:rsidR="00267679" w:rsidRPr="00406D13" w14:paraId="7231959B" w14:textId="77777777" w:rsidTr="00267679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14:paraId="7BF52429" w14:textId="3DB0F4F5" w:rsidR="00267679" w:rsidRPr="00406D13" w:rsidRDefault="00267679" w:rsidP="00267679">
            <w:pPr>
              <w:pStyle w:val="Paragraphedeliste"/>
              <w:numPr>
                <w:ilvl w:val="0"/>
                <w:numId w:val="11"/>
              </w:numPr>
              <w:ind w:left="0" w:firstLine="0"/>
              <w:rPr>
                <w:rFonts w:ascii="Century Gothic" w:hAnsi="Century Gothic"/>
              </w:rPr>
            </w:pPr>
            <w:r w:rsidRPr="00406D13">
              <w:rPr>
                <w:rFonts w:ascii="Century Gothic" w:hAnsi="Century Gothic"/>
              </w:rPr>
              <w:t>Facturation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06792FF6" w14:textId="6331C618" w:rsidR="00267679" w:rsidRPr="00406D13" w:rsidRDefault="00267679" w:rsidP="00267679">
            <w:pPr>
              <w:pStyle w:val="Paragraphedeliste"/>
              <w:numPr>
                <w:ilvl w:val="0"/>
                <w:numId w:val="11"/>
              </w:numPr>
              <w:ind w:left="0" w:firstLine="0"/>
              <w:rPr>
                <w:rFonts w:ascii="Century Gothic" w:hAnsi="Century Gothic"/>
              </w:rPr>
            </w:pPr>
            <w:r w:rsidRPr="00406D13">
              <w:rPr>
                <w:rFonts w:ascii="Century Gothic" w:hAnsi="Century Gothic"/>
              </w:rPr>
              <w:t>Saisie informatique</w:t>
            </w:r>
          </w:p>
        </w:tc>
      </w:tr>
      <w:tr w:rsidR="00267679" w:rsidRPr="00406D13" w14:paraId="521812A3" w14:textId="77777777" w:rsidTr="00267679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14:paraId="474E0D34" w14:textId="727F8031" w:rsidR="00267679" w:rsidRPr="00406D13" w:rsidRDefault="00267679" w:rsidP="00267679">
            <w:pPr>
              <w:pStyle w:val="Paragraphedeliste"/>
              <w:numPr>
                <w:ilvl w:val="0"/>
                <w:numId w:val="11"/>
              </w:numPr>
              <w:ind w:left="0" w:firstLine="0"/>
              <w:rPr>
                <w:rFonts w:ascii="Century Gothic" w:hAnsi="Century Gothic"/>
              </w:rPr>
            </w:pPr>
            <w:r w:rsidRPr="00406D13">
              <w:rPr>
                <w:rFonts w:ascii="Century Gothic" w:hAnsi="Century Gothic"/>
              </w:rPr>
              <w:t>Travaux manuels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185D65D3" w14:textId="616AF570" w:rsidR="00267679" w:rsidRPr="00406D13" w:rsidRDefault="00267679" w:rsidP="00267679">
            <w:pPr>
              <w:pStyle w:val="Paragraphedeliste"/>
              <w:numPr>
                <w:ilvl w:val="0"/>
                <w:numId w:val="11"/>
              </w:numPr>
              <w:ind w:left="0" w:firstLine="0"/>
              <w:rPr>
                <w:rFonts w:ascii="Century Gothic" w:hAnsi="Century Gothic"/>
              </w:rPr>
            </w:pPr>
            <w:r w:rsidRPr="00406D13">
              <w:rPr>
                <w:rFonts w:ascii="Century Gothic" w:hAnsi="Century Gothic"/>
              </w:rPr>
              <w:t>Livraison</w:t>
            </w:r>
          </w:p>
        </w:tc>
      </w:tr>
      <w:tr w:rsidR="00267679" w:rsidRPr="00406D13" w14:paraId="1CD6580A" w14:textId="77777777" w:rsidTr="00267679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14:paraId="7C5D5385" w14:textId="77777777" w:rsidR="00267679" w:rsidRPr="00406D13" w:rsidRDefault="00267679" w:rsidP="00267679">
            <w:pPr>
              <w:pStyle w:val="Paragraphedeliste"/>
              <w:numPr>
                <w:ilvl w:val="0"/>
                <w:numId w:val="11"/>
              </w:numPr>
              <w:ind w:left="0" w:firstLine="0"/>
              <w:rPr>
                <w:rFonts w:ascii="Century Gothic" w:hAnsi="Century Gothic"/>
              </w:rPr>
            </w:pPr>
            <w:r w:rsidRPr="00406D13">
              <w:rPr>
                <w:rFonts w:ascii="Century Gothic" w:hAnsi="Century Gothic"/>
              </w:rPr>
              <w:t>Gestion d’inventaire</w:t>
            </w:r>
          </w:p>
          <w:p w14:paraId="72F890B4" w14:textId="1AA8DED4" w:rsidR="00267679" w:rsidRPr="00406D13" w:rsidRDefault="00267679" w:rsidP="00267679">
            <w:pPr>
              <w:pStyle w:val="Paragraphedeliste"/>
              <w:numPr>
                <w:ilvl w:val="0"/>
                <w:numId w:val="11"/>
              </w:numPr>
              <w:ind w:left="0" w:firstLine="0"/>
              <w:rPr>
                <w:rFonts w:ascii="Century Gothic" w:hAnsi="Century Gothic"/>
              </w:rPr>
            </w:pPr>
            <w:r w:rsidRPr="00406D13">
              <w:rPr>
                <w:rFonts w:ascii="Century Gothic" w:hAnsi="Century Gothic"/>
              </w:rPr>
              <w:t>Conduite de tracteurs et classe 5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44D43A88" w14:textId="04A2EC77" w:rsidR="00267679" w:rsidRPr="00406D13" w:rsidRDefault="00267679" w:rsidP="00267679">
            <w:pPr>
              <w:pStyle w:val="Paragraphedeliste"/>
              <w:numPr>
                <w:ilvl w:val="0"/>
                <w:numId w:val="11"/>
              </w:numPr>
              <w:ind w:left="0" w:firstLine="0"/>
              <w:rPr>
                <w:rFonts w:ascii="Century Gothic" w:hAnsi="Century Gothic"/>
              </w:rPr>
            </w:pPr>
            <w:r w:rsidRPr="00406D13">
              <w:rPr>
                <w:rFonts w:ascii="Century Gothic" w:hAnsi="Century Gothic"/>
              </w:rPr>
              <w:t>Service à la clientèle</w:t>
            </w:r>
          </w:p>
        </w:tc>
      </w:tr>
    </w:tbl>
    <w:p w14:paraId="1B004AD8" w14:textId="136DACBB" w:rsidR="00485106" w:rsidRPr="00406D13" w:rsidRDefault="00A700A8">
      <w:pPr>
        <w:pStyle w:val="Titre1"/>
        <w:rPr>
          <w:rFonts w:ascii="Century Gothic" w:hAnsi="Century Gothic"/>
        </w:rPr>
      </w:pPr>
      <w:r w:rsidRPr="00406D13">
        <w:rPr>
          <w:rFonts w:ascii="Century Gothic" w:hAnsi="Century Gothic"/>
        </w:rPr>
        <w:t>Parcours professionnel</w:t>
      </w:r>
    </w:p>
    <w:p w14:paraId="71883EC6" w14:textId="12C7A065" w:rsidR="00A700A8" w:rsidRPr="00406D13" w:rsidRDefault="00A700A8" w:rsidP="00A700A8">
      <w:pPr>
        <w:rPr>
          <w:rFonts w:ascii="Century Gothic" w:hAnsi="Century Gothic"/>
        </w:rPr>
      </w:pPr>
      <w:r w:rsidRPr="00406D13">
        <w:rPr>
          <w:rFonts w:ascii="Century Gothic" w:hAnsi="Century Gothic"/>
          <w:b/>
          <w:bCs/>
        </w:rPr>
        <w:t xml:space="preserve">Opérateur du centre des grains </w:t>
      </w:r>
      <w:r w:rsidRPr="00406D13">
        <w:rPr>
          <w:rFonts w:ascii="Century Gothic" w:hAnsi="Century Gothic"/>
        </w:rPr>
        <w:sym w:font="Symbol" w:char="F07C"/>
      </w:r>
      <w:r w:rsidRPr="00406D13">
        <w:rPr>
          <w:rFonts w:ascii="Century Gothic" w:hAnsi="Century Gothic"/>
        </w:rPr>
        <w:t xml:space="preserve"> </w:t>
      </w:r>
      <w:proofErr w:type="spellStart"/>
      <w:r w:rsidRPr="00406D13">
        <w:rPr>
          <w:rFonts w:ascii="Century Gothic" w:hAnsi="Century Gothic"/>
        </w:rPr>
        <w:t>Vivaco</w:t>
      </w:r>
      <w:proofErr w:type="spellEnd"/>
      <w:r w:rsidRPr="00406D13">
        <w:rPr>
          <w:rFonts w:ascii="Century Gothic" w:hAnsi="Century Gothic"/>
        </w:rPr>
        <w:t xml:space="preserve"> Groupe Coopératif </w:t>
      </w:r>
      <w:r w:rsidRPr="00406D13">
        <w:rPr>
          <w:rFonts w:ascii="Century Gothic" w:hAnsi="Century Gothic"/>
        </w:rPr>
        <w:sym w:font="Symbol" w:char="F07C"/>
      </w:r>
      <w:r w:rsidRPr="00406D13">
        <w:rPr>
          <w:rFonts w:ascii="Century Gothic" w:hAnsi="Century Gothic"/>
        </w:rPr>
        <w:t xml:space="preserve"> Victoriaville, QC</w:t>
      </w:r>
    </w:p>
    <w:p w14:paraId="0F60EF21" w14:textId="6D12F2F0" w:rsidR="00A700A8" w:rsidRPr="00406D13" w:rsidRDefault="00A700A8" w:rsidP="00A700A8">
      <w:pPr>
        <w:rPr>
          <w:rFonts w:ascii="Century Gothic" w:hAnsi="Century Gothic"/>
          <w:i/>
          <w:iCs/>
        </w:rPr>
      </w:pPr>
      <w:r w:rsidRPr="00406D13">
        <w:rPr>
          <w:rFonts w:ascii="Century Gothic" w:hAnsi="Century Gothic"/>
          <w:i/>
          <w:iCs/>
        </w:rPr>
        <w:t>Avril 20</w:t>
      </w:r>
      <w:r w:rsidR="006F1C31">
        <w:rPr>
          <w:rFonts w:ascii="Century Gothic" w:hAnsi="Century Gothic"/>
          <w:i/>
          <w:iCs/>
        </w:rPr>
        <w:t>08</w:t>
      </w:r>
      <w:r w:rsidRPr="00406D13">
        <w:rPr>
          <w:rFonts w:ascii="Century Gothic" w:hAnsi="Century Gothic"/>
          <w:i/>
          <w:iCs/>
        </w:rPr>
        <w:t xml:space="preserve"> </w:t>
      </w:r>
      <w:r w:rsidR="00FD2D8C" w:rsidRPr="00406D13">
        <w:rPr>
          <w:rFonts w:ascii="Century Gothic" w:hAnsi="Century Gothic"/>
          <w:i/>
          <w:iCs/>
        </w:rPr>
        <w:t>–</w:t>
      </w:r>
      <w:r w:rsidRPr="00406D13">
        <w:rPr>
          <w:rFonts w:ascii="Century Gothic" w:hAnsi="Century Gothic"/>
          <w:i/>
          <w:iCs/>
        </w:rPr>
        <w:t xml:space="preserve"> maintenant</w:t>
      </w:r>
      <w:r w:rsidR="00FD2D8C" w:rsidRPr="00406D13">
        <w:rPr>
          <w:rFonts w:ascii="Century Gothic" w:hAnsi="Century Gothic"/>
          <w:i/>
          <w:iCs/>
        </w:rPr>
        <w:t xml:space="preserve"> (emploi saisonnier été et automne)</w:t>
      </w:r>
    </w:p>
    <w:p w14:paraId="4D2D3077" w14:textId="173E3C9D" w:rsidR="00A700A8" w:rsidRPr="00406D13" w:rsidRDefault="00A700A8" w:rsidP="00A700A8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Classement des grains</w:t>
      </w:r>
    </w:p>
    <w:p w14:paraId="49A8035D" w14:textId="3AB46F6D" w:rsidR="00A700A8" w:rsidRPr="00406D13" w:rsidRDefault="00A700A8" w:rsidP="00A700A8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Chargement et déchargement des camions</w:t>
      </w:r>
    </w:p>
    <w:p w14:paraId="37236A3C" w14:textId="0BEB78FA" w:rsidR="00A700A8" w:rsidRPr="00406D13" w:rsidRDefault="00A700A8" w:rsidP="00A700A8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Supervision du nettoyage, séchage et de l’entreposage des grains selon les normes en vigueur</w:t>
      </w:r>
    </w:p>
    <w:p w14:paraId="638CC4FE" w14:textId="0D606FA5" w:rsidR="00A700A8" w:rsidRPr="00406D13" w:rsidRDefault="00A700A8" w:rsidP="00A700A8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Effectuer les tests de qualité nécessaires au classement (taux de toxines, humidité, etc.)</w:t>
      </w:r>
    </w:p>
    <w:p w14:paraId="47A7B361" w14:textId="5F14C098" w:rsidR="00A700A8" w:rsidRPr="00406D13" w:rsidRDefault="00A700A8" w:rsidP="00A700A8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Responsable de l’équipe de soir (répartition des tâches, enseignement, supervision pour l’atteinte des normes de qualité)</w:t>
      </w:r>
    </w:p>
    <w:p w14:paraId="72E50446" w14:textId="3A2D7FEE" w:rsidR="00A700A8" w:rsidRPr="00406D13" w:rsidRDefault="00A700A8" w:rsidP="00A700A8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Entretien général du centre</w:t>
      </w:r>
    </w:p>
    <w:p w14:paraId="7E9198D6" w14:textId="62F7E852" w:rsidR="00A700A8" w:rsidRPr="00406D13" w:rsidRDefault="00A700A8" w:rsidP="00A700A8">
      <w:pPr>
        <w:rPr>
          <w:rFonts w:ascii="Century Gothic" w:hAnsi="Century Gothic"/>
        </w:rPr>
      </w:pPr>
    </w:p>
    <w:p w14:paraId="4E6CB4AB" w14:textId="19EFF7E5" w:rsidR="00A700A8" w:rsidRPr="00406D13" w:rsidRDefault="00FD2D8C" w:rsidP="00A700A8">
      <w:pPr>
        <w:rPr>
          <w:rFonts w:ascii="Century Gothic" w:hAnsi="Century Gothic"/>
        </w:rPr>
      </w:pPr>
      <w:r w:rsidRPr="00406D13">
        <w:rPr>
          <w:rFonts w:ascii="Century Gothic" w:hAnsi="Century Gothic"/>
          <w:b/>
          <w:bCs/>
        </w:rPr>
        <w:t>Commis aux semences</w:t>
      </w:r>
      <w:r w:rsidR="00A700A8" w:rsidRPr="00406D13">
        <w:rPr>
          <w:rFonts w:ascii="Century Gothic" w:hAnsi="Century Gothic"/>
          <w:b/>
          <w:bCs/>
        </w:rPr>
        <w:t xml:space="preserve"> </w:t>
      </w:r>
      <w:r w:rsidR="00A700A8" w:rsidRPr="00406D13">
        <w:rPr>
          <w:rFonts w:ascii="Century Gothic" w:hAnsi="Century Gothic"/>
        </w:rPr>
        <w:sym w:font="Symbol" w:char="F07C"/>
      </w:r>
      <w:r w:rsidR="00A700A8" w:rsidRPr="00406D13">
        <w:rPr>
          <w:rFonts w:ascii="Century Gothic" w:hAnsi="Century Gothic"/>
        </w:rPr>
        <w:t xml:space="preserve"> </w:t>
      </w:r>
      <w:proofErr w:type="spellStart"/>
      <w:r w:rsidR="00A700A8" w:rsidRPr="00406D13">
        <w:rPr>
          <w:rFonts w:ascii="Century Gothic" w:hAnsi="Century Gothic"/>
        </w:rPr>
        <w:t>Vivaco</w:t>
      </w:r>
      <w:proofErr w:type="spellEnd"/>
      <w:r w:rsidR="00A700A8" w:rsidRPr="00406D13">
        <w:rPr>
          <w:rFonts w:ascii="Century Gothic" w:hAnsi="Century Gothic"/>
        </w:rPr>
        <w:t xml:space="preserve"> Groupe Coopératif </w:t>
      </w:r>
      <w:r w:rsidR="00A700A8" w:rsidRPr="00406D13">
        <w:rPr>
          <w:rFonts w:ascii="Century Gothic" w:hAnsi="Century Gothic"/>
        </w:rPr>
        <w:sym w:font="Symbol" w:char="F07C"/>
      </w:r>
      <w:r w:rsidR="00A700A8" w:rsidRPr="00406D13">
        <w:rPr>
          <w:rFonts w:ascii="Century Gothic" w:hAnsi="Century Gothic"/>
        </w:rPr>
        <w:t xml:space="preserve"> Victoriaville, QC</w:t>
      </w:r>
    </w:p>
    <w:p w14:paraId="2605BF85" w14:textId="13862B25" w:rsidR="00FD2D8C" w:rsidRPr="00406D13" w:rsidRDefault="00FD2D8C" w:rsidP="00A700A8">
      <w:pPr>
        <w:rPr>
          <w:rFonts w:ascii="Century Gothic" w:hAnsi="Century Gothic"/>
        </w:rPr>
      </w:pPr>
      <w:r w:rsidRPr="00406D13">
        <w:rPr>
          <w:rFonts w:ascii="Century Gothic" w:hAnsi="Century Gothic"/>
        </w:rPr>
        <w:t>Avril 20</w:t>
      </w:r>
      <w:r w:rsidR="006F1C31">
        <w:rPr>
          <w:rFonts w:ascii="Century Gothic" w:hAnsi="Century Gothic"/>
        </w:rPr>
        <w:t>08</w:t>
      </w:r>
      <w:r w:rsidRPr="00406D13">
        <w:rPr>
          <w:rFonts w:ascii="Century Gothic" w:hAnsi="Century Gothic"/>
        </w:rPr>
        <w:t xml:space="preserve"> – maintenant (emploi saisonnier printemps)</w:t>
      </w:r>
    </w:p>
    <w:p w14:paraId="3B5BE35B" w14:textId="39019E2B" w:rsidR="00A700A8" w:rsidRPr="00406D13" w:rsidRDefault="00FD2D8C" w:rsidP="00A700A8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Planification de la livraison aux clients</w:t>
      </w:r>
    </w:p>
    <w:p w14:paraId="0E1DA45A" w14:textId="719979A9" w:rsidR="00FD2D8C" w:rsidRPr="00406D13" w:rsidRDefault="00FD2D8C" w:rsidP="00A700A8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Préparation des commandes</w:t>
      </w:r>
    </w:p>
    <w:p w14:paraId="27DD3784" w14:textId="2A844604" w:rsidR="00FD2D8C" w:rsidRPr="00406D13" w:rsidRDefault="00FD2D8C" w:rsidP="00A700A8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Faire l’inventaire</w:t>
      </w:r>
    </w:p>
    <w:p w14:paraId="4F2DEEBA" w14:textId="6ABA5150" w:rsidR="00A700A8" w:rsidRPr="00406D13" w:rsidRDefault="00FD2D8C" w:rsidP="00A700A8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lastRenderedPageBreak/>
        <w:t xml:space="preserve">Livraison sur le territoire de la COOP </w:t>
      </w:r>
    </w:p>
    <w:p w14:paraId="08CE5CEE" w14:textId="31C04AC8" w:rsidR="00FD2D8C" w:rsidRPr="00406D13" w:rsidRDefault="00FD2D8C" w:rsidP="00A700A8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Service à la clientèle</w:t>
      </w:r>
    </w:p>
    <w:p w14:paraId="3B38090B" w14:textId="77777777" w:rsidR="00FD2D8C" w:rsidRPr="00406D13" w:rsidRDefault="00FD2D8C" w:rsidP="00FD2D8C">
      <w:pPr>
        <w:rPr>
          <w:rFonts w:ascii="Century Gothic" w:hAnsi="Century Gothic"/>
          <w:b/>
          <w:bCs/>
        </w:rPr>
      </w:pPr>
    </w:p>
    <w:p w14:paraId="2F7ED801" w14:textId="3323CBED" w:rsidR="00FD2D8C" w:rsidRPr="00406D13" w:rsidRDefault="00FD2D8C" w:rsidP="00FD2D8C">
      <w:pPr>
        <w:rPr>
          <w:rFonts w:ascii="Century Gothic" w:hAnsi="Century Gothic"/>
        </w:rPr>
      </w:pPr>
      <w:r w:rsidRPr="00406D13">
        <w:rPr>
          <w:rFonts w:ascii="Century Gothic" w:hAnsi="Century Gothic"/>
          <w:b/>
          <w:bCs/>
        </w:rPr>
        <w:t xml:space="preserve">Agent de bureau </w:t>
      </w:r>
      <w:r w:rsidRPr="00406D13">
        <w:rPr>
          <w:rFonts w:ascii="Century Gothic" w:hAnsi="Century Gothic"/>
        </w:rPr>
        <w:sym w:font="Symbol" w:char="F07C"/>
      </w:r>
      <w:r w:rsidRPr="00406D13">
        <w:rPr>
          <w:rFonts w:ascii="Century Gothic" w:hAnsi="Century Gothic"/>
        </w:rPr>
        <w:t xml:space="preserve"> </w:t>
      </w:r>
      <w:proofErr w:type="spellStart"/>
      <w:r w:rsidRPr="00406D13">
        <w:rPr>
          <w:rFonts w:ascii="Century Gothic" w:hAnsi="Century Gothic"/>
        </w:rPr>
        <w:t>Vivaco</w:t>
      </w:r>
      <w:proofErr w:type="spellEnd"/>
      <w:r w:rsidRPr="00406D13">
        <w:rPr>
          <w:rFonts w:ascii="Century Gothic" w:hAnsi="Century Gothic"/>
        </w:rPr>
        <w:t xml:space="preserve"> Groupe Coopératif </w:t>
      </w:r>
      <w:r w:rsidRPr="00406D13">
        <w:rPr>
          <w:rFonts w:ascii="Century Gothic" w:hAnsi="Century Gothic"/>
        </w:rPr>
        <w:sym w:font="Symbol" w:char="F07C"/>
      </w:r>
      <w:r w:rsidRPr="00406D13">
        <w:rPr>
          <w:rFonts w:ascii="Century Gothic" w:hAnsi="Century Gothic"/>
        </w:rPr>
        <w:t xml:space="preserve"> Victoriaville, QC</w:t>
      </w:r>
    </w:p>
    <w:p w14:paraId="7F532507" w14:textId="7735C566" w:rsidR="00FD2D8C" w:rsidRPr="00406D13" w:rsidRDefault="00FD2D8C" w:rsidP="00FD2D8C">
      <w:pPr>
        <w:rPr>
          <w:rFonts w:ascii="Century Gothic" w:hAnsi="Century Gothic"/>
        </w:rPr>
      </w:pPr>
      <w:r w:rsidRPr="00406D13">
        <w:rPr>
          <w:rFonts w:ascii="Century Gothic" w:hAnsi="Century Gothic"/>
        </w:rPr>
        <w:t>Avril 20</w:t>
      </w:r>
      <w:r w:rsidR="006F1C31">
        <w:rPr>
          <w:rFonts w:ascii="Century Gothic" w:hAnsi="Century Gothic"/>
        </w:rPr>
        <w:t>19</w:t>
      </w:r>
      <w:r w:rsidRPr="00406D13">
        <w:rPr>
          <w:rFonts w:ascii="Century Gothic" w:hAnsi="Century Gothic"/>
        </w:rPr>
        <w:t xml:space="preserve"> – </w:t>
      </w:r>
      <w:r w:rsidR="006F1C31">
        <w:rPr>
          <w:rFonts w:ascii="Century Gothic" w:hAnsi="Century Gothic"/>
        </w:rPr>
        <w:t>Juillet 2019</w:t>
      </w:r>
    </w:p>
    <w:p w14:paraId="4EC92F56" w14:textId="3CD2B949" w:rsidR="00FD2D8C" w:rsidRPr="00406D13" w:rsidRDefault="000C6DB9" w:rsidP="00FD2D8C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Responsable de la logistique des semences et produits phytosanitaires</w:t>
      </w:r>
    </w:p>
    <w:p w14:paraId="1729C61E" w14:textId="325CC6F7" w:rsidR="00FD2D8C" w:rsidRPr="00406D13" w:rsidRDefault="000C6DB9" w:rsidP="00FD2D8C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Monter les commandes de marchandises auprès des fournisseurs</w:t>
      </w:r>
    </w:p>
    <w:p w14:paraId="2C49CD98" w14:textId="0EDCFA31" w:rsidR="000C6DB9" w:rsidRPr="00406D13" w:rsidRDefault="000C6DB9" w:rsidP="000C6DB9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Entrée des commandes dans le système informatique en lien avec la facturation</w:t>
      </w:r>
    </w:p>
    <w:p w14:paraId="38A23880" w14:textId="432313BE" w:rsidR="00FD2D8C" w:rsidRPr="00406D13" w:rsidRDefault="000C6DB9" w:rsidP="00FD2D8C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Prise en charge des appels téléphoniques afin de répondre aux appels entrants et orienter au besoin les interlocuteurs vers le bon service</w:t>
      </w:r>
    </w:p>
    <w:p w14:paraId="692D1209" w14:textId="1C43D30C" w:rsidR="000C6DB9" w:rsidRPr="00406D13" w:rsidRDefault="000C6DB9" w:rsidP="000C6DB9">
      <w:pPr>
        <w:rPr>
          <w:rFonts w:ascii="Century Gothic" w:hAnsi="Century Gothic"/>
        </w:rPr>
      </w:pPr>
      <w:proofErr w:type="spellStart"/>
      <w:r w:rsidRPr="00406D13">
        <w:rPr>
          <w:rFonts w:ascii="Century Gothic" w:hAnsi="Century Gothic"/>
          <w:b/>
          <w:bCs/>
        </w:rPr>
        <w:t>Stagière</w:t>
      </w:r>
      <w:proofErr w:type="spellEnd"/>
      <w:r w:rsidRPr="00406D13">
        <w:rPr>
          <w:rFonts w:ascii="Century Gothic" w:hAnsi="Century Gothic"/>
          <w:b/>
          <w:bCs/>
        </w:rPr>
        <w:t xml:space="preserve"> en assurances de personnes </w:t>
      </w:r>
      <w:r w:rsidRPr="00406D13">
        <w:rPr>
          <w:rFonts w:ascii="Century Gothic" w:hAnsi="Century Gothic"/>
        </w:rPr>
        <w:sym w:font="Symbol" w:char="F07C"/>
      </w:r>
      <w:r w:rsidRPr="00406D13">
        <w:rPr>
          <w:rFonts w:ascii="Century Gothic" w:hAnsi="Century Gothic"/>
        </w:rPr>
        <w:t xml:space="preserve"> </w:t>
      </w:r>
      <w:r w:rsidR="0018661D">
        <w:rPr>
          <w:rFonts w:ascii="Century Gothic" w:hAnsi="Century Gothic"/>
        </w:rPr>
        <w:t>Industrielle alliance</w:t>
      </w:r>
      <w:r w:rsidRPr="00406D13">
        <w:rPr>
          <w:rFonts w:ascii="Century Gothic" w:hAnsi="Century Gothic"/>
        </w:rPr>
        <w:t xml:space="preserve"> </w:t>
      </w:r>
      <w:r w:rsidRPr="00406D13">
        <w:rPr>
          <w:rFonts w:ascii="Century Gothic" w:hAnsi="Century Gothic"/>
        </w:rPr>
        <w:sym w:font="Symbol" w:char="F07C"/>
      </w:r>
      <w:r w:rsidRPr="00406D13">
        <w:rPr>
          <w:rFonts w:ascii="Century Gothic" w:hAnsi="Century Gothic"/>
        </w:rPr>
        <w:t xml:space="preserve"> Victoriaville, QC</w:t>
      </w:r>
    </w:p>
    <w:p w14:paraId="0119CB20" w14:textId="1A93C868" w:rsidR="000C6DB9" w:rsidRPr="00406D13" w:rsidRDefault="000C6DB9" w:rsidP="000C6DB9">
      <w:pPr>
        <w:rPr>
          <w:rFonts w:ascii="Century Gothic" w:hAnsi="Century Gothic"/>
        </w:rPr>
      </w:pPr>
      <w:r w:rsidRPr="00406D13">
        <w:rPr>
          <w:rFonts w:ascii="Century Gothic" w:hAnsi="Century Gothic"/>
        </w:rPr>
        <w:t>Janvier 2007 – Novembre 2007</w:t>
      </w:r>
    </w:p>
    <w:p w14:paraId="0C2314C7" w14:textId="1DB332FA" w:rsidR="000C6DB9" w:rsidRPr="00406D13" w:rsidRDefault="000C6DB9" w:rsidP="000C6DB9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Accompagnement des clients dans leur choix en termes de couvertures, en les conseillant sur les produits d’assurance</w:t>
      </w:r>
    </w:p>
    <w:p w14:paraId="1FABD265" w14:textId="0AB5EE11" w:rsidR="000C6DB9" w:rsidRPr="00406D13" w:rsidRDefault="000C6DB9" w:rsidP="000C6DB9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Négociation de la couverture, la tarification des polices et la prestation de services lors de réunions avec les clients, agents ou courtiers</w:t>
      </w:r>
    </w:p>
    <w:p w14:paraId="007AB32F" w14:textId="013AC2F4" w:rsidR="000C6DB9" w:rsidRPr="00406D13" w:rsidRDefault="007C6D64" w:rsidP="000C6DB9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Collaboration étroite avec les partenaires externes et les membres de la communauté locale pour créer des sources continues de recommandations des clients</w:t>
      </w:r>
    </w:p>
    <w:p w14:paraId="4968E910" w14:textId="44E01A40" w:rsidR="007C6D64" w:rsidRPr="00406D13" w:rsidRDefault="0018661D" w:rsidP="007C6D64">
      <w:pPr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>Producteur laitier</w:t>
      </w:r>
      <w:r w:rsidR="007C6D64" w:rsidRPr="00406D13">
        <w:rPr>
          <w:rFonts w:ascii="Century Gothic" w:hAnsi="Century Gothic"/>
          <w:b/>
          <w:bCs/>
        </w:rPr>
        <w:t xml:space="preserve"> </w:t>
      </w:r>
      <w:r w:rsidR="007C6D64" w:rsidRPr="00406D13">
        <w:rPr>
          <w:rFonts w:ascii="Century Gothic" w:hAnsi="Century Gothic"/>
        </w:rPr>
        <w:sym w:font="Symbol" w:char="F07C"/>
      </w:r>
      <w:r w:rsidR="007C6D64" w:rsidRPr="00406D13">
        <w:rPr>
          <w:rFonts w:ascii="Century Gothic" w:hAnsi="Century Gothic"/>
        </w:rPr>
        <w:t xml:space="preserve"> Propriétaire/travailleur autonome </w:t>
      </w:r>
      <w:r w:rsidR="007C6D64" w:rsidRPr="00406D13">
        <w:rPr>
          <w:rFonts w:ascii="Century Gothic" w:hAnsi="Century Gothic"/>
        </w:rPr>
        <w:sym w:font="Symbol" w:char="F07C"/>
      </w:r>
      <w:r w:rsidR="007C6D64" w:rsidRPr="00406D13">
        <w:rPr>
          <w:rFonts w:ascii="Century Gothic" w:hAnsi="Century Gothic"/>
        </w:rPr>
        <w:t xml:space="preserve"> Béthanie, QC</w:t>
      </w:r>
    </w:p>
    <w:p w14:paraId="58C1EB52" w14:textId="3AD8B39B" w:rsidR="007C6D64" w:rsidRPr="00406D13" w:rsidRDefault="007C6D64" w:rsidP="007C6D64">
      <w:pPr>
        <w:rPr>
          <w:rFonts w:ascii="Century Gothic" w:hAnsi="Century Gothic"/>
        </w:rPr>
      </w:pPr>
      <w:r w:rsidRPr="00406D13">
        <w:rPr>
          <w:rFonts w:ascii="Century Gothic" w:hAnsi="Century Gothic"/>
        </w:rPr>
        <w:t>Janvier 2002 – Janvier 2006</w:t>
      </w:r>
    </w:p>
    <w:p w14:paraId="77EA0BE0" w14:textId="422939A2" w:rsidR="007C6D64" w:rsidRPr="00406D13" w:rsidRDefault="007C6D64" w:rsidP="007C6D64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Soins aux animaux</w:t>
      </w:r>
    </w:p>
    <w:p w14:paraId="4294E055" w14:textId="01A7FE72" w:rsidR="007C6D64" w:rsidRPr="00406D13" w:rsidRDefault="007C6D64" w:rsidP="007C6D64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Travail aux champs</w:t>
      </w:r>
    </w:p>
    <w:p w14:paraId="24D91064" w14:textId="14B91A91" w:rsidR="007C6D64" w:rsidRPr="00406D13" w:rsidRDefault="007C6D64" w:rsidP="007C6D64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Gestion de l’entreprise</w:t>
      </w:r>
    </w:p>
    <w:p w14:paraId="5B988E78" w14:textId="222E2F6C" w:rsidR="00A700A8" w:rsidRDefault="007C6D64" w:rsidP="00A700A8">
      <w:pPr>
        <w:pStyle w:val="Paragraphedeliste"/>
        <w:numPr>
          <w:ilvl w:val="0"/>
          <w:numId w:val="11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Comptabilité</w:t>
      </w:r>
    </w:p>
    <w:p w14:paraId="60DDF8A1" w14:textId="77777777" w:rsidR="00B3252A" w:rsidRPr="00B3252A" w:rsidRDefault="00B3252A" w:rsidP="00B3252A">
      <w:pPr>
        <w:pStyle w:val="Paragraphedeliste"/>
        <w:ind w:left="720" w:firstLine="0"/>
        <w:rPr>
          <w:rFonts w:ascii="Century Gothic" w:hAnsi="Century Gothic"/>
        </w:rPr>
      </w:pPr>
    </w:p>
    <w:p w14:paraId="7543F391" w14:textId="4D31C26A" w:rsidR="00485106" w:rsidRPr="00406D13" w:rsidRDefault="007C6D64">
      <w:pPr>
        <w:pStyle w:val="Titre2"/>
        <w:rPr>
          <w:rFonts w:ascii="Century Gothic" w:hAnsi="Century Gothic"/>
        </w:rPr>
      </w:pPr>
      <w:r w:rsidRPr="00406D13">
        <w:rPr>
          <w:rFonts w:ascii="Century Gothic" w:hAnsi="Century Gothic"/>
        </w:rPr>
        <w:t>Formation</w:t>
      </w:r>
    </w:p>
    <w:p w14:paraId="4AE3FD3B" w14:textId="26F14ABD" w:rsidR="00485106" w:rsidRPr="00406D13" w:rsidRDefault="007C6D64">
      <w:pPr>
        <w:rPr>
          <w:rFonts w:ascii="Century Gothic" w:hAnsi="Century Gothic"/>
        </w:rPr>
      </w:pPr>
      <w:r w:rsidRPr="00406D13">
        <w:rPr>
          <w:rFonts w:ascii="Century Gothic" w:hAnsi="Century Gothic"/>
        </w:rPr>
        <w:t xml:space="preserve">Cégep de Victoriaville </w:t>
      </w:r>
      <w:r w:rsidRPr="00406D13">
        <w:rPr>
          <w:rFonts w:ascii="Century Gothic" w:hAnsi="Century Gothic"/>
        </w:rPr>
        <w:sym w:font="Symbol" w:char="F07C"/>
      </w:r>
      <w:r w:rsidRPr="00406D13">
        <w:rPr>
          <w:rFonts w:ascii="Century Gothic" w:hAnsi="Century Gothic"/>
        </w:rPr>
        <w:t xml:space="preserve"> Août 1993 – Juin 1996</w:t>
      </w:r>
    </w:p>
    <w:p w14:paraId="11CD0835" w14:textId="3D636B32" w:rsidR="007C6D64" w:rsidRPr="00406D13" w:rsidRDefault="007C6D64">
      <w:pPr>
        <w:rPr>
          <w:rFonts w:ascii="Century Gothic" w:hAnsi="Century Gothic"/>
          <w:i/>
          <w:iCs/>
        </w:rPr>
      </w:pPr>
      <w:r w:rsidRPr="00406D13">
        <w:rPr>
          <w:rFonts w:ascii="Century Gothic" w:hAnsi="Century Gothic"/>
          <w:b/>
          <w:bCs/>
        </w:rPr>
        <w:t xml:space="preserve">Diplôme d’études collégiales : </w:t>
      </w:r>
      <w:r w:rsidRPr="00406D13">
        <w:rPr>
          <w:rFonts w:ascii="Century Gothic" w:hAnsi="Century Gothic"/>
          <w:i/>
          <w:iCs/>
        </w:rPr>
        <w:t>Gestion et exploitation d’entreprises agricoles</w:t>
      </w:r>
    </w:p>
    <w:p w14:paraId="2A142911" w14:textId="62784B17" w:rsidR="00406D13" w:rsidRPr="00406D13" w:rsidRDefault="00406D13">
      <w:pPr>
        <w:rPr>
          <w:rFonts w:ascii="Century Gothic" w:hAnsi="Century Gothic"/>
          <w:i/>
          <w:iCs/>
        </w:rPr>
      </w:pPr>
    </w:p>
    <w:p w14:paraId="6FEBD0E7" w14:textId="52809353" w:rsidR="00406D13" w:rsidRPr="00406D13" w:rsidRDefault="00406D13" w:rsidP="00406D13">
      <w:pPr>
        <w:rPr>
          <w:rFonts w:ascii="Century Gothic" w:hAnsi="Century Gothic"/>
        </w:rPr>
      </w:pPr>
      <w:r w:rsidRPr="00406D13">
        <w:rPr>
          <w:rFonts w:ascii="Century Gothic" w:hAnsi="Century Gothic"/>
        </w:rPr>
        <w:t>Collège d’</w:t>
      </w:r>
      <w:proofErr w:type="spellStart"/>
      <w:r w:rsidRPr="00406D13">
        <w:rPr>
          <w:rFonts w:ascii="Century Gothic" w:hAnsi="Century Gothic"/>
        </w:rPr>
        <w:t>Arthabaska</w:t>
      </w:r>
      <w:proofErr w:type="spellEnd"/>
      <w:r w:rsidRPr="00406D13">
        <w:rPr>
          <w:rFonts w:ascii="Century Gothic" w:hAnsi="Century Gothic"/>
        </w:rPr>
        <w:t xml:space="preserve"> </w:t>
      </w:r>
      <w:r w:rsidRPr="00406D13">
        <w:rPr>
          <w:rFonts w:ascii="Century Gothic" w:hAnsi="Century Gothic"/>
        </w:rPr>
        <w:sym w:font="Symbol" w:char="F07C"/>
      </w:r>
      <w:r w:rsidRPr="00406D13">
        <w:rPr>
          <w:rFonts w:ascii="Century Gothic" w:hAnsi="Century Gothic"/>
        </w:rPr>
        <w:t xml:space="preserve"> Août 1988 – Juin 1993</w:t>
      </w:r>
    </w:p>
    <w:p w14:paraId="44BA22E2" w14:textId="3AE88425" w:rsidR="00406D13" w:rsidRPr="00406D13" w:rsidRDefault="00406D13" w:rsidP="00406D13">
      <w:pPr>
        <w:rPr>
          <w:rFonts w:ascii="Century Gothic" w:hAnsi="Century Gothic"/>
          <w:i/>
          <w:iCs/>
        </w:rPr>
      </w:pPr>
      <w:r w:rsidRPr="00406D13">
        <w:rPr>
          <w:rFonts w:ascii="Century Gothic" w:hAnsi="Century Gothic"/>
          <w:b/>
          <w:bCs/>
        </w:rPr>
        <w:t xml:space="preserve">Diplôme d’études </w:t>
      </w:r>
      <w:r w:rsidR="00B3252A">
        <w:rPr>
          <w:rFonts w:ascii="Century Gothic" w:hAnsi="Century Gothic"/>
          <w:b/>
          <w:bCs/>
        </w:rPr>
        <w:t>secondaires</w:t>
      </w:r>
    </w:p>
    <w:p w14:paraId="5448BE7C" w14:textId="77777777" w:rsidR="00406D13" w:rsidRPr="00406D13" w:rsidRDefault="00406D13">
      <w:pPr>
        <w:rPr>
          <w:rFonts w:ascii="Century Gothic" w:hAnsi="Century Gothic"/>
        </w:rPr>
      </w:pPr>
    </w:p>
    <w:p w14:paraId="2776AE81" w14:textId="745EFA54" w:rsidR="00485106" w:rsidRPr="00406D13" w:rsidRDefault="00406D13">
      <w:pPr>
        <w:pStyle w:val="Titre1"/>
        <w:rPr>
          <w:rFonts w:ascii="Century Gothic" w:hAnsi="Century Gothic"/>
        </w:rPr>
      </w:pPr>
      <w:r w:rsidRPr="00406D13">
        <w:rPr>
          <w:rFonts w:ascii="Century Gothic" w:hAnsi="Century Gothic"/>
        </w:rPr>
        <w:t>Certificats et formation</w:t>
      </w:r>
    </w:p>
    <w:p w14:paraId="7AB66A96" w14:textId="17A0C311" w:rsidR="00406D13" w:rsidRPr="00406D13" w:rsidRDefault="00406D13" w:rsidP="00406D13">
      <w:pPr>
        <w:pStyle w:val="Paragraphedeliste"/>
        <w:numPr>
          <w:ilvl w:val="0"/>
          <w:numId w:val="12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Transport de matières dangereuses (2017)</w:t>
      </w:r>
    </w:p>
    <w:p w14:paraId="0D682A70" w14:textId="0B617363" w:rsidR="00406D13" w:rsidRPr="00406D13" w:rsidRDefault="00406D13" w:rsidP="00406D13">
      <w:pPr>
        <w:pStyle w:val="Paragraphedeliste"/>
        <w:numPr>
          <w:ilvl w:val="0"/>
          <w:numId w:val="12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Permis de cariste (2013)</w:t>
      </w:r>
    </w:p>
    <w:p w14:paraId="349442A8" w14:textId="25CC6DD6" w:rsidR="00406D13" w:rsidRPr="00406D13" w:rsidRDefault="00406D13" w:rsidP="00406D13">
      <w:pPr>
        <w:pStyle w:val="Paragraphedeliste"/>
        <w:numPr>
          <w:ilvl w:val="0"/>
          <w:numId w:val="12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Attestation en classement des grains ITA (2010)</w:t>
      </w:r>
    </w:p>
    <w:p w14:paraId="2201A2C9" w14:textId="40380F4C" w:rsidR="00485106" w:rsidRPr="00617ED2" w:rsidRDefault="00406D13" w:rsidP="00406D13">
      <w:pPr>
        <w:pStyle w:val="Paragraphedeliste"/>
        <w:numPr>
          <w:ilvl w:val="0"/>
          <w:numId w:val="12"/>
        </w:numPr>
        <w:rPr>
          <w:rFonts w:ascii="Century Gothic" w:hAnsi="Century Gothic"/>
        </w:rPr>
      </w:pPr>
      <w:r w:rsidRPr="00406D13">
        <w:rPr>
          <w:rFonts w:ascii="Century Gothic" w:hAnsi="Century Gothic"/>
        </w:rPr>
        <w:t>Attestation complémentaire en blé humain RMAAQ (2010)</w:t>
      </w:r>
    </w:p>
    <w:p w14:paraId="26086D56" w14:textId="176AA2DA" w:rsidR="00617ED2" w:rsidRDefault="00617ED2" w:rsidP="00B3252A">
      <w:pPr>
        <w:ind w:left="360"/>
        <w:rPr>
          <w:rFonts w:ascii="Century Gothic" w:hAnsi="Century Gothic"/>
        </w:rPr>
      </w:pPr>
    </w:p>
    <w:p w14:paraId="70F63B5E" w14:textId="77777777" w:rsidR="00B3252A" w:rsidRPr="00B3252A" w:rsidRDefault="00B3252A" w:rsidP="00B3252A">
      <w:pPr>
        <w:ind w:left="360"/>
        <w:rPr>
          <w:rFonts w:ascii="Century Gothic" w:hAnsi="Century Gothic"/>
          <w:lang w:val="fr-FR"/>
        </w:rPr>
      </w:pPr>
    </w:p>
    <w:sectPr w:rsidR="00B3252A" w:rsidRPr="00B325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F8ECD" w14:textId="77777777" w:rsidR="007C48BA" w:rsidRDefault="007C48BA">
      <w:r>
        <w:separator/>
      </w:r>
    </w:p>
  </w:endnote>
  <w:endnote w:type="continuationSeparator" w:id="0">
    <w:p w14:paraId="757ADA8F" w14:textId="77777777" w:rsidR="007C48BA" w:rsidRDefault="007C4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D71C" w14:textId="77777777" w:rsidR="00DD265C" w:rsidRDefault="00DD265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004DD3" w14:textId="77777777" w:rsidR="00485106" w:rsidRDefault="00F5265B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BD2EB" w14:textId="77777777" w:rsidR="00DD265C" w:rsidRDefault="00DD265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A1D0A" w14:textId="77777777" w:rsidR="007C48BA" w:rsidRDefault="007C48BA">
      <w:r>
        <w:separator/>
      </w:r>
    </w:p>
  </w:footnote>
  <w:footnote w:type="continuationSeparator" w:id="0">
    <w:p w14:paraId="338D0FC1" w14:textId="77777777" w:rsidR="007C48BA" w:rsidRDefault="007C4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4740" w14:textId="77777777" w:rsidR="00DD265C" w:rsidRDefault="00DD265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37B05" w14:textId="77777777"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71A201" wp14:editId="1560C899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927B2CC" id="Group 4" o:spid="_x0000_s1026" alt="Titre 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321ED" w14:textId="77777777" w:rsidR="00485106" w:rsidRDefault="00F5265B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CFC4CF4" wp14:editId="36210F66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oupe 5" title="Graphismes d’arrière-pl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0497192F" id="Groupe 5" o:spid="_x0000_s1026" alt="Titre : Graphismes d’arrière-plan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22A64"/>
    <w:multiLevelType w:val="hybridMultilevel"/>
    <w:tmpl w:val="D7B264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C14AE"/>
    <w:multiLevelType w:val="hybridMultilevel"/>
    <w:tmpl w:val="A9D49D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932938">
    <w:abstractNumId w:val="9"/>
  </w:num>
  <w:num w:numId="2" w16cid:durableId="1500462193">
    <w:abstractNumId w:val="7"/>
  </w:num>
  <w:num w:numId="3" w16cid:durableId="1472745751">
    <w:abstractNumId w:val="6"/>
  </w:num>
  <w:num w:numId="4" w16cid:durableId="197672044">
    <w:abstractNumId w:val="5"/>
  </w:num>
  <w:num w:numId="5" w16cid:durableId="978729181">
    <w:abstractNumId w:val="4"/>
  </w:num>
  <w:num w:numId="6" w16cid:durableId="1291940511">
    <w:abstractNumId w:val="8"/>
  </w:num>
  <w:num w:numId="7" w16cid:durableId="1230725218">
    <w:abstractNumId w:val="3"/>
  </w:num>
  <w:num w:numId="8" w16cid:durableId="137845551">
    <w:abstractNumId w:val="2"/>
  </w:num>
  <w:num w:numId="9" w16cid:durableId="44834172">
    <w:abstractNumId w:val="1"/>
  </w:num>
  <w:num w:numId="10" w16cid:durableId="307445556">
    <w:abstractNumId w:val="0"/>
  </w:num>
  <w:num w:numId="11" w16cid:durableId="1601330079">
    <w:abstractNumId w:val="11"/>
  </w:num>
  <w:num w:numId="12" w16cid:durableId="2033916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79"/>
    <w:rsid w:val="00097056"/>
    <w:rsid w:val="000C6DB9"/>
    <w:rsid w:val="0018661D"/>
    <w:rsid w:val="00210C14"/>
    <w:rsid w:val="00267679"/>
    <w:rsid w:val="00367A4E"/>
    <w:rsid w:val="00383272"/>
    <w:rsid w:val="00406D13"/>
    <w:rsid w:val="00485106"/>
    <w:rsid w:val="00617ED2"/>
    <w:rsid w:val="006F1C31"/>
    <w:rsid w:val="007C48BA"/>
    <w:rsid w:val="007C6D64"/>
    <w:rsid w:val="008B4319"/>
    <w:rsid w:val="00A700A8"/>
    <w:rsid w:val="00B3252A"/>
    <w:rsid w:val="00CC0653"/>
    <w:rsid w:val="00CF3B96"/>
    <w:rsid w:val="00DD265C"/>
    <w:rsid w:val="00EA0D7E"/>
    <w:rsid w:val="00F5265B"/>
    <w:rsid w:val="00FD2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0BAB70"/>
  <w15:chartTrackingRefBased/>
  <w15:docId w15:val="{CBC1C659-2A79-4A4C-87F8-451FFB6C3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fr-FR" w:eastAsia="ja-JP" w:bidi="fr-FR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13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fr-CA" w:eastAsia="fr-CA" w:bidi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spacing w:before="320" w:after="200" w:line="288" w:lineRule="auto"/>
      <w:contextualSpacing/>
      <w:outlineLvl w:val="0"/>
    </w:pPr>
    <w:rPr>
      <w:rFonts w:asciiTheme="majorHAnsi" w:eastAsiaTheme="minorHAnsi" w:hAnsiTheme="majorHAnsi" w:cstheme="minorBidi"/>
      <w:b/>
      <w:color w:val="4B3A2E" w:themeColor="text2"/>
      <w:spacing w:val="21"/>
      <w:sz w:val="26"/>
      <w:szCs w:val="22"/>
      <w:lang w:val="fr-FR" w:eastAsia="ja-JP" w:bidi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20" w:after="80" w:line="288" w:lineRule="auto"/>
      <w:contextualSpacing/>
      <w:outlineLvl w:val="1"/>
    </w:pPr>
    <w:rPr>
      <w:rFonts w:asciiTheme="majorHAnsi" w:eastAsiaTheme="majorEastAsia" w:hAnsiTheme="majorHAnsi" w:cstheme="majorBidi"/>
      <w:b/>
      <w:i/>
      <w:color w:val="4B3A2E" w:themeColor="text2"/>
      <w:spacing w:val="21"/>
      <w:sz w:val="26"/>
      <w:szCs w:val="26"/>
      <w:lang w:val="fr-FR" w:eastAsia="ja-JP" w:bidi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after="60" w:line="288" w:lineRule="auto"/>
      <w:outlineLvl w:val="2"/>
    </w:pPr>
    <w:rPr>
      <w:rFonts w:asciiTheme="majorHAnsi" w:eastAsiaTheme="majorEastAsia" w:hAnsiTheme="majorHAnsi" w:cstheme="majorBidi"/>
      <w:i/>
      <w:color w:val="4B3A2E" w:themeColor="text2"/>
      <w:sz w:val="22"/>
      <w:lang w:val="fr-FR" w:eastAsia="ja-JP" w:bidi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20" w:after="80"/>
      <w:contextualSpacing/>
      <w:outlineLvl w:val="3"/>
    </w:pPr>
    <w:rPr>
      <w:rFonts w:asciiTheme="majorHAnsi" w:eastAsiaTheme="majorEastAsia" w:hAnsiTheme="majorHAnsi" w:cstheme="majorBidi"/>
      <w:b/>
      <w:iCs/>
      <w:caps/>
      <w:color w:val="4B3A2E" w:themeColor="text2"/>
      <w:spacing w:val="21"/>
      <w:sz w:val="22"/>
      <w:szCs w:val="22"/>
      <w:lang w:val="fr-FR" w:eastAsia="ja-JP" w:bidi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80"/>
      <w:contextualSpacing/>
      <w:outlineLvl w:val="4"/>
    </w:pPr>
    <w:rPr>
      <w:rFonts w:asciiTheme="majorHAnsi" w:eastAsiaTheme="majorEastAsia" w:hAnsiTheme="majorHAnsi" w:cstheme="majorBidi"/>
      <w:b/>
      <w:color w:val="4B3A2E" w:themeColor="text2"/>
      <w:spacing w:val="21"/>
      <w:sz w:val="22"/>
      <w:szCs w:val="22"/>
      <w:lang w:val="fr-FR" w:eastAsia="ja-JP" w:bidi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20" w:after="80"/>
      <w:contextualSpacing/>
      <w:outlineLvl w:val="5"/>
    </w:pPr>
    <w:rPr>
      <w:rFonts w:asciiTheme="majorHAnsi" w:eastAsiaTheme="majorEastAsia" w:hAnsiTheme="majorHAnsi" w:cstheme="majorBidi"/>
      <w:b/>
      <w:i/>
      <w:color w:val="4B3A2E" w:themeColor="text2"/>
      <w:spacing w:val="21"/>
      <w:sz w:val="22"/>
      <w:szCs w:val="22"/>
      <w:lang w:val="fr-FR" w:eastAsia="ja-JP" w:bidi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keepNext/>
      <w:keepLines/>
      <w:spacing w:before="220" w:after="80"/>
      <w:contextualSpacing/>
      <w:outlineLvl w:val="6"/>
    </w:pPr>
    <w:rPr>
      <w:rFonts w:asciiTheme="majorHAnsi" w:eastAsiaTheme="majorEastAsia" w:hAnsiTheme="majorHAnsi" w:cstheme="majorBidi"/>
      <w:iCs/>
      <w:color w:val="4B3A2E" w:themeColor="text2"/>
      <w:spacing w:val="21"/>
      <w:sz w:val="22"/>
      <w:szCs w:val="22"/>
      <w:lang w:val="fr-FR" w:eastAsia="ja-JP" w:bidi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keepNext/>
      <w:keepLines/>
      <w:spacing w:before="220" w:after="80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 w:val="22"/>
      <w:szCs w:val="21"/>
      <w:lang w:val="fr-FR" w:eastAsia="ja-JP" w:bidi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keepNext/>
      <w:keepLines/>
      <w:spacing w:before="220" w:after="80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  <w:lang w:val="fr-FR" w:eastAsia="ja-JP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0"/>
    <w:semiHidden/>
    <w:unhideWhenUsed/>
    <w:pPr>
      <w:spacing w:after="240"/>
      <w:contextualSpacing/>
    </w:pPr>
    <w:rPr>
      <w:rFonts w:asciiTheme="majorHAnsi" w:eastAsiaTheme="majorEastAsia" w:hAnsiTheme="majorHAnsi" w:cstheme="majorBidi"/>
      <w:b/>
      <w:caps/>
      <w:color w:val="4B3A2E" w:themeColor="text2"/>
      <w:spacing w:val="21"/>
      <w:kern w:val="28"/>
      <w:sz w:val="64"/>
      <w:szCs w:val="56"/>
      <w:lang w:val="fr-FR" w:eastAsia="ja-JP" w:bidi="fr-FR"/>
    </w:rPr>
  </w:style>
  <w:style w:type="character" w:customStyle="1" w:styleId="TitreCar">
    <w:name w:val="Titre Car"/>
    <w:basedOn w:val="Policepardfaut"/>
    <w:link w:val="Titr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pPr>
      <w:numPr>
        <w:ilvl w:val="1"/>
      </w:numPr>
      <w:spacing w:after="960"/>
      <w:contextualSpacing/>
    </w:pPr>
    <w:rPr>
      <w:rFonts w:asciiTheme="minorHAnsi" w:eastAsiaTheme="minorEastAsia" w:hAnsiTheme="minorHAnsi" w:cstheme="minorBidi"/>
      <w:i/>
      <w:color w:val="4B3A2E" w:themeColor="text2"/>
      <w:spacing w:val="21"/>
      <w:sz w:val="36"/>
      <w:szCs w:val="22"/>
      <w:lang w:val="fr-FR" w:eastAsia="ja-JP" w:bidi="fr-FR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/>
      <w:b/>
      <w:spacing w:val="21"/>
      <w:sz w:val="26"/>
    </w:rPr>
  </w:style>
  <w:style w:type="paragraph" w:styleId="En-tte">
    <w:name w:val="header"/>
    <w:basedOn w:val="Normal"/>
    <w:link w:val="En-tteCar"/>
    <w:uiPriority w:val="99"/>
    <w:unhideWhenUsed/>
    <w:qFormat/>
    <w:rPr>
      <w:rFonts w:asciiTheme="minorHAnsi" w:eastAsiaTheme="minorHAnsi" w:hAnsiTheme="minorHAnsi" w:cstheme="minorBidi"/>
      <w:color w:val="4B3A2E" w:themeColor="text2"/>
      <w:sz w:val="22"/>
      <w:szCs w:val="22"/>
      <w:lang w:val="fr-FR" w:eastAsia="ja-JP" w:bidi="fr-FR"/>
    </w:r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qFormat/>
    <w:rPr>
      <w:rFonts w:asciiTheme="minorHAnsi" w:eastAsiaTheme="minorHAnsi" w:hAnsiTheme="minorHAnsi" w:cstheme="minorBidi"/>
      <w:b/>
      <w:color w:val="4B3A2E" w:themeColor="text2"/>
      <w:spacing w:val="21"/>
      <w:sz w:val="26"/>
      <w:szCs w:val="22"/>
      <w:lang w:val="fr-FR" w:eastAsia="ja-JP" w:bidi="fr-FR"/>
    </w:rPr>
  </w:style>
  <w:style w:type="character" w:customStyle="1" w:styleId="PieddepageCar">
    <w:name w:val="Pied de page Car"/>
    <w:basedOn w:val="Policepardfaut"/>
    <w:link w:val="Pieddepage"/>
    <w:uiPriority w:val="99"/>
    <w:rPr>
      <w:b/>
      <w:spacing w:val="21"/>
      <w:sz w:val="26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Titre2Car">
    <w:name w:val="Titre 2 Car"/>
    <w:basedOn w:val="Policepardfaut"/>
    <w:link w:val="Titre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Accentuation">
    <w:name w:val="Emphasis"/>
    <w:basedOn w:val="Policepardfaut"/>
    <w:uiPriority w:val="20"/>
    <w:semiHidden/>
    <w:unhideWhenUsed/>
    <w:qFormat/>
    <w:rPr>
      <w:b/>
      <w:iCs/>
    </w:rPr>
  </w:style>
  <w:style w:type="character" w:customStyle="1" w:styleId="Sous-titreCar">
    <w:name w:val="Sous-titre Car"/>
    <w:basedOn w:val="Policepardfaut"/>
    <w:link w:val="Sous-titre"/>
    <w:uiPriority w:val="11"/>
    <w:semiHidden/>
    <w:rPr>
      <w:rFonts w:eastAsiaTheme="minorEastAsia"/>
      <w:i/>
      <w:spacing w:val="21"/>
      <w:sz w:val="36"/>
    </w:rPr>
  </w:style>
  <w:style w:type="character" w:styleId="lev">
    <w:name w:val="Strong"/>
    <w:basedOn w:val="Policepardfaut"/>
    <w:uiPriority w:val="22"/>
    <w:semiHidden/>
    <w:unhideWhenUsed/>
    <w:qFormat/>
    <w:rPr>
      <w:b/>
      <w:bCs/>
      <w:caps/>
      <w:smallCaps w:val="0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pPr>
      <w:spacing w:before="240" w:after="240" w:line="288" w:lineRule="auto"/>
      <w:contextualSpacing/>
    </w:pPr>
    <w:rPr>
      <w:rFonts w:asciiTheme="minorHAnsi" w:eastAsiaTheme="minorHAnsi" w:hAnsiTheme="minorHAnsi" w:cstheme="minorBidi"/>
      <w:i/>
      <w:iCs/>
      <w:color w:val="4B3A2E" w:themeColor="text2"/>
      <w:sz w:val="32"/>
      <w:szCs w:val="22"/>
      <w:lang w:val="fr-FR" w:eastAsia="ja-JP" w:bidi="fr-FR"/>
    </w:rPr>
  </w:style>
  <w:style w:type="character" w:customStyle="1" w:styleId="CitationCar">
    <w:name w:val="Citation Car"/>
    <w:basedOn w:val="Policepardfaut"/>
    <w:link w:val="Citation"/>
    <w:uiPriority w:val="29"/>
    <w:semiHidden/>
    <w:rPr>
      <w:i/>
      <w:iCs/>
      <w:sz w:val="32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spacing w:before="240" w:after="240" w:line="288" w:lineRule="auto"/>
      <w:contextualSpacing/>
    </w:pPr>
    <w:rPr>
      <w:rFonts w:asciiTheme="minorHAnsi" w:eastAsiaTheme="minorHAnsi" w:hAnsiTheme="minorHAnsi" w:cstheme="minorBidi"/>
      <w:b/>
      <w:i/>
      <w:iCs/>
      <w:color w:val="4B3A2E" w:themeColor="text2"/>
      <w:sz w:val="32"/>
      <w:szCs w:val="22"/>
      <w:lang w:val="fr-FR" w:eastAsia="ja-JP" w:bidi="fr-FR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b/>
      <w:i/>
      <w:iCs/>
      <w:sz w:val="32"/>
    </w:rPr>
  </w:style>
  <w:style w:type="character" w:styleId="Rfrencelgre">
    <w:name w:val="Subtle Reference"/>
    <w:basedOn w:val="Policepardfaut"/>
    <w:uiPriority w:val="31"/>
    <w:semiHidden/>
    <w:unhideWhenUsed/>
    <w:qFormat/>
    <w:rPr>
      <w:caps/>
      <w:smallCaps w:val="0"/>
      <w:color w:val="4B3A2E" w:themeColor="text2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itredulivre">
    <w:name w:val="Book Title"/>
    <w:basedOn w:val="Policepardfau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gende">
    <w:name w:val="caption"/>
    <w:basedOn w:val="Normal"/>
    <w:next w:val="Normal"/>
    <w:uiPriority w:val="35"/>
    <w:semiHidden/>
    <w:unhideWhenUsed/>
    <w:qFormat/>
    <w:pPr>
      <w:spacing w:after="200"/>
    </w:pPr>
    <w:rPr>
      <w:rFonts w:asciiTheme="minorHAnsi" w:eastAsiaTheme="minorHAnsi" w:hAnsiTheme="minorHAnsi" w:cstheme="minorBidi"/>
      <w:i/>
      <w:iCs/>
      <w:color w:val="4B3A2E" w:themeColor="text2"/>
      <w:sz w:val="18"/>
      <w:szCs w:val="18"/>
      <w:lang w:val="fr-FR" w:eastAsia="ja-JP" w:bidi="fr-FR"/>
    </w:rPr>
  </w:style>
  <w:style w:type="paragraph" w:customStyle="1" w:styleId="Coordonnes">
    <w:name w:val="Coordonnées"/>
    <w:basedOn w:val="Normal"/>
    <w:uiPriority w:val="2"/>
    <w:qFormat/>
    <w:pPr>
      <w:spacing w:after="920" w:line="288" w:lineRule="auto"/>
      <w:contextualSpacing/>
    </w:pPr>
    <w:rPr>
      <w:rFonts w:asciiTheme="minorHAnsi" w:eastAsiaTheme="minorHAnsi" w:hAnsiTheme="minorHAnsi" w:cstheme="minorBidi"/>
      <w:color w:val="4B3A2E" w:themeColor="text2"/>
      <w:sz w:val="22"/>
      <w:szCs w:val="22"/>
      <w:lang w:val="fr-FR" w:eastAsia="ja-JP" w:bidi="fr-FR"/>
    </w:rPr>
  </w:style>
  <w:style w:type="character" w:styleId="Accentuationlgre">
    <w:name w:val="Subtle Emphasis"/>
    <w:basedOn w:val="Policepardfaut"/>
    <w:uiPriority w:val="19"/>
    <w:semiHidden/>
    <w:unhideWhenUsed/>
    <w:qFormat/>
    <w:rPr>
      <w:i/>
      <w:iCs/>
      <w:color w:val="4B3A2E" w:themeColor="text2"/>
    </w:rPr>
  </w:style>
  <w:style w:type="character" w:styleId="Accentuationintense">
    <w:name w:val="Intense Emphasis"/>
    <w:basedOn w:val="Policepardfaut"/>
    <w:uiPriority w:val="21"/>
    <w:semiHidden/>
    <w:unhideWhenUsed/>
    <w:rPr>
      <w:b/>
      <w:i/>
      <w:iCs/>
      <w:color w:val="4B3A2E" w:themeColor="text2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outlineLvl w:val="9"/>
    </w:pPr>
  </w:style>
  <w:style w:type="paragraph" w:styleId="Paragraphedeliste">
    <w:name w:val="List Paragraph"/>
    <w:basedOn w:val="Normal"/>
    <w:uiPriority w:val="34"/>
    <w:unhideWhenUsed/>
    <w:qFormat/>
    <w:pPr>
      <w:spacing w:after="60" w:line="288" w:lineRule="auto"/>
      <w:ind w:left="216" w:hanging="216"/>
      <w:contextualSpacing/>
    </w:pPr>
    <w:rPr>
      <w:rFonts w:asciiTheme="minorHAnsi" w:eastAsiaTheme="minorHAnsi" w:hAnsiTheme="minorHAnsi" w:cstheme="minorBidi"/>
      <w:color w:val="4B3A2E" w:themeColor="text2"/>
      <w:sz w:val="22"/>
      <w:szCs w:val="22"/>
      <w:lang w:val="fr-FR" w:eastAsia="ja-JP" w:bidi="fr-FR"/>
    </w:rPr>
  </w:style>
  <w:style w:type="paragraph" w:customStyle="1" w:styleId="Nom">
    <w:name w:val="Nom"/>
    <w:basedOn w:val="Normal"/>
    <w:link w:val="NomChar"/>
    <w:uiPriority w:val="1"/>
    <w:qFormat/>
    <w:pPr>
      <w:spacing w:after="240"/>
      <w:contextualSpacing/>
    </w:pPr>
    <w:rPr>
      <w:rFonts w:asciiTheme="minorHAnsi" w:eastAsiaTheme="minorHAnsi" w:hAnsiTheme="minorHAnsi" w:cstheme="minorBidi"/>
      <w:b/>
      <w:caps/>
      <w:color w:val="4B3A2E" w:themeColor="text2"/>
      <w:spacing w:val="21"/>
      <w:sz w:val="36"/>
      <w:szCs w:val="22"/>
      <w:lang w:val="fr-FR" w:eastAsia="ja-JP" w:bidi="fr-FR"/>
    </w:rPr>
  </w:style>
  <w:style w:type="character" w:customStyle="1" w:styleId="NomChar">
    <w:name w:val="Nom Char"/>
    <w:basedOn w:val="Policepardfaut"/>
    <w:link w:val="Nom"/>
    <w:uiPriority w:val="1"/>
    <w:rPr>
      <w:b/>
      <w:caps/>
      <w:spacing w:val="21"/>
      <w:sz w:val="36"/>
    </w:rPr>
  </w:style>
  <w:style w:type="character" w:customStyle="1" w:styleId="Titre3Car">
    <w:name w:val="Titre 3 Car"/>
    <w:basedOn w:val="Policepardfaut"/>
    <w:link w:val="Titre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character" w:styleId="Hyperlien">
    <w:name w:val="Hyperlink"/>
    <w:basedOn w:val="Policepardfaut"/>
    <w:uiPriority w:val="99"/>
    <w:unhideWhenUsed/>
    <w:rsid w:val="00267679"/>
    <w:rPr>
      <w:color w:val="3D859C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6767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67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1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melielanneville/Library/Containers/com.microsoft.Word/Data/Library/Application%20Support/Microsoft/Office/16.0/DTS/fr-CA%7b8C88C52C-DDA0-194B-8C71-9D2C5C9581F3%7d/%7bC2F5DF4D-2813-6C46-B56B-D1F5CCAE265D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FDC01C8F5EA5E4FB5ADBE7EB80B8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EA63E8-2295-C64F-9286-0A47702B4F5F}"/>
      </w:docPartPr>
      <w:docPartBody>
        <w:p w:rsidR="002F4201" w:rsidRDefault="002F4FD5">
          <w:pPr>
            <w:pStyle w:val="3FDC01C8F5EA5E4FB5ADBE7EB80B80D1"/>
          </w:pPr>
          <w:r>
            <w:t>Compétences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15"/>
    <w:rsid w:val="00152A81"/>
    <w:rsid w:val="001F284F"/>
    <w:rsid w:val="002F4201"/>
    <w:rsid w:val="002F4FD5"/>
    <w:rsid w:val="00A5561C"/>
    <w:rsid w:val="00BF4D68"/>
    <w:rsid w:val="00C2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3FDC01C8F5EA5E4FB5ADBE7EB80B80D1">
    <w:name w:val="3FDC01C8F5EA5E4FB5ADBE7EB80B80D1"/>
  </w:style>
  <w:style w:type="character" w:styleId="Textedelespacerserv">
    <w:name w:val="Placeholder Text"/>
    <w:basedOn w:val="Policepardfaut"/>
    <w:uiPriority w:val="99"/>
    <w:semiHidden/>
    <w:rsid w:val="00C2241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66C0FC0-437C-D748-BE3D-19CEA788B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{C2F5DF4D-2813-6C46-B56B-D1F5CCAE265D}tf10002079.dotx</Template>
  <TotalTime>69</TotalTime>
  <Pages>2</Pages>
  <Words>524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Amélie Lanneville</cp:lastModifiedBy>
  <cp:revision>6</cp:revision>
  <cp:lastPrinted>2022-12-01T19:48:00Z</cp:lastPrinted>
  <dcterms:created xsi:type="dcterms:W3CDTF">2022-12-01T19:47:00Z</dcterms:created>
  <dcterms:modified xsi:type="dcterms:W3CDTF">2023-05-15T23:16:00Z</dcterms:modified>
</cp:coreProperties>
</file>