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A17C" w14:textId="77777777" w:rsidR="009527A9" w:rsidRDefault="009527A9" w:rsidP="0031470E">
      <w:pPr>
        <w:jc w:val="center"/>
        <w:rPr>
          <w:rStyle w:val="Accentuation"/>
          <w:rFonts w:ascii="Comic Sans MS" w:hAnsi="Comic Sans MS"/>
          <w:b/>
          <w:i w:val="0"/>
          <w:sz w:val="28"/>
          <w:szCs w:val="28"/>
        </w:rPr>
      </w:pPr>
    </w:p>
    <w:p w14:paraId="7118C161" w14:textId="2D0B861E" w:rsidR="0031470E" w:rsidRPr="00813860" w:rsidRDefault="00031B56" w:rsidP="0031470E">
      <w:pPr>
        <w:jc w:val="center"/>
        <w:rPr>
          <w:rStyle w:val="Accentuation"/>
          <w:rFonts w:ascii="Comic Sans MS" w:hAnsi="Comic Sans MS"/>
          <w:b/>
          <w:i w:val="0"/>
          <w:sz w:val="28"/>
          <w:szCs w:val="28"/>
        </w:rPr>
      </w:pPr>
      <w:r>
        <w:rPr>
          <w:rStyle w:val="Accentuation"/>
          <w:rFonts w:ascii="Comic Sans MS" w:hAnsi="Comic Sans MS"/>
          <w:b/>
          <w:i w:val="0"/>
          <w:sz w:val="28"/>
          <w:szCs w:val="28"/>
        </w:rPr>
        <w:t>Yves Albert Mathieu</w:t>
      </w:r>
    </w:p>
    <w:p w14:paraId="5DBFAADC" w14:textId="77777777" w:rsidR="0031470E" w:rsidRDefault="0031470E" w:rsidP="0031470E">
      <w:pPr>
        <w:jc w:val="center"/>
        <w:rPr>
          <w:rFonts w:ascii="Comic Sans MS" w:hAnsi="Comic Sans MS"/>
          <w:sz w:val="22"/>
          <w:szCs w:val="22"/>
        </w:rPr>
      </w:pPr>
    </w:p>
    <w:p w14:paraId="1D0AA73F" w14:textId="56F4A058" w:rsidR="0031470E" w:rsidRDefault="00D46E1E" w:rsidP="0031470E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10722 avenue pigeon</w:t>
      </w:r>
    </w:p>
    <w:p w14:paraId="3CBECFE3" w14:textId="06E9EB4D" w:rsidR="0031470E" w:rsidRDefault="0031470E" w:rsidP="0031470E">
      <w:pPr>
        <w:jc w:val="center"/>
        <w:rPr>
          <w:rFonts w:ascii="Comic Sans MS" w:hAnsi="Comic Sans MS"/>
          <w:sz w:val="22"/>
          <w:szCs w:val="22"/>
        </w:rPr>
      </w:pPr>
      <w:r w:rsidRPr="0054117B">
        <w:rPr>
          <w:rFonts w:ascii="Comic Sans MS" w:hAnsi="Comic Sans MS"/>
          <w:sz w:val="22"/>
          <w:szCs w:val="22"/>
        </w:rPr>
        <w:t>Montréal, Québec</w:t>
      </w:r>
      <w:r w:rsidR="00D46E1E">
        <w:rPr>
          <w:rFonts w:ascii="Comic Sans MS" w:hAnsi="Comic Sans MS"/>
          <w:sz w:val="22"/>
          <w:szCs w:val="22"/>
        </w:rPr>
        <w:t>, H1G5V1</w:t>
      </w:r>
    </w:p>
    <w:p w14:paraId="7F3A138C" w14:textId="0E9BF146" w:rsidR="0031470E" w:rsidRDefault="0031470E" w:rsidP="0031470E">
      <w:pPr>
        <w:jc w:val="center"/>
        <w:rPr>
          <w:rFonts w:ascii="Comic Sans MS" w:hAnsi="Comic Sans MS"/>
          <w:sz w:val="22"/>
          <w:szCs w:val="22"/>
        </w:rPr>
      </w:pPr>
      <w:r w:rsidRPr="0054117B">
        <w:rPr>
          <w:rFonts w:ascii="Comic Sans MS" w:hAnsi="Comic Sans MS"/>
          <w:b/>
          <w:sz w:val="22"/>
          <w:szCs w:val="22"/>
        </w:rPr>
        <w:sym w:font="Wingdings 2" w:char="F027"/>
      </w:r>
      <w:r w:rsidRPr="0054117B">
        <w:rPr>
          <w:rFonts w:ascii="Comic Sans MS" w:hAnsi="Comic Sans MS"/>
          <w:b/>
          <w:sz w:val="22"/>
          <w:szCs w:val="22"/>
        </w:rPr>
        <w:t xml:space="preserve">: </w:t>
      </w:r>
      <w:r>
        <w:rPr>
          <w:rFonts w:ascii="Comic Sans MS" w:hAnsi="Comic Sans MS"/>
          <w:b/>
          <w:sz w:val="22"/>
          <w:szCs w:val="22"/>
        </w:rPr>
        <w:t>(</w:t>
      </w:r>
      <w:r>
        <w:rPr>
          <w:rFonts w:ascii="Comic Sans MS" w:hAnsi="Comic Sans MS"/>
          <w:sz w:val="22"/>
          <w:szCs w:val="22"/>
        </w:rPr>
        <w:t xml:space="preserve">438) </w:t>
      </w:r>
      <w:r w:rsidR="00031B56">
        <w:rPr>
          <w:rFonts w:ascii="Comic Sans MS" w:hAnsi="Comic Sans MS"/>
          <w:sz w:val="22"/>
          <w:szCs w:val="22"/>
        </w:rPr>
        <w:t>470-4525</w:t>
      </w:r>
    </w:p>
    <w:p w14:paraId="74A521D5" w14:textId="3DFEFFB2" w:rsidR="0031470E" w:rsidRDefault="0031470E" w:rsidP="0031470E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</w:t>
      </w:r>
    </w:p>
    <w:p w14:paraId="7E0FE847" w14:textId="59138391" w:rsidR="0031470E" w:rsidRPr="0054117B" w:rsidRDefault="0031470E" w:rsidP="0031470E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Courriel :</w:t>
      </w:r>
      <w:r w:rsidR="00031B56">
        <w:rPr>
          <w:rFonts w:ascii="Comic Sans MS" w:hAnsi="Comic Sans MS"/>
          <w:sz w:val="22"/>
          <w:szCs w:val="22"/>
        </w:rPr>
        <w:t xml:space="preserve"> yvesalbertmathieu</w:t>
      </w:r>
      <w:r w:rsidR="00D46E1E">
        <w:rPr>
          <w:rFonts w:ascii="Comic Sans MS" w:hAnsi="Comic Sans MS"/>
          <w:sz w:val="22"/>
          <w:szCs w:val="22"/>
        </w:rPr>
        <w:t>869</w:t>
      </w:r>
      <w:r w:rsidR="00A97C15" w:rsidRPr="00817418">
        <w:rPr>
          <w:rFonts w:ascii="Arial" w:hAnsi="Arial" w:cs="Arial"/>
          <w:color w:val="202124"/>
          <w:sz w:val="21"/>
          <w:szCs w:val="21"/>
          <w:shd w:val="clear" w:color="auto" w:fill="FFFFFF"/>
        </w:rPr>
        <w:t>@</w:t>
      </w:r>
      <w:r w:rsidR="00031B56" w:rsidRPr="00817418">
        <w:rPr>
          <w:rFonts w:ascii="Arial" w:hAnsi="Arial" w:cs="Arial"/>
          <w:color w:val="202124"/>
          <w:sz w:val="21"/>
          <w:szCs w:val="21"/>
          <w:shd w:val="clear" w:color="auto" w:fill="FFFFFF"/>
        </w:rPr>
        <w:t>g</w:t>
      </w:r>
      <w:r w:rsidR="00594CFB">
        <w:rPr>
          <w:rFonts w:ascii="Comic Sans MS" w:hAnsi="Comic Sans MS"/>
          <w:sz w:val="22"/>
          <w:szCs w:val="22"/>
        </w:rPr>
        <w:t>mail.co</w:t>
      </w:r>
      <w:r w:rsidR="00031B56">
        <w:rPr>
          <w:rFonts w:ascii="Comic Sans MS" w:hAnsi="Comic Sans MS"/>
          <w:sz w:val="22"/>
          <w:szCs w:val="22"/>
        </w:rPr>
        <w:t>m</w:t>
      </w:r>
    </w:p>
    <w:p w14:paraId="434EEE65" w14:textId="77777777" w:rsidR="0031470E" w:rsidRDefault="0031470E" w:rsidP="0031470E">
      <w:pPr>
        <w:rPr>
          <w:rFonts w:ascii="Comic Sans MS" w:hAnsi="Comic Sans MS"/>
          <w:sz w:val="22"/>
          <w:szCs w:val="22"/>
        </w:rPr>
      </w:pPr>
    </w:p>
    <w:p w14:paraId="461C633F" w14:textId="299EE106" w:rsidR="0031470E" w:rsidRPr="0054117B" w:rsidRDefault="0031470E" w:rsidP="0031470E">
      <w:pPr>
        <w:rPr>
          <w:rFonts w:ascii="Comic Sans MS" w:hAnsi="Comic Sans MS"/>
          <w:sz w:val="22"/>
          <w:szCs w:val="22"/>
        </w:rPr>
      </w:pPr>
      <w:r w:rsidRPr="005B6354">
        <w:rPr>
          <w:rFonts w:ascii="Comic Sans MS" w:hAnsi="Comic Sans MS"/>
          <w:sz w:val="22"/>
          <w:szCs w:val="22"/>
        </w:rPr>
        <w:t>Langues parlées et écrites</w:t>
      </w:r>
      <w:r>
        <w:rPr>
          <w:rFonts w:ascii="Comic Sans MS" w:hAnsi="Comic Sans MS"/>
          <w:sz w:val="22"/>
          <w:szCs w:val="22"/>
        </w:rPr>
        <w:t xml:space="preserve"> : français, créole, </w:t>
      </w:r>
      <w:r w:rsidR="00D46E1E">
        <w:rPr>
          <w:rFonts w:ascii="Comic Sans MS" w:hAnsi="Comic Sans MS"/>
          <w:sz w:val="22"/>
          <w:szCs w:val="22"/>
        </w:rPr>
        <w:t xml:space="preserve">espagnol, </w:t>
      </w:r>
      <w:r>
        <w:rPr>
          <w:rFonts w:ascii="Comic Sans MS" w:hAnsi="Comic Sans MS"/>
          <w:sz w:val="22"/>
          <w:szCs w:val="22"/>
        </w:rPr>
        <w:t>anglais de base</w:t>
      </w:r>
    </w:p>
    <w:p w14:paraId="4A183776" w14:textId="77777777" w:rsidR="0031470E" w:rsidRPr="0054117B" w:rsidRDefault="0031470E" w:rsidP="0031470E">
      <w:pPr>
        <w:rPr>
          <w:rFonts w:ascii="Comic Sans MS" w:hAnsi="Comic Sans MS"/>
          <w:sz w:val="22"/>
          <w:szCs w:val="22"/>
        </w:rPr>
      </w:pPr>
      <w:r w:rsidRPr="005B6354">
        <w:rPr>
          <w:rFonts w:ascii="Comic Sans MS" w:hAnsi="Comic Sans MS"/>
          <w:sz w:val="22"/>
          <w:szCs w:val="22"/>
        </w:rPr>
        <w:t>Connaissances informatiques </w:t>
      </w:r>
      <w:r w:rsidRPr="0054117B">
        <w:rPr>
          <w:rFonts w:ascii="Comic Sans MS" w:hAnsi="Comic Sans MS"/>
          <w:sz w:val="22"/>
          <w:szCs w:val="22"/>
        </w:rPr>
        <w:t xml:space="preserve">: Word, Excel et Internet </w:t>
      </w:r>
    </w:p>
    <w:p w14:paraId="1E147FF6" w14:textId="77777777" w:rsidR="0031470E" w:rsidRPr="0054117B" w:rsidRDefault="0031470E" w:rsidP="0031470E">
      <w:pPr>
        <w:rPr>
          <w:rFonts w:ascii="Comic Sans MS" w:hAnsi="Comic Sans MS"/>
          <w:sz w:val="22"/>
          <w:szCs w:val="22"/>
        </w:rPr>
      </w:pPr>
    </w:p>
    <w:p w14:paraId="137DCEE5" w14:textId="28667459" w:rsidR="0031470E" w:rsidRPr="0054117B" w:rsidRDefault="0031470E" w:rsidP="0031470E">
      <w:pPr>
        <w:pBdr>
          <w:bottom w:val="thickThinSmallGap" w:sz="24" w:space="0" w:color="auto"/>
        </w:pBdr>
        <w:shd w:val="clear" w:color="auto" w:fill="E0E0E0"/>
        <w:jc w:val="center"/>
        <w:rPr>
          <w:rFonts w:ascii="Comic Sans MS" w:hAnsi="Comic Sans MS"/>
          <w:b/>
          <w:smallCaps/>
          <w:sz w:val="22"/>
          <w:szCs w:val="22"/>
        </w:rPr>
        <w:sectPr w:rsidR="0031470E" w:rsidRPr="0054117B" w:rsidSect="003767B1">
          <w:headerReference w:type="even" r:id="rId7"/>
          <w:footerReference w:type="even" r:id="rId8"/>
          <w:footerReference w:type="default" r:id="rId9"/>
          <w:pgSz w:w="12240" w:h="15840"/>
          <w:pgMar w:top="360" w:right="1418" w:bottom="180" w:left="1418" w:header="709" w:footer="709" w:gutter="0"/>
          <w:cols w:space="708"/>
          <w:titlePg/>
          <w:docGrid w:linePitch="360"/>
        </w:sectPr>
      </w:pPr>
      <w:r>
        <w:rPr>
          <w:rFonts w:ascii="Comic Sans MS" w:hAnsi="Comic Sans MS"/>
          <w:b/>
          <w:smallCaps/>
          <w:sz w:val="22"/>
          <w:szCs w:val="22"/>
        </w:rPr>
        <w:t>Sommaire des compétence</w:t>
      </w:r>
    </w:p>
    <w:p w14:paraId="1A82BCC5" w14:textId="0A606E06" w:rsidR="0031470E" w:rsidRDefault="0031470E" w:rsidP="00817418">
      <w:pPr>
        <w:rPr>
          <w:rStyle w:val="Accentuation"/>
          <w:rFonts w:ascii="Comic Sans MS" w:hAnsi="Comic Sans MS"/>
          <w:i w:val="0"/>
          <w:sz w:val="22"/>
          <w:szCs w:val="22"/>
        </w:rPr>
      </w:pPr>
    </w:p>
    <w:p w14:paraId="432DED5B" w14:textId="7CD7B348" w:rsidR="00594CFB" w:rsidRPr="0054117B" w:rsidRDefault="00594CFB" w:rsidP="0031470E">
      <w:pPr>
        <w:numPr>
          <w:ilvl w:val="0"/>
          <w:numId w:val="1"/>
        </w:numPr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Ponctuel, capacité à faire plusieurs tâches à la fois</w:t>
      </w:r>
    </w:p>
    <w:p w14:paraId="249099A6" w14:textId="77777777" w:rsidR="0031470E" w:rsidRPr="0054117B" w:rsidRDefault="0031470E" w:rsidP="0031470E">
      <w:pPr>
        <w:numPr>
          <w:ilvl w:val="0"/>
          <w:numId w:val="1"/>
        </w:numPr>
        <w:rPr>
          <w:rStyle w:val="Accentuation"/>
          <w:rFonts w:ascii="Comic Sans MS" w:hAnsi="Comic Sans MS"/>
          <w:i w:val="0"/>
          <w:sz w:val="22"/>
          <w:szCs w:val="22"/>
        </w:rPr>
      </w:pPr>
      <w:r w:rsidRPr="0054117B">
        <w:rPr>
          <w:rStyle w:val="Accentuation"/>
          <w:rFonts w:ascii="Comic Sans MS" w:hAnsi="Comic Sans MS"/>
          <w:i w:val="0"/>
          <w:sz w:val="22"/>
          <w:szCs w:val="22"/>
        </w:rPr>
        <w:t>Patience, facilité à communiquer et capacité à travailler en équipe</w:t>
      </w:r>
    </w:p>
    <w:p w14:paraId="5A63451A" w14:textId="77777777" w:rsidR="0031470E" w:rsidRPr="0054117B" w:rsidRDefault="0031470E" w:rsidP="0031470E">
      <w:pPr>
        <w:numPr>
          <w:ilvl w:val="0"/>
          <w:numId w:val="1"/>
        </w:numPr>
        <w:rPr>
          <w:rStyle w:val="Accentuation"/>
          <w:rFonts w:ascii="Comic Sans MS" w:hAnsi="Comic Sans MS"/>
          <w:i w:val="0"/>
          <w:sz w:val="22"/>
          <w:szCs w:val="22"/>
        </w:rPr>
      </w:pPr>
      <w:r w:rsidRPr="0054117B">
        <w:rPr>
          <w:rStyle w:val="Accentuation"/>
          <w:rFonts w:ascii="Comic Sans MS" w:hAnsi="Comic Sans MS"/>
          <w:i w:val="0"/>
          <w:sz w:val="22"/>
          <w:szCs w:val="22"/>
        </w:rPr>
        <w:t>Capacité à travailler sous pression, facilité d’adaptation</w:t>
      </w:r>
    </w:p>
    <w:p w14:paraId="2D5EE172" w14:textId="77777777" w:rsidR="0031470E" w:rsidRPr="0054117B" w:rsidRDefault="0031470E" w:rsidP="0031470E">
      <w:pPr>
        <w:ind w:left="360"/>
        <w:rPr>
          <w:rFonts w:ascii="Comic Sans MS" w:hAnsi="Comic Sans MS"/>
          <w:sz w:val="22"/>
          <w:szCs w:val="22"/>
        </w:rPr>
        <w:sectPr w:rsidR="0031470E" w:rsidRPr="0054117B" w:rsidSect="003767B1">
          <w:type w:val="continuous"/>
          <w:pgSz w:w="12240" w:h="15840"/>
          <w:pgMar w:top="360" w:right="1418" w:bottom="180" w:left="1418" w:header="709" w:footer="709" w:gutter="0"/>
          <w:cols w:space="708"/>
          <w:titlePg/>
          <w:docGrid w:linePitch="360"/>
        </w:sectPr>
      </w:pPr>
    </w:p>
    <w:p w14:paraId="2BFB9494" w14:textId="77777777" w:rsidR="0031470E" w:rsidRPr="0054117B" w:rsidRDefault="0031470E" w:rsidP="0031470E">
      <w:pPr>
        <w:rPr>
          <w:rFonts w:ascii="Comic Sans MS" w:hAnsi="Comic Sans MS"/>
          <w:sz w:val="22"/>
          <w:szCs w:val="22"/>
        </w:rPr>
      </w:pPr>
    </w:p>
    <w:p w14:paraId="6D7FB426" w14:textId="77777777" w:rsidR="0031470E" w:rsidRPr="0054117B" w:rsidRDefault="0031470E" w:rsidP="0031470E">
      <w:pPr>
        <w:rPr>
          <w:rFonts w:ascii="Comic Sans MS" w:hAnsi="Comic Sans MS"/>
          <w:sz w:val="22"/>
          <w:szCs w:val="22"/>
        </w:rPr>
      </w:pPr>
    </w:p>
    <w:p w14:paraId="572F1375" w14:textId="77777777" w:rsidR="0031470E" w:rsidRPr="0054117B" w:rsidRDefault="0031470E" w:rsidP="0031470E">
      <w:pPr>
        <w:rPr>
          <w:rFonts w:ascii="Comic Sans MS" w:hAnsi="Comic Sans MS"/>
          <w:sz w:val="22"/>
          <w:szCs w:val="22"/>
        </w:rPr>
        <w:sectPr w:rsidR="0031470E" w:rsidRPr="0054117B" w:rsidSect="003767B1">
          <w:type w:val="continuous"/>
          <w:pgSz w:w="12240" w:h="15840"/>
          <w:pgMar w:top="360" w:right="1418" w:bottom="180" w:left="1418" w:header="709" w:footer="709" w:gutter="0"/>
          <w:cols w:num="2" w:space="708" w:equalWidth="0">
            <w:col w:w="4342" w:space="720"/>
            <w:col w:w="4342"/>
          </w:cols>
          <w:titlePg/>
          <w:docGrid w:linePitch="360"/>
        </w:sectPr>
      </w:pPr>
    </w:p>
    <w:p w14:paraId="5D331E08" w14:textId="5A31589B" w:rsidR="0031470E" w:rsidRPr="00817418" w:rsidRDefault="0031470E" w:rsidP="00817418">
      <w:pPr>
        <w:pBdr>
          <w:bottom w:val="thickThinSmallGap" w:sz="24" w:space="0" w:color="auto"/>
        </w:pBdr>
        <w:shd w:val="clear" w:color="auto" w:fill="E0E0E0"/>
        <w:jc w:val="center"/>
        <w:rPr>
          <w:rFonts w:ascii="Comic Sans MS" w:hAnsi="Comic Sans MS"/>
          <w:b/>
          <w:smallCaps/>
          <w:sz w:val="22"/>
          <w:szCs w:val="22"/>
        </w:rPr>
      </w:pPr>
      <w:r w:rsidRPr="0054117B">
        <w:rPr>
          <w:rFonts w:ascii="Comic Sans MS" w:hAnsi="Comic Sans MS"/>
          <w:b/>
          <w:smallCaps/>
          <w:sz w:val="22"/>
          <w:szCs w:val="22"/>
        </w:rPr>
        <w:t>Formation académique</w:t>
      </w:r>
    </w:p>
    <w:p w14:paraId="70A4737A" w14:textId="15293581" w:rsidR="0031470E" w:rsidRPr="0054117B" w:rsidRDefault="0031470E" w:rsidP="0031470E">
      <w:pPr>
        <w:tabs>
          <w:tab w:val="right" w:pos="9405"/>
        </w:tabs>
        <w:rPr>
          <w:rFonts w:ascii="Comic Sans MS" w:hAnsi="Comic Sans MS"/>
          <w:b/>
          <w:sz w:val="22"/>
          <w:szCs w:val="22"/>
        </w:rPr>
      </w:pPr>
      <w:r w:rsidRPr="0054117B">
        <w:rPr>
          <w:rFonts w:ascii="Comic Sans MS" w:hAnsi="Comic Sans MS"/>
          <w:b/>
          <w:sz w:val="22"/>
          <w:szCs w:val="22"/>
        </w:rPr>
        <w:t>Diplôme d’études secondaires</w:t>
      </w:r>
      <w:r w:rsidRPr="0054117B">
        <w:rPr>
          <w:rFonts w:ascii="Comic Sans MS" w:hAnsi="Comic Sans MS"/>
          <w:b/>
          <w:sz w:val="22"/>
          <w:szCs w:val="22"/>
        </w:rPr>
        <w:tab/>
        <w:t xml:space="preserve">      </w:t>
      </w:r>
      <w:r w:rsidRPr="005B6354">
        <w:rPr>
          <w:rFonts w:ascii="Comic Sans MS" w:hAnsi="Comic Sans MS"/>
          <w:sz w:val="22"/>
          <w:szCs w:val="22"/>
        </w:rPr>
        <w:t>201</w:t>
      </w:r>
      <w:r w:rsidR="003A5380">
        <w:rPr>
          <w:rFonts w:ascii="Comic Sans MS" w:hAnsi="Comic Sans MS"/>
          <w:sz w:val="22"/>
          <w:szCs w:val="22"/>
        </w:rPr>
        <w:t>6</w:t>
      </w:r>
    </w:p>
    <w:p w14:paraId="6FEF0149" w14:textId="055BE5FA" w:rsidR="0031470E" w:rsidRDefault="00031B56" w:rsidP="0031470E">
      <w:pPr>
        <w:tabs>
          <w:tab w:val="left" w:pos="3990"/>
        </w:tabs>
        <w:ind w:left="720"/>
        <w:rPr>
          <w:rStyle w:val="Accentuation"/>
          <w:rFonts w:ascii="Comic Sans MS" w:hAnsi="Comic Sans MS"/>
          <w:sz w:val="22"/>
          <w:szCs w:val="22"/>
        </w:rPr>
      </w:pPr>
      <w:r>
        <w:rPr>
          <w:rStyle w:val="Accentuation"/>
          <w:rFonts w:ascii="Comic Sans MS" w:hAnsi="Comic Sans MS"/>
          <w:sz w:val="22"/>
          <w:szCs w:val="22"/>
        </w:rPr>
        <w:t xml:space="preserve">Collège Métropolitain </w:t>
      </w:r>
    </w:p>
    <w:p w14:paraId="53355FC1" w14:textId="40A6415D" w:rsidR="00D46E1E" w:rsidRPr="00D46E1E" w:rsidRDefault="00D46E1E" w:rsidP="00D46E1E">
      <w:pPr>
        <w:tabs>
          <w:tab w:val="left" w:pos="3990"/>
        </w:tabs>
        <w:rPr>
          <w:rStyle w:val="Accentuation"/>
          <w:rFonts w:ascii="Comic Sans MS" w:hAnsi="Comic Sans MS"/>
          <w:sz w:val="22"/>
          <w:szCs w:val="22"/>
        </w:rPr>
      </w:pPr>
      <w:r w:rsidRPr="00D46E1E">
        <w:rPr>
          <w:rStyle w:val="Accentuation"/>
          <w:rFonts w:ascii="Comic Sans MS" w:hAnsi="Comic Sans MS"/>
          <w:b/>
          <w:bCs/>
          <w:sz w:val="22"/>
          <w:szCs w:val="22"/>
        </w:rPr>
        <w:t>Formation de préposée aux bénéficiaire</w:t>
      </w:r>
      <w:r>
        <w:rPr>
          <w:rStyle w:val="Accentuation"/>
          <w:rFonts w:ascii="Comic Sans MS" w:hAnsi="Comic Sans MS"/>
          <w:b/>
          <w:bCs/>
          <w:sz w:val="22"/>
          <w:szCs w:val="22"/>
        </w:rPr>
        <w:t xml:space="preserve">s                                               </w:t>
      </w:r>
      <w:r>
        <w:rPr>
          <w:rStyle w:val="Accentuation"/>
          <w:rFonts w:ascii="Comic Sans MS" w:hAnsi="Comic Sans MS"/>
          <w:sz w:val="22"/>
          <w:szCs w:val="22"/>
        </w:rPr>
        <w:t>2023</w:t>
      </w:r>
    </w:p>
    <w:p w14:paraId="45A30981" w14:textId="54510DB0" w:rsidR="0032207F" w:rsidRPr="0054117B" w:rsidRDefault="00D46E1E" w:rsidP="0031470E">
      <w:pPr>
        <w:tabs>
          <w:tab w:val="left" w:pos="3990"/>
        </w:tabs>
        <w:ind w:left="720"/>
        <w:rPr>
          <w:rStyle w:val="Accentuation"/>
          <w:rFonts w:ascii="Comic Sans MS" w:hAnsi="Comic Sans MS"/>
          <w:sz w:val="22"/>
          <w:szCs w:val="22"/>
        </w:rPr>
      </w:pPr>
      <w:r>
        <w:rPr>
          <w:rStyle w:val="Accentuation"/>
          <w:rFonts w:ascii="Comic Sans MS" w:hAnsi="Comic Sans MS"/>
          <w:sz w:val="22"/>
          <w:szCs w:val="22"/>
        </w:rPr>
        <w:t>Académie horizon</w:t>
      </w:r>
    </w:p>
    <w:p w14:paraId="6B46E7AD" w14:textId="7840FE7B" w:rsidR="00877156" w:rsidRDefault="00817418" w:rsidP="00877156">
      <w:pPr>
        <w:ind w:left="663"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Carte de RCR et PDSP</w:t>
      </w:r>
    </w:p>
    <w:p w14:paraId="706FA287" w14:textId="77777777" w:rsidR="00817418" w:rsidRPr="00F91346" w:rsidRDefault="00817418" w:rsidP="00877156">
      <w:pPr>
        <w:ind w:left="663" w:right="-1"/>
        <w:rPr>
          <w:rStyle w:val="Accentuation"/>
          <w:rFonts w:ascii="Comic Sans MS" w:hAnsi="Comic Sans MS"/>
          <w:i w:val="0"/>
          <w:sz w:val="22"/>
          <w:szCs w:val="22"/>
        </w:rPr>
      </w:pPr>
    </w:p>
    <w:p w14:paraId="711492B5" w14:textId="20904846" w:rsidR="00817418" w:rsidRPr="00817418" w:rsidRDefault="0032207F" w:rsidP="00817418">
      <w:pPr>
        <w:pBdr>
          <w:bottom w:val="thickThinSmallGap" w:sz="24" w:space="0" w:color="auto"/>
        </w:pBdr>
        <w:shd w:val="clear" w:color="auto" w:fill="E0E0E0"/>
        <w:jc w:val="center"/>
        <w:rPr>
          <w:rFonts w:ascii="Comic Sans MS" w:hAnsi="Comic Sans MS"/>
          <w:b/>
          <w:smallCaps/>
          <w:sz w:val="22"/>
          <w:szCs w:val="22"/>
        </w:rPr>
      </w:pPr>
      <w:r>
        <w:rPr>
          <w:rFonts w:ascii="Comic Sans MS" w:hAnsi="Comic Sans MS"/>
          <w:smallCaps/>
          <w:sz w:val="22"/>
          <w:szCs w:val="22"/>
        </w:rPr>
        <w:t>E</w:t>
      </w:r>
      <w:r w:rsidRPr="0054117B">
        <w:rPr>
          <w:rFonts w:ascii="Comic Sans MS" w:hAnsi="Comic Sans MS"/>
          <w:b/>
          <w:smallCaps/>
          <w:sz w:val="22"/>
          <w:szCs w:val="22"/>
        </w:rPr>
        <w:t>xpériences professionnelles</w:t>
      </w:r>
    </w:p>
    <w:p w14:paraId="666D9A9E" w14:textId="05BAF9FA" w:rsidR="0032207F" w:rsidRDefault="0032207F" w:rsidP="0032207F">
      <w:pPr>
        <w:tabs>
          <w:tab w:val="right" w:pos="9404"/>
        </w:tabs>
        <w:ind w:left="-57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Ouvrage général                                        </w:t>
      </w:r>
    </w:p>
    <w:p w14:paraId="15D197D0" w14:textId="78F64AEE" w:rsidR="0032207F" w:rsidRPr="00877156" w:rsidRDefault="0032207F" w:rsidP="0032207F">
      <w:pPr>
        <w:tabs>
          <w:tab w:val="right" w:pos="9404"/>
        </w:tabs>
        <w:ind w:left="-57"/>
        <w:rPr>
          <w:rFonts w:ascii="Comic Sans MS" w:hAnsi="Comic Sans MS"/>
          <w:sz w:val="22"/>
          <w:szCs w:val="22"/>
        </w:rPr>
      </w:pPr>
      <w:r w:rsidRPr="00877156">
        <w:rPr>
          <w:rFonts w:ascii="Comic Sans MS" w:hAnsi="Comic Sans MS"/>
          <w:b/>
          <w:sz w:val="22"/>
          <w:szCs w:val="22"/>
        </w:rPr>
        <w:t xml:space="preserve">    </w:t>
      </w:r>
      <w:r w:rsidR="00F02891">
        <w:rPr>
          <w:rFonts w:ascii="Comic Sans MS" w:hAnsi="Comic Sans MS"/>
          <w:b/>
          <w:sz w:val="22"/>
          <w:szCs w:val="22"/>
        </w:rPr>
        <w:t xml:space="preserve">   </w:t>
      </w:r>
      <w:r w:rsidRPr="00877156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817418">
        <w:rPr>
          <w:rFonts w:ascii="Comic Sans MS" w:hAnsi="Comic Sans MS"/>
          <w:sz w:val="22"/>
          <w:szCs w:val="22"/>
        </w:rPr>
        <w:t>Agrozzi</w:t>
      </w:r>
      <w:proofErr w:type="spellEnd"/>
      <w:r w:rsidR="00817418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="00817418">
        <w:rPr>
          <w:rFonts w:ascii="Comic Sans MS" w:hAnsi="Comic Sans MS"/>
          <w:sz w:val="22"/>
          <w:szCs w:val="22"/>
        </w:rPr>
        <w:t>curico</w:t>
      </w:r>
      <w:proofErr w:type="spellEnd"/>
      <w:r w:rsidR="00817418">
        <w:rPr>
          <w:rFonts w:ascii="Comic Sans MS" w:hAnsi="Comic Sans MS"/>
          <w:sz w:val="22"/>
          <w:szCs w:val="22"/>
        </w:rPr>
        <w:t xml:space="preserve">, Chili                  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</w:t>
      </w:r>
      <w:r w:rsidR="00360D9D">
        <w:rPr>
          <w:rFonts w:ascii="Comic Sans MS" w:hAnsi="Comic Sans MS"/>
          <w:sz w:val="22"/>
          <w:szCs w:val="22"/>
        </w:rPr>
        <w:t xml:space="preserve">      </w:t>
      </w:r>
      <w:r>
        <w:rPr>
          <w:rFonts w:ascii="Comic Sans MS" w:hAnsi="Comic Sans MS"/>
          <w:sz w:val="22"/>
          <w:szCs w:val="22"/>
        </w:rPr>
        <w:t>202</w:t>
      </w:r>
      <w:r w:rsidR="00817418">
        <w:rPr>
          <w:rFonts w:ascii="Comic Sans MS" w:hAnsi="Comic Sans MS"/>
          <w:sz w:val="22"/>
          <w:szCs w:val="22"/>
        </w:rPr>
        <w:t>0</w:t>
      </w:r>
      <w:r w:rsidR="00E139AF">
        <w:rPr>
          <w:rFonts w:ascii="Comic Sans MS" w:hAnsi="Comic Sans MS"/>
          <w:sz w:val="22"/>
          <w:szCs w:val="22"/>
        </w:rPr>
        <w:t>-202</w:t>
      </w:r>
      <w:r w:rsidR="00817418">
        <w:rPr>
          <w:rFonts w:ascii="Comic Sans MS" w:hAnsi="Comic Sans MS"/>
          <w:sz w:val="22"/>
          <w:szCs w:val="22"/>
        </w:rPr>
        <w:t>2</w:t>
      </w:r>
    </w:p>
    <w:p w14:paraId="24B9B612" w14:textId="77777777" w:rsidR="0032207F" w:rsidRPr="00877156" w:rsidRDefault="0032207F" w:rsidP="0032207F">
      <w:pPr>
        <w:tabs>
          <w:tab w:val="right" w:pos="9404"/>
        </w:tabs>
        <w:ind w:left="-57"/>
        <w:rPr>
          <w:rStyle w:val="Accentuation"/>
          <w:rFonts w:ascii="Comic Sans MS" w:hAnsi="Comic Sans MS"/>
          <w:sz w:val="22"/>
          <w:szCs w:val="22"/>
        </w:rPr>
      </w:pPr>
    </w:p>
    <w:p w14:paraId="038A8A2A" w14:textId="74F10240" w:rsidR="0032207F" w:rsidRDefault="0032207F" w:rsidP="0032207F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Emballer les produits</w:t>
      </w:r>
    </w:p>
    <w:p w14:paraId="5CF04A1C" w14:textId="60459E14" w:rsidR="00C83749" w:rsidRDefault="00C83749" w:rsidP="0032207F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Fabri</w:t>
      </w:r>
      <w:r w:rsidR="000A7ECE">
        <w:rPr>
          <w:rStyle w:val="Accentuation"/>
          <w:rFonts w:ascii="Comic Sans MS" w:hAnsi="Comic Sans MS"/>
          <w:i w:val="0"/>
          <w:sz w:val="22"/>
          <w:szCs w:val="22"/>
        </w:rPr>
        <w:t>quer</w:t>
      </w:r>
      <w:r>
        <w:rPr>
          <w:rStyle w:val="Accentuation"/>
          <w:rFonts w:ascii="Comic Sans MS" w:hAnsi="Comic Sans MS"/>
          <w:i w:val="0"/>
          <w:sz w:val="22"/>
          <w:szCs w:val="22"/>
        </w:rPr>
        <w:t xml:space="preserve"> des tuyaux</w:t>
      </w:r>
    </w:p>
    <w:p w14:paraId="74E31484" w14:textId="77777777" w:rsidR="0032207F" w:rsidRDefault="0032207F" w:rsidP="0032207F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Poser et vérifier les étiquettes sur les produits</w:t>
      </w:r>
    </w:p>
    <w:p w14:paraId="1752F4E5" w14:textId="37163649" w:rsidR="002353A9" w:rsidRPr="00817418" w:rsidRDefault="0032207F" w:rsidP="00DA1DB8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Inspecter les produits</w:t>
      </w:r>
    </w:p>
    <w:p w14:paraId="46086B09" w14:textId="77777777" w:rsidR="0032207F" w:rsidRPr="00F91346" w:rsidRDefault="0032207F" w:rsidP="0032207F">
      <w:pPr>
        <w:ind w:left="663" w:right="-1"/>
        <w:rPr>
          <w:rStyle w:val="Accentuation"/>
          <w:rFonts w:ascii="Comic Sans MS" w:hAnsi="Comic Sans MS"/>
          <w:i w:val="0"/>
          <w:sz w:val="22"/>
          <w:szCs w:val="22"/>
        </w:rPr>
      </w:pPr>
    </w:p>
    <w:p w14:paraId="4BFF1A80" w14:textId="1D62902E" w:rsidR="0032207F" w:rsidRPr="0054117B" w:rsidRDefault="0032207F" w:rsidP="002353A9">
      <w:pPr>
        <w:pBdr>
          <w:bottom w:val="thickThinSmallGap" w:sz="24" w:space="0" w:color="auto"/>
        </w:pBdr>
        <w:shd w:val="clear" w:color="auto" w:fill="E0E0E0"/>
        <w:jc w:val="center"/>
        <w:rPr>
          <w:rFonts w:ascii="Comic Sans MS" w:hAnsi="Comic Sans MS"/>
          <w:b/>
          <w:smallCaps/>
          <w:sz w:val="22"/>
          <w:szCs w:val="22"/>
        </w:rPr>
      </w:pPr>
      <w:r>
        <w:rPr>
          <w:rFonts w:ascii="Comic Sans MS" w:hAnsi="Comic Sans MS"/>
          <w:smallCaps/>
          <w:sz w:val="22"/>
          <w:szCs w:val="22"/>
        </w:rPr>
        <w:t>E</w:t>
      </w:r>
      <w:r w:rsidRPr="0054117B">
        <w:rPr>
          <w:rFonts w:ascii="Comic Sans MS" w:hAnsi="Comic Sans MS"/>
          <w:b/>
          <w:smallCaps/>
          <w:sz w:val="22"/>
          <w:szCs w:val="22"/>
        </w:rPr>
        <w:t>xpériences professionnelles</w:t>
      </w:r>
    </w:p>
    <w:p w14:paraId="14A87F5D" w14:textId="77777777" w:rsidR="0032207F" w:rsidRDefault="0032207F" w:rsidP="0032207F">
      <w:pPr>
        <w:tabs>
          <w:tab w:val="right" w:pos="9404"/>
        </w:tabs>
        <w:ind w:left="-57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Ouvrage général                                        </w:t>
      </w:r>
    </w:p>
    <w:p w14:paraId="1F2AC49D" w14:textId="0579B020" w:rsidR="0032207F" w:rsidRPr="00877156" w:rsidRDefault="0032207F" w:rsidP="00C056D1">
      <w:pPr>
        <w:tabs>
          <w:tab w:val="right" w:pos="9404"/>
        </w:tabs>
        <w:ind w:left="-57"/>
        <w:rPr>
          <w:rFonts w:ascii="Comic Sans MS" w:hAnsi="Comic Sans MS"/>
          <w:sz w:val="22"/>
          <w:szCs w:val="22"/>
        </w:rPr>
      </w:pPr>
      <w:r w:rsidRPr="00877156">
        <w:rPr>
          <w:rFonts w:ascii="Comic Sans MS" w:hAnsi="Comic Sans MS"/>
          <w:b/>
          <w:sz w:val="22"/>
          <w:szCs w:val="22"/>
        </w:rPr>
        <w:t xml:space="preserve">    </w:t>
      </w:r>
      <w:proofErr w:type="spellStart"/>
      <w:r w:rsidR="00817418">
        <w:rPr>
          <w:rFonts w:ascii="Comic Sans MS" w:hAnsi="Comic Sans MS"/>
          <w:sz w:val="22"/>
          <w:szCs w:val="22"/>
        </w:rPr>
        <w:t>Coopefruit</w:t>
      </w:r>
      <w:proofErr w:type="spellEnd"/>
      <w:r w:rsidR="00817418">
        <w:rPr>
          <w:rFonts w:ascii="Comic Sans MS" w:hAnsi="Comic Sans MS"/>
          <w:sz w:val="22"/>
          <w:szCs w:val="22"/>
        </w:rPr>
        <w:t xml:space="preserve">                            </w:t>
      </w:r>
      <w:r w:rsidR="00486820">
        <w:rPr>
          <w:rFonts w:ascii="Comic Sans MS" w:hAnsi="Comic Sans MS"/>
          <w:sz w:val="22"/>
          <w:szCs w:val="22"/>
        </w:rPr>
        <w:t xml:space="preserve">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      </w:t>
      </w:r>
      <w:r w:rsidR="00D440CE">
        <w:rPr>
          <w:rFonts w:ascii="Comic Sans MS" w:hAnsi="Comic Sans MS"/>
          <w:sz w:val="22"/>
          <w:szCs w:val="22"/>
        </w:rPr>
        <w:t xml:space="preserve"> </w:t>
      </w:r>
      <w:r w:rsidR="00817418">
        <w:rPr>
          <w:rFonts w:ascii="Comic Sans MS" w:hAnsi="Comic Sans MS"/>
          <w:sz w:val="22"/>
          <w:szCs w:val="22"/>
        </w:rPr>
        <w:t xml:space="preserve">          </w:t>
      </w:r>
      <w:r w:rsidR="00C056D1">
        <w:rPr>
          <w:rFonts w:ascii="Comic Sans MS" w:hAnsi="Comic Sans MS"/>
          <w:sz w:val="22"/>
          <w:szCs w:val="22"/>
        </w:rPr>
        <w:t>20</w:t>
      </w:r>
      <w:r w:rsidR="00817418">
        <w:rPr>
          <w:rFonts w:ascii="Comic Sans MS" w:hAnsi="Comic Sans MS"/>
          <w:sz w:val="22"/>
          <w:szCs w:val="22"/>
        </w:rPr>
        <w:t>17-2020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</w:t>
      </w:r>
      <w:r w:rsidR="00C056D1">
        <w:rPr>
          <w:rFonts w:ascii="Comic Sans MS" w:hAnsi="Comic Sans MS"/>
          <w:sz w:val="22"/>
          <w:szCs w:val="22"/>
        </w:rPr>
        <w:t xml:space="preserve">                     </w:t>
      </w:r>
    </w:p>
    <w:p w14:paraId="46C58CDB" w14:textId="77777777" w:rsidR="0032207F" w:rsidRPr="00877156" w:rsidRDefault="0032207F" w:rsidP="0032207F">
      <w:pPr>
        <w:tabs>
          <w:tab w:val="right" w:pos="9404"/>
        </w:tabs>
        <w:ind w:left="-57"/>
        <w:rPr>
          <w:rStyle w:val="Accentuation"/>
          <w:rFonts w:ascii="Comic Sans MS" w:hAnsi="Comic Sans MS"/>
          <w:sz w:val="22"/>
          <w:szCs w:val="22"/>
        </w:rPr>
      </w:pPr>
    </w:p>
    <w:p w14:paraId="23B994E3" w14:textId="77777777" w:rsidR="0032207F" w:rsidRDefault="0032207F" w:rsidP="0032207F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Emballer les produits</w:t>
      </w:r>
    </w:p>
    <w:p w14:paraId="21918E73" w14:textId="77777777" w:rsidR="0032207F" w:rsidRDefault="0032207F" w:rsidP="0032207F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Poser et vérifier les étiquettes sur les produits</w:t>
      </w:r>
    </w:p>
    <w:p w14:paraId="2D4EF517" w14:textId="7AA89D74" w:rsidR="0032207F" w:rsidRPr="00C83749" w:rsidRDefault="0032207F" w:rsidP="00C83749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Inspecter les produits</w:t>
      </w:r>
    </w:p>
    <w:p w14:paraId="173A4666" w14:textId="0706DCE7" w:rsidR="001B0D62" w:rsidRDefault="001B0D62" w:rsidP="0032207F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 xml:space="preserve">Distribuer </w:t>
      </w:r>
      <w:r w:rsidR="00360D9D">
        <w:rPr>
          <w:rStyle w:val="Accentuation"/>
          <w:rFonts w:ascii="Comic Sans MS" w:hAnsi="Comic Sans MS"/>
          <w:i w:val="0"/>
          <w:sz w:val="22"/>
          <w:szCs w:val="22"/>
        </w:rPr>
        <w:t>les produits</w:t>
      </w:r>
    </w:p>
    <w:p w14:paraId="2A3A52EA" w14:textId="77777777" w:rsidR="00817418" w:rsidRPr="001317C8" w:rsidRDefault="00817418" w:rsidP="00817418">
      <w:pPr>
        <w:pBdr>
          <w:bottom w:val="thickThinSmallGap" w:sz="24" w:space="0" w:color="auto"/>
        </w:pBdr>
        <w:shd w:val="clear" w:color="auto" w:fill="E0E0E0"/>
        <w:jc w:val="center"/>
        <w:rPr>
          <w:rStyle w:val="Accentuation"/>
          <w:rFonts w:ascii="Comic Sans MS" w:hAnsi="Comic Sans MS"/>
          <w:b/>
          <w:i w:val="0"/>
          <w:iCs w:val="0"/>
          <w:smallCaps/>
          <w:sz w:val="22"/>
          <w:szCs w:val="22"/>
        </w:rPr>
      </w:pPr>
      <w:r w:rsidRPr="0054117B">
        <w:rPr>
          <w:rFonts w:ascii="Comic Sans MS" w:hAnsi="Comic Sans MS"/>
          <w:b/>
          <w:smallCaps/>
          <w:sz w:val="22"/>
          <w:szCs w:val="22"/>
        </w:rPr>
        <w:t>activités et loisirs</w:t>
      </w:r>
    </w:p>
    <w:p w14:paraId="7393DCCD" w14:textId="77777777" w:rsidR="00817418" w:rsidRDefault="00817418" w:rsidP="00817418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Cinéma</w:t>
      </w:r>
    </w:p>
    <w:p w14:paraId="68351EE4" w14:textId="6496EAE5" w:rsidR="00817418" w:rsidRPr="00817418" w:rsidRDefault="00817418" w:rsidP="00817418">
      <w:pPr>
        <w:numPr>
          <w:ilvl w:val="0"/>
          <w:numId w:val="2"/>
        </w:num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  <w:r>
        <w:rPr>
          <w:rStyle w:val="Accentuation"/>
          <w:rFonts w:ascii="Comic Sans MS" w:hAnsi="Comic Sans MS"/>
          <w:i w:val="0"/>
          <w:sz w:val="22"/>
          <w:szCs w:val="22"/>
        </w:rPr>
        <w:t>Musique</w:t>
      </w:r>
    </w:p>
    <w:p w14:paraId="55C53EDC" w14:textId="77777777" w:rsidR="00817418" w:rsidRDefault="00817418" w:rsidP="00817418">
      <w:pPr>
        <w:ind w:right="-1"/>
        <w:rPr>
          <w:rStyle w:val="Accentuation"/>
          <w:rFonts w:ascii="Comic Sans MS" w:hAnsi="Comic Sans MS"/>
          <w:i w:val="0"/>
          <w:sz w:val="22"/>
          <w:szCs w:val="22"/>
        </w:rPr>
      </w:pPr>
    </w:p>
    <w:p w14:paraId="25E0314F" w14:textId="78573BB6" w:rsidR="005C3A22" w:rsidRPr="00817418" w:rsidRDefault="00817418" w:rsidP="00817418">
      <w:pPr>
        <w:jc w:val="center"/>
        <w:rPr>
          <w:rFonts w:ascii="Comic Sans MS" w:hAnsi="Comic Sans MS"/>
          <w:b/>
          <w:i/>
          <w:iCs/>
          <w:sz w:val="20"/>
          <w:szCs w:val="20"/>
        </w:rPr>
      </w:pPr>
      <w:r w:rsidRPr="0054117B">
        <w:rPr>
          <w:rStyle w:val="Accentuation"/>
          <w:rFonts w:ascii="Comic Sans MS" w:hAnsi="Comic Sans MS"/>
          <w:b/>
          <w:sz w:val="20"/>
          <w:szCs w:val="20"/>
        </w:rPr>
        <w:t>Références fournies sur demande</w:t>
      </w:r>
    </w:p>
    <w:sectPr w:rsidR="005C3A22" w:rsidRPr="00817418" w:rsidSect="003767B1">
      <w:type w:val="continuous"/>
      <w:pgSz w:w="12240" w:h="15840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22B4" w14:textId="77777777" w:rsidR="00A33790" w:rsidRDefault="00A33790">
      <w:r>
        <w:separator/>
      </w:r>
    </w:p>
  </w:endnote>
  <w:endnote w:type="continuationSeparator" w:id="0">
    <w:p w14:paraId="0C9A0A46" w14:textId="77777777" w:rsidR="00A33790" w:rsidRDefault="00A3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11A9" w14:textId="77777777" w:rsidR="000817C5" w:rsidRDefault="00DE54BF" w:rsidP="0041400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33E416F" w14:textId="77777777" w:rsidR="000817C5" w:rsidRDefault="000817C5" w:rsidP="004140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C82C" w14:textId="77777777" w:rsidR="000817C5" w:rsidRDefault="00DE54BF">
    <w:pPr>
      <w:pStyle w:val="Pieddepage"/>
    </w:pPr>
    <w:r>
      <w:rPr>
        <w:lang w:val="fr-FR"/>
      </w:rPr>
      <w:t>[Texte]</w:t>
    </w:r>
  </w:p>
  <w:p w14:paraId="28AC2BA8" w14:textId="77777777" w:rsidR="000817C5" w:rsidRDefault="000817C5" w:rsidP="0041400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CA89" w14:textId="77777777" w:rsidR="00A33790" w:rsidRDefault="00A33790">
      <w:r>
        <w:separator/>
      </w:r>
    </w:p>
  </w:footnote>
  <w:footnote w:type="continuationSeparator" w:id="0">
    <w:p w14:paraId="79A611AD" w14:textId="77777777" w:rsidR="00A33790" w:rsidRDefault="00A3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1309" w14:textId="77777777" w:rsidR="000817C5" w:rsidRPr="00813860" w:rsidRDefault="00DE54BF" w:rsidP="004234CF">
    <w:pPr>
      <w:pStyle w:val="En-tte"/>
      <w:jc w:val="right"/>
      <w:rPr>
        <w:rFonts w:ascii="Comic Sans MS" w:hAnsi="Comic Sans MS"/>
        <w:b/>
        <w:sz w:val="16"/>
        <w:szCs w:val="16"/>
        <w:lang w:val="en-CA"/>
      </w:rPr>
    </w:pPr>
    <w:r w:rsidRPr="00813860">
      <w:rPr>
        <w:rFonts w:ascii="Comic Sans MS" w:hAnsi="Comic Sans MS"/>
        <w:b/>
        <w:sz w:val="16"/>
        <w:szCs w:val="16"/>
        <w:lang w:val="en-CA"/>
      </w:rPr>
      <w:t>Mildred Mathieu</w:t>
    </w:r>
  </w:p>
  <w:p w14:paraId="7C6434EE" w14:textId="77777777" w:rsidR="000817C5" w:rsidRPr="00813860" w:rsidRDefault="00DE54BF" w:rsidP="00323716">
    <w:pPr>
      <w:pStyle w:val="En-tte"/>
      <w:jc w:val="right"/>
      <w:rPr>
        <w:rFonts w:ascii="Comic Sans MS" w:hAnsi="Comic Sans MS"/>
        <w:b/>
        <w:sz w:val="16"/>
        <w:szCs w:val="16"/>
        <w:lang w:val="en-CA"/>
      </w:rPr>
    </w:pPr>
    <w:proofErr w:type="spellStart"/>
    <w:r w:rsidRPr="00813860">
      <w:rPr>
        <w:rFonts w:ascii="Comic Sans MS" w:hAnsi="Comic Sans MS"/>
        <w:b/>
        <w:sz w:val="16"/>
        <w:szCs w:val="16"/>
        <w:lang w:val="en-CA"/>
      </w:rPr>
      <w:t>Tél</w:t>
    </w:r>
    <w:proofErr w:type="spellEnd"/>
    <w:r w:rsidRPr="00813860">
      <w:rPr>
        <w:rFonts w:ascii="Comic Sans MS" w:hAnsi="Comic Sans MS"/>
        <w:b/>
        <w:sz w:val="16"/>
        <w:szCs w:val="16"/>
        <w:lang w:val="en-CA"/>
      </w:rPr>
      <w:t>: (514)895-1952</w:t>
    </w:r>
  </w:p>
  <w:p w14:paraId="2B4F878C" w14:textId="77777777" w:rsidR="000817C5" w:rsidRPr="00813860" w:rsidRDefault="00DE54BF" w:rsidP="004234CF">
    <w:pPr>
      <w:pStyle w:val="En-tte"/>
      <w:jc w:val="right"/>
      <w:rPr>
        <w:rFonts w:ascii="Comic Sans MS" w:hAnsi="Comic Sans MS"/>
        <w:b/>
        <w:sz w:val="16"/>
        <w:szCs w:val="16"/>
        <w:lang w:val="en-CA"/>
      </w:rPr>
    </w:pPr>
    <w:r w:rsidRPr="00813860">
      <w:rPr>
        <w:rFonts w:ascii="Comic Sans MS" w:hAnsi="Comic Sans MS"/>
        <w:b/>
        <w:sz w:val="16"/>
        <w:szCs w:val="16"/>
        <w:lang w:val="en-CA"/>
      </w:rPr>
      <w:t>(514) 387-1952</w:t>
    </w:r>
  </w:p>
  <w:p w14:paraId="250FCDB8" w14:textId="77777777" w:rsidR="000817C5" w:rsidRDefault="000817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0DB5"/>
    <w:multiLevelType w:val="hybridMultilevel"/>
    <w:tmpl w:val="2B5CD6F0"/>
    <w:lvl w:ilvl="0" w:tplc="8BE427B8">
      <w:start w:val="1"/>
      <w:numFmt w:val="bullet"/>
      <w:lvlText w:val="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4724715"/>
    <w:multiLevelType w:val="hybridMultilevel"/>
    <w:tmpl w:val="6988F734"/>
    <w:lvl w:ilvl="0" w:tplc="8BE427B8">
      <w:start w:val="1"/>
      <w:numFmt w:val="bullet"/>
      <w:lvlText w:val=""/>
      <w:lvlJc w:val="left"/>
      <w:pPr>
        <w:ind w:left="66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0E"/>
    <w:rsid w:val="00031B56"/>
    <w:rsid w:val="000372B2"/>
    <w:rsid w:val="00047C6A"/>
    <w:rsid w:val="000817C5"/>
    <w:rsid w:val="000A7ECE"/>
    <w:rsid w:val="001A11BB"/>
    <w:rsid w:val="001B0D62"/>
    <w:rsid w:val="001B57FF"/>
    <w:rsid w:val="002353A9"/>
    <w:rsid w:val="0031470E"/>
    <w:rsid w:val="0032207F"/>
    <w:rsid w:val="00360D9D"/>
    <w:rsid w:val="003767B1"/>
    <w:rsid w:val="00386B31"/>
    <w:rsid w:val="003A5380"/>
    <w:rsid w:val="00470000"/>
    <w:rsid w:val="00486820"/>
    <w:rsid w:val="005173E3"/>
    <w:rsid w:val="00594CFB"/>
    <w:rsid w:val="005C3A22"/>
    <w:rsid w:val="0067056F"/>
    <w:rsid w:val="007D4409"/>
    <w:rsid w:val="007F1A3D"/>
    <w:rsid w:val="0081171F"/>
    <w:rsid w:val="00817418"/>
    <w:rsid w:val="00820545"/>
    <w:rsid w:val="00877156"/>
    <w:rsid w:val="0091396B"/>
    <w:rsid w:val="009527A9"/>
    <w:rsid w:val="00963CE2"/>
    <w:rsid w:val="00A33790"/>
    <w:rsid w:val="00A97C15"/>
    <w:rsid w:val="00AF10F8"/>
    <w:rsid w:val="00AF4F1F"/>
    <w:rsid w:val="00BD5205"/>
    <w:rsid w:val="00C056D1"/>
    <w:rsid w:val="00C61906"/>
    <w:rsid w:val="00C83749"/>
    <w:rsid w:val="00D440CE"/>
    <w:rsid w:val="00D46E1E"/>
    <w:rsid w:val="00DA1DB8"/>
    <w:rsid w:val="00DE54BF"/>
    <w:rsid w:val="00E139AF"/>
    <w:rsid w:val="00E337A6"/>
    <w:rsid w:val="00EB0BB3"/>
    <w:rsid w:val="00EE45EE"/>
    <w:rsid w:val="00F02891"/>
    <w:rsid w:val="00F30397"/>
    <w:rsid w:val="00F74C81"/>
    <w:rsid w:val="00F91346"/>
    <w:rsid w:val="00FD3B04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F641"/>
  <w15:chartTrackingRefBased/>
  <w15:docId w15:val="{61823CB4-1C37-4AE5-ACD9-DFB48F2F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0E"/>
    <w:pPr>
      <w:spacing w:after="0" w:line="240" w:lineRule="auto"/>
    </w:pPr>
    <w:rPr>
      <w:rFonts w:ascii="Sylfaen" w:eastAsia="Times New Roman" w:hAnsi="Sylfae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1470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31470E"/>
    <w:rPr>
      <w:rFonts w:ascii="Sylfaen" w:eastAsia="Times New Roman" w:hAnsi="Sylfaen" w:cs="Times New Roman"/>
      <w:sz w:val="24"/>
      <w:szCs w:val="24"/>
      <w:lang w:val="x-none" w:eastAsia="x-none"/>
    </w:rPr>
  </w:style>
  <w:style w:type="character" w:styleId="Numrodepage">
    <w:name w:val="page number"/>
    <w:basedOn w:val="Policepardfaut"/>
    <w:rsid w:val="0031470E"/>
  </w:style>
  <w:style w:type="character" w:styleId="Accentuation">
    <w:name w:val="Emphasis"/>
    <w:qFormat/>
    <w:rsid w:val="0031470E"/>
    <w:rPr>
      <w:i/>
      <w:iCs/>
    </w:rPr>
  </w:style>
  <w:style w:type="paragraph" w:styleId="En-tte">
    <w:name w:val="header"/>
    <w:basedOn w:val="Normal"/>
    <w:link w:val="En-tteCar"/>
    <w:rsid w:val="0031470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basedOn w:val="Policepardfaut"/>
    <w:link w:val="En-tte"/>
    <w:rsid w:val="0031470E"/>
    <w:rPr>
      <w:rFonts w:ascii="Sylfaen" w:eastAsia="Times New Roman" w:hAnsi="Sylfae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mildredmathieu@yahoo.fr</dc:creator>
  <cp:keywords/>
  <dc:description/>
  <cp:lastModifiedBy>DOCP231648</cp:lastModifiedBy>
  <cp:revision>2</cp:revision>
  <dcterms:created xsi:type="dcterms:W3CDTF">2024-03-18T13:01:00Z</dcterms:created>
  <dcterms:modified xsi:type="dcterms:W3CDTF">2024-03-18T13:01:00Z</dcterms:modified>
</cp:coreProperties>
</file>